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8C3A" w14:textId="77777777" w:rsidR="00C4385C" w:rsidRPr="00984C24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91A3C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9F2476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9F2476" w:rsidRDefault="00E0255D" w:rsidP="00E91A3C">
            <w:pPr>
              <w:pStyle w:val="NoSpacing"/>
              <w:numPr>
                <w:ilvl w:val="1"/>
                <w:numId w:val="2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Institu</w:t>
            </w:r>
            <w:r w:rsidR="00C4385C" w:rsidRPr="009F2476">
              <w:rPr>
                <w:rFonts w:asciiTheme="minorHAnsi" w:hAnsiTheme="minorHAnsi" w:cstheme="minorHAnsi"/>
                <w:lang w:val="ro-RO"/>
              </w:rPr>
              <w:t>ț</w:t>
            </w:r>
            <w:r w:rsidRPr="009F2476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 w:rsidRPr="009F2476">
              <w:rPr>
                <w:rFonts w:asciiTheme="minorHAnsi" w:hAnsiTheme="minorHAnsi" w:cstheme="minorHAnsi"/>
                <w:lang w:val="ro-RO"/>
              </w:rPr>
              <w:t>ț</w:t>
            </w:r>
            <w:r w:rsidRPr="009F2476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9F247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 w:rsidRPr="009F2476">
              <w:rPr>
                <w:rFonts w:asciiTheme="minorHAnsi" w:hAnsiTheme="minorHAnsi" w:cstheme="minorHAnsi"/>
                <w:lang w:val="ro-RO"/>
              </w:rPr>
              <w:t>ș</w:t>
            </w:r>
            <w:r w:rsidRPr="009F2476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9F2476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9F247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77777777" w:rsidR="00E0255D" w:rsidRPr="009F247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034C15" w:rsidRPr="009F2476" w14:paraId="3E2ECC7F" w14:textId="77777777" w:rsidTr="003B4E8D">
        <w:tc>
          <w:tcPr>
            <w:tcW w:w="1907" w:type="pct"/>
            <w:vAlign w:val="center"/>
          </w:tcPr>
          <w:p w14:paraId="22160B34" w14:textId="77777777" w:rsidR="00034C15" w:rsidRPr="009F2476" w:rsidRDefault="00034C15" w:rsidP="00034C1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</w:tcPr>
          <w:p w14:paraId="42B894BC" w14:textId="3AF98EF1" w:rsidR="00034C15" w:rsidRPr="009F2476" w:rsidRDefault="00034C15" w:rsidP="00034C1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9F2476">
              <w:rPr>
                <w:rFonts w:asciiTheme="minorHAnsi" w:hAnsiTheme="minorHAnsi" w:cstheme="minorHAnsi"/>
              </w:rPr>
              <w:t>Departamentul</w:t>
            </w:r>
            <w:proofErr w:type="spellEnd"/>
            <w:r w:rsidRPr="009F24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476">
              <w:rPr>
                <w:rFonts w:asciiTheme="minorHAnsi" w:hAnsiTheme="minorHAnsi" w:cstheme="minorHAnsi"/>
              </w:rPr>
              <w:t>pentru</w:t>
            </w:r>
            <w:proofErr w:type="spellEnd"/>
            <w:r w:rsidRPr="009F2476">
              <w:rPr>
                <w:rFonts w:asciiTheme="minorHAnsi" w:hAnsiTheme="minorHAnsi" w:cstheme="minorHAnsi"/>
              </w:rPr>
              <w:t xml:space="preserve"> Preg</w:t>
            </w:r>
            <w:r w:rsidRPr="009F2476">
              <w:rPr>
                <w:rFonts w:asciiTheme="minorHAnsi" w:hAnsiTheme="minorHAnsi" w:cstheme="minorHAnsi"/>
                <w:lang w:val="ro-RO"/>
              </w:rPr>
              <w:t>ătirea Personalului Didactic</w:t>
            </w:r>
          </w:p>
        </w:tc>
      </w:tr>
      <w:tr w:rsidR="00034C15" w:rsidRPr="009F2476" w14:paraId="38E2999E" w14:textId="77777777" w:rsidTr="003B4E8D">
        <w:tc>
          <w:tcPr>
            <w:tcW w:w="1907" w:type="pct"/>
            <w:vAlign w:val="center"/>
          </w:tcPr>
          <w:p w14:paraId="2467FE5A" w14:textId="77777777" w:rsidR="00034C15" w:rsidRPr="009F2476" w:rsidRDefault="00034C15" w:rsidP="00034C1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</w:tcPr>
          <w:p w14:paraId="449590D8" w14:textId="77777777" w:rsidR="00034C15" w:rsidRPr="009F2476" w:rsidRDefault="00034C15" w:rsidP="00034C1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034C15" w:rsidRPr="009F2476" w14:paraId="7410FBFB" w14:textId="77777777" w:rsidTr="003B4E8D">
        <w:tc>
          <w:tcPr>
            <w:tcW w:w="1907" w:type="pct"/>
            <w:vAlign w:val="center"/>
          </w:tcPr>
          <w:p w14:paraId="682C127F" w14:textId="77777777" w:rsidR="00034C15" w:rsidRPr="009F2476" w:rsidRDefault="00034C15" w:rsidP="00034C1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</w:tcPr>
          <w:p w14:paraId="7DCE72A4" w14:textId="3C959D2E" w:rsidR="00034C15" w:rsidRPr="009F2476" w:rsidRDefault="00034C15" w:rsidP="00034C1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9F2476">
              <w:rPr>
                <w:rFonts w:asciiTheme="minorHAnsi" w:hAnsiTheme="minorHAnsi" w:cstheme="minorHAnsi"/>
                <w:color w:val="181818"/>
                <w:spacing w:val="-1"/>
              </w:rPr>
              <w:t>N</w:t>
            </w:r>
            <w:r w:rsidRPr="009F2476">
              <w:rPr>
                <w:rFonts w:asciiTheme="minorHAnsi" w:hAnsiTheme="minorHAnsi" w:cstheme="minorHAnsi"/>
                <w:color w:val="181818"/>
                <w:spacing w:val="2"/>
              </w:rPr>
              <w:t>i</w:t>
            </w:r>
            <w:r w:rsidRPr="009F2476">
              <w:rPr>
                <w:rFonts w:asciiTheme="minorHAnsi" w:hAnsiTheme="minorHAnsi" w:cstheme="minorHAnsi"/>
                <w:color w:val="181818"/>
                <w:spacing w:val="-3"/>
              </w:rPr>
              <w:t>ve</w:t>
            </w:r>
            <w:r w:rsidRPr="009F2476">
              <w:rPr>
                <w:rFonts w:asciiTheme="minorHAnsi" w:hAnsiTheme="minorHAnsi" w:cstheme="minorHAnsi"/>
                <w:color w:val="181818"/>
                <w:spacing w:val="2"/>
              </w:rPr>
              <w:t>l</w:t>
            </w:r>
            <w:r w:rsidRPr="009F2476">
              <w:rPr>
                <w:rFonts w:asciiTheme="minorHAnsi" w:hAnsiTheme="minorHAnsi" w:cstheme="minorHAnsi"/>
                <w:color w:val="181818"/>
              </w:rPr>
              <w:t>ul</w:t>
            </w:r>
            <w:proofErr w:type="spellEnd"/>
            <w:r w:rsidRPr="009F2476">
              <w:rPr>
                <w:rFonts w:asciiTheme="minorHAnsi" w:hAnsiTheme="minorHAnsi" w:cstheme="minorHAnsi"/>
                <w:color w:val="181818"/>
                <w:spacing w:val="21"/>
              </w:rPr>
              <w:t xml:space="preserve"> </w:t>
            </w:r>
            <w:r w:rsidRPr="009F2476">
              <w:rPr>
                <w:rFonts w:asciiTheme="minorHAnsi" w:hAnsiTheme="minorHAnsi" w:cstheme="minorHAnsi"/>
                <w:color w:val="181818"/>
              </w:rPr>
              <w:t>I</w:t>
            </w:r>
            <w:r w:rsidRPr="009F2476">
              <w:rPr>
                <w:rFonts w:asciiTheme="minorHAnsi" w:hAnsiTheme="minorHAnsi" w:cstheme="minorHAnsi"/>
                <w:color w:val="181818"/>
                <w:spacing w:val="3"/>
              </w:rPr>
              <w:t xml:space="preserve"> </w:t>
            </w:r>
            <w:r w:rsidR="009923E9">
              <w:rPr>
                <w:rFonts w:asciiTheme="minorHAnsi" w:hAnsiTheme="minorHAnsi" w:cstheme="minorHAnsi"/>
              </w:rPr>
              <w:t>PU</w:t>
            </w:r>
            <w:r w:rsidR="00A12E0B">
              <w:rPr>
                <w:rFonts w:asciiTheme="minorHAnsi" w:hAnsiTheme="minorHAnsi" w:cstheme="minorHAnsi"/>
              </w:rPr>
              <w:t>-</w:t>
            </w:r>
            <w:proofErr w:type="spellStart"/>
            <w:r w:rsidR="00A12E0B">
              <w:rPr>
                <w:rFonts w:asciiTheme="minorHAnsi" w:hAnsiTheme="minorHAnsi" w:cstheme="minorHAnsi"/>
              </w:rPr>
              <w:t>Medicină</w:t>
            </w:r>
            <w:proofErr w:type="spellEnd"/>
          </w:p>
        </w:tc>
      </w:tr>
      <w:tr w:rsidR="00034C15" w:rsidRPr="009F2476" w14:paraId="0BC03568" w14:textId="77777777" w:rsidTr="003B4E8D">
        <w:tc>
          <w:tcPr>
            <w:tcW w:w="1907" w:type="pct"/>
            <w:vAlign w:val="center"/>
          </w:tcPr>
          <w:p w14:paraId="4A9FB682" w14:textId="77777777" w:rsidR="00034C15" w:rsidRPr="009F2476" w:rsidRDefault="00034C15" w:rsidP="00034C1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</w:tcPr>
          <w:p w14:paraId="6C296979" w14:textId="3C7BBC57" w:rsidR="00034C15" w:rsidRPr="009F2476" w:rsidRDefault="00034C15" w:rsidP="00034C1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 xml:space="preserve">Program de </w:t>
            </w:r>
            <w:proofErr w:type="spellStart"/>
            <w:r w:rsidRPr="009F2476">
              <w:rPr>
                <w:rFonts w:asciiTheme="minorHAnsi" w:hAnsiTheme="minorHAnsi" w:cstheme="minorHAnsi"/>
              </w:rPr>
              <w:t>formare</w:t>
            </w:r>
            <w:proofErr w:type="spellEnd"/>
            <w:r w:rsidRPr="009F24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476">
              <w:rPr>
                <w:rFonts w:asciiTheme="minorHAnsi" w:hAnsiTheme="minorHAnsi" w:cstheme="minorHAnsi"/>
              </w:rPr>
              <w:t>psihopedagogică</w:t>
            </w:r>
            <w:proofErr w:type="spellEnd"/>
            <w:r w:rsidRPr="009F24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476">
              <w:rPr>
                <w:rFonts w:asciiTheme="minorHAnsi" w:hAnsiTheme="minorHAnsi" w:cstheme="minorHAnsi"/>
              </w:rPr>
              <w:t>în</w:t>
            </w:r>
            <w:proofErr w:type="spellEnd"/>
            <w:r w:rsidRPr="009F24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476">
              <w:rPr>
                <w:rFonts w:asciiTheme="minorHAnsi" w:hAnsiTheme="minorHAnsi" w:cstheme="minorHAnsi"/>
              </w:rPr>
              <w:t>vederea</w:t>
            </w:r>
            <w:proofErr w:type="spellEnd"/>
            <w:r w:rsidRPr="009F24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476">
              <w:rPr>
                <w:rFonts w:asciiTheme="minorHAnsi" w:hAnsiTheme="minorHAnsi" w:cstheme="minorHAnsi"/>
              </w:rPr>
              <w:t>certificării</w:t>
            </w:r>
            <w:proofErr w:type="spellEnd"/>
            <w:r w:rsidRPr="009F24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476">
              <w:rPr>
                <w:rFonts w:asciiTheme="minorHAnsi" w:hAnsiTheme="minorHAnsi" w:cstheme="minorHAnsi"/>
              </w:rPr>
              <w:t>pentru</w:t>
            </w:r>
            <w:proofErr w:type="spellEnd"/>
            <w:r w:rsidRPr="009F24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476">
              <w:rPr>
                <w:rFonts w:asciiTheme="minorHAnsi" w:hAnsiTheme="minorHAnsi" w:cstheme="minorHAnsi"/>
              </w:rPr>
              <w:t>profesia</w:t>
            </w:r>
            <w:proofErr w:type="spellEnd"/>
            <w:r w:rsidRPr="009F24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476">
              <w:rPr>
                <w:rFonts w:asciiTheme="minorHAnsi" w:hAnsiTheme="minorHAnsi" w:cstheme="minorHAnsi"/>
              </w:rPr>
              <w:t>didactică</w:t>
            </w:r>
            <w:proofErr w:type="spellEnd"/>
          </w:p>
        </w:tc>
      </w:tr>
    </w:tbl>
    <w:p w14:paraId="67CD805D" w14:textId="77777777" w:rsidR="00E0255D" w:rsidRPr="009F2476" w:rsidRDefault="00E0255D" w:rsidP="00E0255D">
      <w:pPr>
        <w:rPr>
          <w:rFonts w:asciiTheme="minorHAnsi" w:hAnsiTheme="minorHAnsi" w:cstheme="minorHAnsi"/>
          <w:sz w:val="22"/>
          <w:szCs w:val="22"/>
        </w:rPr>
      </w:pPr>
    </w:p>
    <w:p w14:paraId="51C268B8" w14:textId="77777777" w:rsidR="00E0255D" w:rsidRPr="009F2476" w:rsidRDefault="00E0255D" w:rsidP="00E91A3C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9F2476">
        <w:rPr>
          <w:rFonts w:asciiTheme="minorHAnsi" w:hAnsiTheme="minorHAnsi" w:cstheme="minorHAnsi"/>
          <w:b/>
          <w:sz w:val="22"/>
          <w:szCs w:val="22"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CD23F9" w:rsidRPr="009F2476" w14:paraId="4013AFE0" w14:textId="77777777" w:rsidTr="00E0255D">
        <w:tc>
          <w:tcPr>
            <w:tcW w:w="3828" w:type="dxa"/>
            <w:gridSpan w:val="3"/>
          </w:tcPr>
          <w:p w14:paraId="2A383B21" w14:textId="77777777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309E3625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9F2476">
              <w:rPr>
                <w:rFonts w:asciiTheme="minorHAnsi" w:hAnsiTheme="minorHAnsi" w:cstheme="minorHAnsi"/>
                <w:b/>
              </w:rPr>
              <w:t>Instruire</w:t>
            </w:r>
            <w:proofErr w:type="spellEnd"/>
            <w:r w:rsidRPr="009F247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F2476">
              <w:rPr>
                <w:rFonts w:asciiTheme="minorHAnsi" w:hAnsiTheme="minorHAnsi" w:cstheme="minorHAnsi"/>
                <w:b/>
              </w:rPr>
              <w:t>asistată</w:t>
            </w:r>
            <w:proofErr w:type="spellEnd"/>
            <w:r w:rsidRPr="009F2476">
              <w:rPr>
                <w:rFonts w:asciiTheme="minorHAnsi" w:hAnsiTheme="minorHAnsi" w:cstheme="minorHAnsi"/>
                <w:b/>
              </w:rPr>
              <w:t xml:space="preserve"> de calculator</w:t>
            </w:r>
          </w:p>
        </w:tc>
      </w:tr>
      <w:tr w:rsidR="00CD23F9" w:rsidRPr="009F2476" w14:paraId="4A61B8F8" w14:textId="77777777" w:rsidTr="00E0255D">
        <w:tc>
          <w:tcPr>
            <w:tcW w:w="3828" w:type="dxa"/>
            <w:gridSpan w:val="3"/>
          </w:tcPr>
          <w:p w14:paraId="4E4EEC75" w14:textId="73DF2536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2.2 Titularul activităților de curs</w:t>
            </w:r>
          </w:p>
        </w:tc>
        <w:tc>
          <w:tcPr>
            <w:tcW w:w="5561" w:type="dxa"/>
            <w:gridSpan w:val="6"/>
          </w:tcPr>
          <w:p w14:paraId="44D2144D" w14:textId="5D4174DB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>Lector. dr. Dana Crăciun</w:t>
            </w:r>
          </w:p>
        </w:tc>
      </w:tr>
      <w:tr w:rsidR="00CD23F9" w:rsidRPr="009F2476" w14:paraId="18E3C119" w14:textId="77777777" w:rsidTr="00E0255D">
        <w:tc>
          <w:tcPr>
            <w:tcW w:w="3828" w:type="dxa"/>
            <w:gridSpan w:val="3"/>
          </w:tcPr>
          <w:p w14:paraId="2201EA9F" w14:textId="67BBE6E9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2.3 Titularul activităților de seminar</w:t>
            </w:r>
          </w:p>
        </w:tc>
        <w:tc>
          <w:tcPr>
            <w:tcW w:w="5561" w:type="dxa"/>
            <w:gridSpan w:val="6"/>
          </w:tcPr>
          <w:p w14:paraId="3E929826" w14:textId="1A675BC2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>Lector. dr. Dana Crăciun</w:t>
            </w:r>
          </w:p>
        </w:tc>
      </w:tr>
      <w:tr w:rsidR="00CD23F9" w:rsidRPr="009F2476" w14:paraId="2D85BC83" w14:textId="77777777" w:rsidTr="00C4385C">
        <w:tc>
          <w:tcPr>
            <w:tcW w:w="1843" w:type="dxa"/>
          </w:tcPr>
          <w:p w14:paraId="7473A702" w14:textId="4E1F981E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2.4. Anul de studii</w:t>
            </w:r>
          </w:p>
        </w:tc>
        <w:tc>
          <w:tcPr>
            <w:tcW w:w="567" w:type="dxa"/>
          </w:tcPr>
          <w:p w14:paraId="13DAEA25" w14:textId="2D1B9FE9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III</w:t>
            </w:r>
          </w:p>
        </w:tc>
        <w:tc>
          <w:tcPr>
            <w:tcW w:w="1701" w:type="dxa"/>
            <w:gridSpan w:val="2"/>
          </w:tcPr>
          <w:p w14:paraId="50554F01" w14:textId="03090D32" w:rsidR="00CD23F9" w:rsidRPr="009F2476" w:rsidRDefault="00CD23F9" w:rsidP="00CD23F9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2.5. Semestrul</w:t>
            </w:r>
          </w:p>
        </w:tc>
        <w:tc>
          <w:tcPr>
            <w:tcW w:w="567" w:type="dxa"/>
          </w:tcPr>
          <w:p w14:paraId="73C4B0BA" w14:textId="0D4BF369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5</w:t>
            </w:r>
          </w:p>
        </w:tc>
        <w:tc>
          <w:tcPr>
            <w:tcW w:w="1651" w:type="dxa"/>
          </w:tcPr>
          <w:p w14:paraId="5BBCC7D4" w14:textId="7D3557D6" w:rsidR="00CD23F9" w:rsidRPr="009F2476" w:rsidRDefault="00CD23F9" w:rsidP="00CD23F9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2.6. Tipul de evaluare</w:t>
            </w:r>
          </w:p>
        </w:tc>
        <w:tc>
          <w:tcPr>
            <w:tcW w:w="591" w:type="dxa"/>
          </w:tcPr>
          <w:p w14:paraId="744AFE62" w14:textId="0277B4D1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C</w:t>
            </w:r>
          </w:p>
        </w:tc>
        <w:tc>
          <w:tcPr>
            <w:tcW w:w="1839" w:type="dxa"/>
          </w:tcPr>
          <w:p w14:paraId="7C0DE4CB" w14:textId="1DE96F68" w:rsidR="00CD23F9" w:rsidRPr="009F2476" w:rsidRDefault="00CD23F9" w:rsidP="00CD23F9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2.7. Regimul disciplinei</w:t>
            </w:r>
          </w:p>
        </w:tc>
        <w:tc>
          <w:tcPr>
            <w:tcW w:w="630" w:type="dxa"/>
          </w:tcPr>
          <w:p w14:paraId="3C0F2EDE" w14:textId="1F63A89F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O</w:t>
            </w:r>
          </w:p>
        </w:tc>
      </w:tr>
    </w:tbl>
    <w:p w14:paraId="7E9DBA76" w14:textId="77777777" w:rsidR="00E0255D" w:rsidRPr="009F2476" w:rsidRDefault="00E0255D" w:rsidP="00E0255D">
      <w:pPr>
        <w:rPr>
          <w:rFonts w:asciiTheme="minorHAnsi" w:hAnsiTheme="minorHAnsi" w:cstheme="minorHAnsi"/>
          <w:sz w:val="22"/>
          <w:szCs w:val="22"/>
        </w:rPr>
      </w:pPr>
    </w:p>
    <w:p w14:paraId="04074F03" w14:textId="5D425307" w:rsidR="00E0255D" w:rsidRPr="009F2476" w:rsidRDefault="00E0255D" w:rsidP="00E91A3C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9F2476">
        <w:rPr>
          <w:rFonts w:asciiTheme="minorHAnsi" w:hAnsiTheme="minorHAnsi" w:cstheme="minorHAnsi"/>
          <w:b/>
          <w:sz w:val="22"/>
          <w:szCs w:val="22"/>
        </w:rPr>
        <w:t>Timpul total estimat (ore pe semestru al activită</w:t>
      </w:r>
      <w:r w:rsidR="00C4385C" w:rsidRPr="009F2476">
        <w:rPr>
          <w:rFonts w:asciiTheme="minorHAnsi" w:hAnsiTheme="minorHAnsi" w:cstheme="minorHAnsi"/>
          <w:b/>
          <w:sz w:val="22"/>
          <w:szCs w:val="22"/>
        </w:rPr>
        <w:t>ț</w:t>
      </w:r>
      <w:r w:rsidRPr="009F2476">
        <w:rPr>
          <w:rFonts w:asciiTheme="minorHAnsi" w:hAnsiTheme="minorHAnsi" w:cstheme="minorHAnsi"/>
          <w:b/>
          <w:sz w:val="22"/>
          <w:szCs w:val="22"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4"/>
        <w:gridCol w:w="440"/>
        <w:gridCol w:w="295"/>
        <w:gridCol w:w="1681"/>
        <w:gridCol w:w="440"/>
        <w:gridCol w:w="2311"/>
        <w:gridCol w:w="524"/>
      </w:tblGrid>
      <w:tr w:rsidR="00CD23F9" w:rsidRPr="009F2476" w14:paraId="5B1575BC" w14:textId="77777777" w:rsidTr="00CD23F9">
        <w:tc>
          <w:tcPr>
            <w:tcW w:w="3669" w:type="dxa"/>
          </w:tcPr>
          <w:p w14:paraId="276EC93C" w14:textId="26799DD8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 xml:space="preserve">3.1. Număr de ore pe săptămână </w:t>
            </w:r>
          </w:p>
        </w:tc>
        <w:tc>
          <w:tcPr>
            <w:tcW w:w="436" w:type="dxa"/>
          </w:tcPr>
          <w:p w14:paraId="602ABD8A" w14:textId="22A91BD9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8" w:type="dxa"/>
            <w:gridSpan w:val="2"/>
          </w:tcPr>
          <w:p w14:paraId="62B6408E" w14:textId="655A5591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 xml:space="preserve">din care: 3.2 curs </w:t>
            </w:r>
          </w:p>
        </w:tc>
        <w:tc>
          <w:tcPr>
            <w:tcW w:w="436" w:type="dxa"/>
          </w:tcPr>
          <w:p w14:paraId="04D7773C" w14:textId="559194C2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12" w:type="dxa"/>
          </w:tcPr>
          <w:p w14:paraId="5905DEA2" w14:textId="4AFAC1EC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 xml:space="preserve">3.3. seminar/laborator </w:t>
            </w:r>
          </w:p>
        </w:tc>
        <w:tc>
          <w:tcPr>
            <w:tcW w:w="524" w:type="dxa"/>
          </w:tcPr>
          <w:p w14:paraId="513AE2A3" w14:textId="10EE4BBC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>1</w:t>
            </w:r>
          </w:p>
        </w:tc>
      </w:tr>
      <w:tr w:rsidR="00CD23F9" w:rsidRPr="009F2476" w14:paraId="1D8AE468" w14:textId="77777777" w:rsidTr="00CD23F9">
        <w:tc>
          <w:tcPr>
            <w:tcW w:w="3669" w:type="dxa"/>
          </w:tcPr>
          <w:p w14:paraId="61528410" w14:textId="399DAC32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 xml:space="preserve">3.4. Total ore din planul de învățământ </w:t>
            </w:r>
          </w:p>
        </w:tc>
        <w:tc>
          <w:tcPr>
            <w:tcW w:w="436" w:type="dxa"/>
          </w:tcPr>
          <w:p w14:paraId="35A140B1" w14:textId="70E3C28B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978" w:type="dxa"/>
            <w:gridSpan w:val="2"/>
          </w:tcPr>
          <w:p w14:paraId="063B88D7" w14:textId="7FE35E35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36" w:type="dxa"/>
          </w:tcPr>
          <w:p w14:paraId="34FD5EF9" w14:textId="50A20852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312" w:type="dxa"/>
          </w:tcPr>
          <w:p w14:paraId="77313924" w14:textId="1628AAB2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3.6. seminar/laborator</w:t>
            </w:r>
          </w:p>
        </w:tc>
        <w:tc>
          <w:tcPr>
            <w:tcW w:w="524" w:type="dxa"/>
          </w:tcPr>
          <w:p w14:paraId="366A0D3E" w14:textId="312939D2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>14</w:t>
            </w:r>
          </w:p>
        </w:tc>
      </w:tr>
      <w:tr w:rsidR="00CD23F9" w:rsidRPr="009F2476" w14:paraId="6C80A98D" w14:textId="77777777" w:rsidTr="00802D13">
        <w:tc>
          <w:tcPr>
            <w:tcW w:w="8831" w:type="dxa"/>
            <w:gridSpan w:val="6"/>
          </w:tcPr>
          <w:p w14:paraId="74693E4C" w14:textId="191BA497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9F2476">
              <w:rPr>
                <w:rFonts w:asciiTheme="minorHAnsi" w:hAnsiTheme="minorHAnsi" w:cstheme="minorHAnsi"/>
                <w:b/>
                <w:lang w:val="ro-RO"/>
              </w:rPr>
              <w:t xml:space="preserve">Distribuția fondului de timp </w:t>
            </w:r>
          </w:p>
        </w:tc>
        <w:tc>
          <w:tcPr>
            <w:tcW w:w="524" w:type="dxa"/>
          </w:tcPr>
          <w:p w14:paraId="0487E59F" w14:textId="34AF82B1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9F2476">
              <w:rPr>
                <w:rFonts w:asciiTheme="minorHAnsi" w:hAnsiTheme="minorHAnsi" w:cstheme="minorHAnsi"/>
                <w:b/>
                <w:lang w:val="ro-RO"/>
              </w:rPr>
              <w:t>ore</w:t>
            </w:r>
          </w:p>
        </w:tc>
      </w:tr>
      <w:tr w:rsidR="00CD23F9" w:rsidRPr="009F2476" w14:paraId="347FD4CB" w14:textId="77777777" w:rsidTr="00802D13">
        <w:tc>
          <w:tcPr>
            <w:tcW w:w="8831" w:type="dxa"/>
            <w:gridSpan w:val="6"/>
          </w:tcPr>
          <w:p w14:paraId="1EF5672F" w14:textId="3EE5CE92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 xml:space="preserve">Studiu după manual, suport de curs, bibliografie și notițe </w:t>
            </w:r>
          </w:p>
        </w:tc>
        <w:tc>
          <w:tcPr>
            <w:tcW w:w="524" w:type="dxa"/>
          </w:tcPr>
          <w:p w14:paraId="47842B59" w14:textId="11328A10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>8</w:t>
            </w:r>
          </w:p>
        </w:tc>
      </w:tr>
      <w:tr w:rsidR="00CD23F9" w:rsidRPr="009F2476" w14:paraId="7F2626AA" w14:textId="77777777" w:rsidTr="00802D13">
        <w:tc>
          <w:tcPr>
            <w:tcW w:w="8831" w:type="dxa"/>
            <w:gridSpan w:val="6"/>
          </w:tcPr>
          <w:p w14:paraId="271332F5" w14:textId="7555C67B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 xml:space="preserve">Documentare suplimentară pe alte platforme electronice de specialitate </w:t>
            </w:r>
          </w:p>
        </w:tc>
        <w:tc>
          <w:tcPr>
            <w:tcW w:w="524" w:type="dxa"/>
          </w:tcPr>
          <w:p w14:paraId="2696B839" w14:textId="76AC558A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>6</w:t>
            </w:r>
          </w:p>
        </w:tc>
      </w:tr>
      <w:tr w:rsidR="00CD23F9" w:rsidRPr="009F2476" w14:paraId="65980EF1" w14:textId="77777777" w:rsidTr="00802D13">
        <w:tc>
          <w:tcPr>
            <w:tcW w:w="8831" w:type="dxa"/>
            <w:gridSpan w:val="6"/>
          </w:tcPr>
          <w:p w14:paraId="75A63E4B" w14:textId="492868C4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Pregătire seminarii, teme, portofoliu</w:t>
            </w:r>
          </w:p>
        </w:tc>
        <w:tc>
          <w:tcPr>
            <w:tcW w:w="524" w:type="dxa"/>
          </w:tcPr>
          <w:p w14:paraId="05B0AAE0" w14:textId="2E47F9ED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>8</w:t>
            </w:r>
          </w:p>
        </w:tc>
      </w:tr>
      <w:tr w:rsidR="00CD23F9" w:rsidRPr="009F2476" w14:paraId="595F83C1" w14:textId="77777777" w:rsidTr="00802D13">
        <w:tc>
          <w:tcPr>
            <w:tcW w:w="8831" w:type="dxa"/>
            <w:gridSpan w:val="6"/>
          </w:tcPr>
          <w:p w14:paraId="15821CE7" w14:textId="673631E5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 xml:space="preserve">Tutorat </w:t>
            </w:r>
          </w:p>
        </w:tc>
        <w:tc>
          <w:tcPr>
            <w:tcW w:w="524" w:type="dxa"/>
          </w:tcPr>
          <w:p w14:paraId="3B9B8C3B" w14:textId="2525158E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>2</w:t>
            </w:r>
          </w:p>
        </w:tc>
      </w:tr>
      <w:tr w:rsidR="00CD23F9" w:rsidRPr="009F2476" w14:paraId="513FE437" w14:textId="77777777" w:rsidTr="00802D13">
        <w:tc>
          <w:tcPr>
            <w:tcW w:w="8831" w:type="dxa"/>
            <w:gridSpan w:val="6"/>
          </w:tcPr>
          <w:p w14:paraId="404E7887" w14:textId="39502C14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Examinări</w:t>
            </w:r>
          </w:p>
        </w:tc>
        <w:tc>
          <w:tcPr>
            <w:tcW w:w="524" w:type="dxa"/>
          </w:tcPr>
          <w:p w14:paraId="1D729EB9" w14:textId="53B7C3A5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CD23F9" w:rsidRPr="009F2476" w14:paraId="601F6F7A" w14:textId="77777777" w:rsidTr="00CD23F9">
        <w:trPr>
          <w:gridAfter w:val="4"/>
          <w:wAfter w:w="4955" w:type="dxa"/>
        </w:trPr>
        <w:tc>
          <w:tcPr>
            <w:tcW w:w="3669" w:type="dxa"/>
            <w:shd w:val="clear" w:color="auto" w:fill="auto"/>
          </w:tcPr>
          <w:p w14:paraId="479894EA" w14:textId="2447E462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 xml:space="preserve">3.7. Total ore studiu individual 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4395AD20" w14:textId="7511495B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>26</w:t>
            </w:r>
          </w:p>
        </w:tc>
      </w:tr>
      <w:tr w:rsidR="00CD23F9" w:rsidRPr="009F2476" w14:paraId="0E0E0360" w14:textId="77777777" w:rsidTr="00CD23F9">
        <w:trPr>
          <w:gridAfter w:val="4"/>
          <w:wAfter w:w="4955" w:type="dxa"/>
        </w:trPr>
        <w:tc>
          <w:tcPr>
            <w:tcW w:w="3669" w:type="dxa"/>
            <w:shd w:val="clear" w:color="auto" w:fill="auto"/>
          </w:tcPr>
          <w:p w14:paraId="310486C5" w14:textId="0D0B7D0D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3.8. Total ore pe semestru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15B2F92D" w14:textId="0CC92036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>54</w:t>
            </w:r>
          </w:p>
        </w:tc>
      </w:tr>
      <w:tr w:rsidR="00CD23F9" w:rsidRPr="009F2476" w14:paraId="0543F2FB" w14:textId="77777777" w:rsidTr="00CD23F9">
        <w:trPr>
          <w:gridAfter w:val="4"/>
          <w:wAfter w:w="4955" w:type="dxa"/>
        </w:trPr>
        <w:tc>
          <w:tcPr>
            <w:tcW w:w="3669" w:type="dxa"/>
            <w:shd w:val="clear" w:color="auto" w:fill="auto"/>
          </w:tcPr>
          <w:p w14:paraId="4AA42D0D" w14:textId="6E670818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9F2476">
              <w:rPr>
                <w:rFonts w:asciiTheme="minorHAnsi" w:hAnsiTheme="minorHAnsi" w:cstheme="minorHAnsi"/>
                <w:lang w:val="ro-RO"/>
              </w:rPr>
              <w:t>3.9. Număr de credite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176127E3" w14:textId="01AE7DA1" w:rsidR="00CD23F9" w:rsidRPr="009F2476" w:rsidRDefault="00CD23F9" w:rsidP="00CD23F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9F2476">
              <w:rPr>
                <w:rFonts w:asciiTheme="minorHAnsi" w:hAnsiTheme="minorHAnsi" w:cstheme="minorHAnsi"/>
              </w:rPr>
              <w:t>2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91A3C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77777777" w:rsidR="00E0255D" w:rsidRPr="00C4385C" w:rsidRDefault="00E0255D" w:rsidP="00E91A3C">
            <w:pPr>
              <w:pStyle w:val="NoSpacing"/>
              <w:numPr>
                <w:ilvl w:val="0"/>
                <w:numId w:val="3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77777777" w:rsidR="00E0255D" w:rsidRPr="00C4385C" w:rsidRDefault="00E0255D" w:rsidP="00E91A3C">
            <w:pPr>
              <w:pStyle w:val="NoSpacing"/>
              <w:numPr>
                <w:ilvl w:val="0"/>
                <w:numId w:val="3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91A3C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4385C" w14:paraId="2C5D8739" w14:textId="77777777" w:rsidTr="00802D13">
        <w:tc>
          <w:tcPr>
            <w:tcW w:w="4565" w:type="dxa"/>
          </w:tcPr>
          <w:p w14:paraId="26DB2A17" w14:textId="3AFEBE6A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  <w:r w:rsidR="0016272A">
              <w:rPr>
                <w:rFonts w:asciiTheme="minorHAnsi" w:hAnsiTheme="minorHAnsi" w:cstheme="minorHAnsi"/>
                <w:lang w:val="ro-RO"/>
              </w:rPr>
              <w:t xml:space="preserve"> (curs online)</w:t>
            </w:r>
          </w:p>
        </w:tc>
        <w:tc>
          <w:tcPr>
            <w:tcW w:w="4824" w:type="dxa"/>
          </w:tcPr>
          <w:p w14:paraId="1211C91D" w14:textId="37940DCC" w:rsidR="00B84815" w:rsidRPr="00D971CB" w:rsidRDefault="0016272A" w:rsidP="00B84815">
            <w:pPr>
              <w:pStyle w:val="NoSpacing"/>
              <w:numPr>
                <w:ilvl w:val="0"/>
                <w:numId w:val="3"/>
              </w:numPr>
              <w:ind w:left="144" w:hanging="144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t xml:space="preserve"> </w:t>
            </w:r>
            <w:proofErr w:type="spellStart"/>
            <w:r w:rsidR="00B84815" w:rsidRPr="00D971CB">
              <w:t>Acces</w:t>
            </w:r>
            <w:proofErr w:type="spellEnd"/>
            <w:r w:rsidR="00B84815" w:rsidRPr="00D971CB">
              <w:t xml:space="preserve"> la </w:t>
            </w:r>
            <w:proofErr w:type="spellStart"/>
            <w:r w:rsidR="00B84815" w:rsidRPr="00D971CB">
              <w:t>dispozitive</w:t>
            </w:r>
            <w:proofErr w:type="spellEnd"/>
            <w:r w:rsidR="00B84815" w:rsidRPr="00D971CB">
              <w:t xml:space="preserve"> </w:t>
            </w:r>
            <w:proofErr w:type="spellStart"/>
            <w:r w:rsidR="00B84815" w:rsidRPr="00D971CB">
              <w:t>digitale</w:t>
            </w:r>
            <w:proofErr w:type="spellEnd"/>
            <w:r w:rsidR="00B84815" w:rsidRPr="00D971CB">
              <w:t xml:space="preserve"> (laptop, calculator, </w:t>
            </w:r>
            <w:proofErr w:type="spellStart"/>
            <w:r w:rsidR="00B84815" w:rsidRPr="00D971CB">
              <w:t>telefon</w:t>
            </w:r>
            <w:proofErr w:type="spellEnd"/>
            <w:r w:rsidR="00B84815" w:rsidRPr="00D971CB">
              <w:t xml:space="preserve">) care permit </w:t>
            </w:r>
            <w:proofErr w:type="spellStart"/>
            <w:r w:rsidR="00B84815" w:rsidRPr="00D971CB">
              <w:t>colaborarea</w:t>
            </w:r>
            <w:proofErr w:type="spellEnd"/>
            <w:r w:rsidR="00B84815" w:rsidRPr="00D971CB">
              <w:t xml:space="preserve"> </w:t>
            </w:r>
            <w:proofErr w:type="spellStart"/>
            <w:r w:rsidR="00B84815" w:rsidRPr="00D971CB">
              <w:t>și</w:t>
            </w:r>
            <w:proofErr w:type="spellEnd"/>
            <w:r w:rsidR="00B84815" w:rsidRPr="00D971CB">
              <w:t xml:space="preserve"> </w:t>
            </w:r>
            <w:proofErr w:type="spellStart"/>
            <w:r w:rsidR="00B84815" w:rsidRPr="00D971CB">
              <w:t>interacțiunea</w:t>
            </w:r>
            <w:proofErr w:type="spellEnd"/>
            <w:r w:rsidR="00B84815" w:rsidRPr="00D971CB">
              <w:t xml:space="preserve"> </w:t>
            </w:r>
            <w:proofErr w:type="spellStart"/>
            <w:r w:rsidR="00B84815" w:rsidRPr="00D971CB">
              <w:t>sincronă</w:t>
            </w:r>
            <w:proofErr w:type="spellEnd"/>
            <w:r w:rsidR="00B84815" w:rsidRPr="00D971CB">
              <w:t xml:space="preserve">; </w:t>
            </w:r>
            <w:proofErr w:type="spellStart"/>
            <w:r w:rsidR="00B84815" w:rsidRPr="00D971CB">
              <w:t>acces</w:t>
            </w:r>
            <w:proofErr w:type="spellEnd"/>
            <w:r w:rsidR="00B84815" w:rsidRPr="00D971CB">
              <w:t xml:space="preserve"> la Internet, </w:t>
            </w:r>
            <w:proofErr w:type="spellStart"/>
            <w:r w:rsidR="00B84815" w:rsidRPr="00D971CB">
              <w:t>platforma</w:t>
            </w:r>
            <w:proofErr w:type="spellEnd"/>
            <w:r w:rsidR="00B84815" w:rsidRPr="00D971CB">
              <w:t xml:space="preserve"> Google </w:t>
            </w:r>
            <w:r w:rsidR="00B84815" w:rsidRPr="00D971CB">
              <w:lastRenderedPageBreak/>
              <w:t xml:space="preserve">Classroom </w:t>
            </w:r>
            <w:proofErr w:type="spellStart"/>
            <w:r w:rsidR="00B84815" w:rsidRPr="00D971CB">
              <w:t>și</w:t>
            </w:r>
            <w:proofErr w:type="spellEnd"/>
            <w:r w:rsidR="00B84815" w:rsidRPr="00D971CB">
              <w:t xml:space="preserve"> Google Meet, diverse </w:t>
            </w:r>
            <w:proofErr w:type="spellStart"/>
            <w:r w:rsidR="00B84815" w:rsidRPr="00D971CB">
              <w:t>softuri</w:t>
            </w:r>
            <w:proofErr w:type="spellEnd"/>
            <w:r w:rsidR="00B84815" w:rsidRPr="00D971CB">
              <w:t xml:space="preserve"> </w:t>
            </w:r>
            <w:proofErr w:type="spellStart"/>
            <w:r w:rsidR="00B84815" w:rsidRPr="00D971CB">
              <w:t>educaționale</w:t>
            </w:r>
            <w:proofErr w:type="spellEnd"/>
            <w:r w:rsidR="00B84815" w:rsidRPr="00D971CB">
              <w:t xml:space="preserve"> </w:t>
            </w:r>
            <w:proofErr w:type="spellStart"/>
            <w:r w:rsidR="00B84815" w:rsidRPr="00D971CB">
              <w:t>specifice</w:t>
            </w:r>
            <w:proofErr w:type="spellEnd"/>
            <w:r w:rsidR="00B84815" w:rsidRPr="00D971CB">
              <w:t xml:space="preserve"> </w:t>
            </w:r>
            <w:proofErr w:type="spellStart"/>
            <w:r w:rsidR="00B84815" w:rsidRPr="00D971CB">
              <w:t>și</w:t>
            </w:r>
            <w:proofErr w:type="spellEnd"/>
            <w:r w:rsidR="00B84815" w:rsidRPr="00D971CB">
              <w:t xml:space="preserve"> </w:t>
            </w:r>
            <w:proofErr w:type="spellStart"/>
            <w:r w:rsidR="00B84815" w:rsidRPr="00D971CB">
              <w:t>aplicații</w:t>
            </w:r>
            <w:proofErr w:type="spellEnd"/>
            <w:r w:rsidR="00B84815" w:rsidRPr="00D971CB">
              <w:t xml:space="preserve"> online.</w:t>
            </w:r>
          </w:p>
          <w:p w14:paraId="6ADFF241" w14:textId="4F5D10B6" w:rsidR="006A7898" w:rsidRPr="00290BB1" w:rsidRDefault="00B84815" w:rsidP="00B84815">
            <w:pPr>
              <w:pStyle w:val="NoSpacing"/>
              <w:numPr>
                <w:ilvl w:val="0"/>
                <w:numId w:val="3"/>
              </w:numPr>
              <w:ind w:left="144" w:hanging="144"/>
              <w:jc w:val="both"/>
              <w:rPr>
                <w:rFonts w:asciiTheme="minorHAnsi" w:hAnsiTheme="minorHAnsi" w:cstheme="minorHAnsi"/>
                <w:color w:val="FF0000"/>
                <w:lang w:val="ro-RO"/>
              </w:rPr>
            </w:pPr>
            <w:proofErr w:type="spellStart"/>
            <w:r w:rsidRPr="00D971CB">
              <w:rPr>
                <w:rFonts w:asciiTheme="minorHAnsi" w:hAnsiTheme="minorHAnsi" w:cstheme="minorHAnsi"/>
              </w:rPr>
              <w:t>Menținerea</w:t>
            </w:r>
            <w:proofErr w:type="spellEnd"/>
            <w:r w:rsidRPr="00D971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971CB">
              <w:rPr>
                <w:rFonts w:asciiTheme="minorHAnsi" w:hAnsiTheme="minorHAnsi" w:cstheme="minorHAnsi"/>
              </w:rPr>
              <w:t>camerei</w:t>
            </w:r>
            <w:proofErr w:type="spellEnd"/>
            <w:r w:rsidRPr="00D971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971CB">
              <w:rPr>
                <w:rFonts w:asciiTheme="minorHAnsi" w:hAnsiTheme="minorHAnsi" w:cstheme="minorHAnsi"/>
              </w:rPr>
              <w:t>deschise</w:t>
            </w:r>
            <w:proofErr w:type="spellEnd"/>
            <w:r w:rsidRPr="00D971CB">
              <w:rPr>
                <w:rFonts w:asciiTheme="minorHAnsi" w:hAnsiTheme="minorHAnsi" w:cstheme="minorHAnsi"/>
              </w:rPr>
              <w:t xml:space="preserve"> (de </w:t>
            </w:r>
            <w:proofErr w:type="spellStart"/>
            <w:r w:rsidRPr="00D971CB">
              <w:rPr>
                <w:rFonts w:asciiTheme="minorHAnsi" w:hAnsiTheme="minorHAnsi" w:cstheme="minorHAnsi"/>
              </w:rPr>
              <w:t>către</w:t>
            </w:r>
            <w:proofErr w:type="spellEnd"/>
            <w:r w:rsidRPr="00D971CB">
              <w:rPr>
                <w:rFonts w:asciiTheme="minorHAnsi" w:hAnsiTheme="minorHAnsi" w:cstheme="minorHAnsi"/>
              </w:rPr>
              <w:t xml:space="preserve"> student) pe tot </w:t>
            </w:r>
            <w:proofErr w:type="spellStart"/>
            <w:r w:rsidRPr="00D971CB">
              <w:rPr>
                <w:rFonts w:asciiTheme="minorHAnsi" w:hAnsiTheme="minorHAnsi" w:cstheme="minorHAnsi"/>
              </w:rPr>
              <w:t>parcursul</w:t>
            </w:r>
            <w:proofErr w:type="spellEnd"/>
            <w:r w:rsidRPr="00D971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971CB">
              <w:rPr>
                <w:rFonts w:asciiTheme="minorHAnsi" w:hAnsiTheme="minorHAnsi" w:cstheme="minorHAnsi"/>
              </w:rPr>
              <w:t>activității</w:t>
            </w:r>
            <w:proofErr w:type="spellEnd"/>
            <w:r w:rsidRPr="00D971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971CB">
              <w:rPr>
                <w:rFonts w:asciiTheme="minorHAnsi" w:hAnsiTheme="minorHAnsi" w:cstheme="minorHAnsi"/>
              </w:rPr>
              <w:t>didactice</w:t>
            </w:r>
            <w:proofErr w:type="spellEnd"/>
            <w:r w:rsidRPr="00D971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971CB">
              <w:rPr>
                <w:rFonts w:asciiTheme="minorHAnsi" w:hAnsiTheme="minorHAnsi" w:cstheme="minorHAnsi"/>
              </w:rPr>
              <w:t>sau</w:t>
            </w:r>
            <w:proofErr w:type="spellEnd"/>
            <w:r w:rsidRPr="00D971CB"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 w:rsidRPr="00D971CB">
              <w:rPr>
                <w:rFonts w:asciiTheme="minorHAnsi" w:hAnsiTheme="minorHAnsi" w:cstheme="minorHAnsi"/>
              </w:rPr>
              <w:t>solicitarea</w:t>
            </w:r>
            <w:proofErr w:type="spellEnd"/>
            <w:r w:rsidRPr="00D971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971CB">
              <w:rPr>
                <w:rFonts w:asciiTheme="minorHAnsi" w:hAnsiTheme="minorHAnsi" w:cstheme="minorHAnsi"/>
              </w:rPr>
              <w:t>cadrului</w:t>
            </w:r>
            <w:proofErr w:type="spellEnd"/>
            <w:r w:rsidRPr="00D971CB">
              <w:rPr>
                <w:rFonts w:asciiTheme="minorHAnsi" w:hAnsiTheme="minorHAnsi" w:cstheme="minorHAnsi"/>
              </w:rPr>
              <w:t xml:space="preserve"> didactic</w:t>
            </w:r>
          </w:p>
        </w:tc>
      </w:tr>
      <w:tr w:rsidR="006A7898" w:rsidRPr="00C4385C" w14:paraId="12F774A5" w14:textId="77777777" w:rsidTr="00802D13">
        <w:tc>
          <w:tcPr>
            <w:tcW w:w="4565" w:type="dxa"/>
          </w:tcPr>
          <w:p w14:paraId="7D3A976E" w14:textId="57F5F48D" w:rsidR="006A7898" w:rsidRPr="00C4385C" w:rsidRDefault="006A7898" w:rsidP="006A7898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  <w:r w:rsidR="0016272A">
              <w:rPr>
                <w:rFonts w:asciiTheme="minorHAnsi" w:hAnsiTheme="minorHAnsi" w:cstheme="minorHAnsi"/>
                <w:lang w:val="ro-RO"/>
              </w:rPr>
              <w:t xml:space="preserve"> (în online)</w:t>
            </w:r>
          </w:p>
        </w:tc>
        <w:tc>
          <w:tcPr>
            <w:tcW w:w="4824" w:type="dxa"/>
          </w:tcPr>
          <w:p w14:paraId="2C8409AC" w14:textId="77777777" w:rsidR="00B84815" w:rsidRPr="00D971CB" w:rsidRDefault="00B84815" w:rsidP="00B84815">
            <w:pPr>
              <w:pStyle w:val="NoSpacing"/>
              <w:numPr>
                <w:ilvl w:val="0"/>
                <w:numId w:val="3"/>
              </w:numPr>
              <w:ind w:left="144" w:hanging="144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D971CB">
              <w:t>Acces</w:t>
            </w:r>
            <w:proofErr w:type="spellEnd"/>
            <w:r w:rsidRPr="00D971CB">
              <w:t xml:space="preserve"> la </w:t>
            </w:r>
            <w:proofErr w:type="spellStart"/>
            <w:r w:rsidRPr="00D971CB">
              <w:t>dispozitive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digitale</w:t>
            </w:r>
            <w:proofErr w:type="spellEnd"/>
            <w:r w:rsidRPr="00D971CB">
              <w:t xml:space="preserve"> (laptop, calculator, </w:t>
            </w:r>
            <w:proofErr w:type="spellStart"/>
            <w:r w:rsidRPr="00D971CB">
              <w:t>telefon</w:t>
            </w:r>
            <w:proofErr w:type="spellEnd"/>
            <w:r w:rsidRPr="00D971CB">
              <w:t xml:space="preserve">) care permit </w:t>
            </w:r>
            <w:proofErr w:type="spellStart"/>
            <w:r w:rsidRPr="00D971CB">
              <w:t>colaborarea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și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interacțiunea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sincronă</w:t>
            </w:r>
            <w:proofErr w:type="spellEnd"/>
            <w:r w:rsidRPr="00D971CB">
              <w:t xml:space="preserve">; </w:t>
            </w:r>
            <w:proofErr w:type="spellStart"/>
            <w:r w:rsidRPr="00D971CB">
              <w:t>acces</w:t>
            </w:r>
            <w:proofErr w:type="spellEnd"/>
            <w:r w:rsidRPr="00D971CB">
              <w:t xml:space="preserve"> la Internet, </w:t>
            </w:r>
            <w:proofErr w:type="spellStart"/>
            <w:r w:rsidRPr="00D971CB">
              <w:t>platforma</w:t>
            </w:r>
            <w:proofErr w:type="spellEnd"/>
            <w:r w:rsidRPr="00D971CB">
              <w:t xml:space="preserve"> Google Classroom </w:t>
            </w:r>
            <w:proofErr w:type="spellStart"/>
            <w:r w:rsidRPr="00D971CB">
              <w:t>și</w:t>
            </w:r>
            <w:proofErr w:type="spellEnd"/>
            <w:r w:rsidRPr="00D971CB">
              <w:t xml:space="preserve"> Google Meet, diverse </w:t>
            </w:r>
            <w:proofErr w:type="spellStart"/>
            <w:r w:rsidRPr="00D971CB">
              <w:t>softuri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educaționale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specifice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și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aplicații</w:t>
            </w:r>
            <w:proofErr w:type="spellEnd"/>
            <w:r w:rsidRPr="00D971CB">
              <w:t xml:space="preserve"> online.</w:t>
            </w:r>
          </w:p>
          <w:p w14:paraId="4BD0591C" w14:textId="6073DD28" w:rsidR="006A7898" w:rsidRPr="006A7898" w:rsidRDefault="00B84815" w:rsidP="00B84815">
            <w:pPr>
              <w:pStyle w:val="ListParagraph"/>
              <w:numPr>
                <w:ilvl w:val="0"/>
                <w:numId w:val="3"/>
              </w:numPr>
              <w:ind w:left="144" w:hanging="144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971CB">
              <w:rPr>
                <w:rFonts w:asciiTheme="minorHAnsi" w:hAnsiTheme="minorHAnsi" w:cstheme="minorHAnsi"/>
                <w:sz w:val="22"/>
                <w:szCs w:val="22"/>
              </w:rPr>
              <w:t>Menținerea camerei deschise (de către student) pe tot parcursul activității didactice sau la solicitarea cadrului didactic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91A3C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984C24">
        <w:trPr>
          <w:cantSplit/>
          <w:trHeight w:val="890"/>
        </w:trPr>
        <w:tc>
          <w:tcPr>
            <w:tcW w:w="1699" w:type="dxa"/>
            <w:shd w:val="clear" w:color="auto" w:fill="auto"/>
            <w:vAlign w:val="center"/>
          </w:tcPr>
          <w:p w14:paraId="44C132C9" w14:textId="30F06B5E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bookmarkStart w:id="0" w:name="_Hlk82446992"/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7690" w:type="dxa"/>
            <w:shd w:val="clear" w:color="auto" w:fill="auto"/>
          </w:tcPr>
          <w:p w14:paraId="3073127D" w14:textId="323C6385" w:rsidR="00984C24" w:rsidRPr="00A32C63" w:rsidRDefault="00984C24" w:rsidP="00984C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C1.</w:t>
            </w:r>
            <w:r w:rsidR="009943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Pr="00A32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ă recunoască tipuri de resurse diverse și modalități de interacțiune specifice instruirii asistate de tehnologie (IAC)</w:t>
            </w:r>
            <w:r w:rsidRPr="00A32C63">
              <w:rPr>
                <w:rFonts w:asciiTheme="minorHAnsi" w:hAnsiTheme="minorHAnsi" w:cstheme="minorHAnsi"/>
                <w:sz w:val="22"/>
                <w:szCs w:val="22"/>
              </w:rPr>
              <w:t xml:space="preserve"> utile în activitatea didactică în specializarea proprie</w:t>
            </w:r>
          </w:p>
          <w:p w14:paraId="49991163" w14:textId="35CD82FB" w:rsidR="00984C24" w:rsidRPr="00A32C63" w:rsidRDefault="00984C24" w:rsidP="00984C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2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C2.</w:t>
            </w:r>
            <w:r w:rsidR="009943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Pr="00A32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ă asocieze resursele digitale metodelor de predare-învățare-evaluare specifice </w:t>
            </w:r>
            <w:r w:rsidRPr="00A32C63">
              <w:rPr>
                <w:rFonts w:asciiTheme="minorHAnsi" w:hAnsiTheme="minorHAnsi" w:cstheme="minorHAnsi"/>
                <w:sz w:val="22"/>
                <w:szCs w:val="22"/>
              </w:rPr>
              <w:t>procesului de predare-învățare-evaluare la nivelul învățământului obligatoriu, în specializarea proprie</w:t>
            </w:r>
          </w:p>
          <w:p w14:paraId="489E27CA" w14:textId="6FEBFEA4" w:rsidR="00E0255D" w:rsidRPr="00984C24" w:rsidRDefault="00984C24" w:rsidP="00984C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4C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C3.</w:t>
            </w:r>
            <w:r w:rsidR="009943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Pr="00984C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ă identifice </w:t>
            </w:r>
            <w:r w:rsidRPr="00984C24">
              <w:rPr>
                <w:rFonts w:asciiTheme="minorHAnsi" w:hAnsiTheme="minorHAnsi" w:cstheme="minorHAnsi"/>
                <w:sz w:val="22"/>
                <w:szCs w:val="22"/>
              </w:rPr>
              <w:t>prevederilor legislației în domeniul educației digitale</w:t>
            </w:r>
          </w:p>
        </w:tc>
      </w:tr>
      <w:tr w:rsidR="00984C24" w:rsidRPr="00C4385C" w14:paraId="5C767D8B" w14:textId="77777777" w:rsidTr="00984C24">
        <w:trPr>
          <w:cantSplit/>
          <w:trHeight w:val="831"/>
        </w:trPr>
        <w:tc>
          <w:tcPr>
            <w:tcW w:w="1699" w:type="dxa"/>
            <w:shd w:val="clear" w:color="auto" w:fill="auto"/>
            <w:vAlign w:val="center"/>
          </w:tcPr>
          <w:p w14:paraId="3FB3257E" w14:textId="3557E77D" w:rsidR="00984C24" w:rsidRPr="00C4385C" w:rsidRDefault="00984C24" w:rsidP="00984C24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7690" w:type="dxa"/>
            <w:shd w:val="clear" w:color="auto" w:fill="auto"/>
          </w:tcPr>
          <w:p w14:paraId="2822A782" w14:textId="77777777" w:rsidR="00984C24" w:rsidRPr="00A32C63" w:rsidRDefault="00984C24" w:rsidP="00984C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A1. </w:t>
            </w:r>
            <w:r w:rsidRPr="00A32C63">
              <w:rPr>
                <w:rFonts w:asciiTheme="minorHAnsi" w:hAnsiTheme="minorHAnsi" w:cstheme="minorHAnsi"/>
                <w:sz w:val="22"/>
                <w:szCs w:val="22"/>
              </w:rPr>
              <w:t>să construiască o colecție cu resurse digitale (inclusiv RED) utile în activitatea didactică în specializarea proprie</w:t>
            </w:r>
          </w:p>
          <w:p w14:paraId="5480FE44" w14:textId="77777777" w:rsidR="00984C24" w:rsidRPr="00A32C63" w:rsidRDefault="00984C24" w:rsidP="00984C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A2. </w:t>
            </w:r>
            <w:r w:rsidRPr="00A32C63">
              <w:rPr>
                <w:rFonts w:asciiTheme="minorHAnsi" w:hAnsiTheme="minorHAnsi" w:cstheme="minorHAnsi"/>
                <w:sz w:val="22"/>
                <w:szCs w:val="22"/>
              </w:rPr>
              <w:t xml:space="preserve">să proiecteze activităţii de învățare și evaluare în specialitate (pentru învățarea față în față, online și mixtă), utilizând resursele de instruire asistată de calculator/tehnologie </w:t>
            </w:r>
          </w:p>
          <w:p w14:paraId="26A3295C" w14:textId="73A760F3" w:rsidR="00984C24" w:rsidRPr="00984C24" w:rsidRDefault="00984C24" w:rsidP="00984C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A3. </w:t>
            </w:r>
            <w:r w:rsidRPr="00474C9F">
              <w:rPr>
                <w:rFonts w:asciiTheme="minorHAnsi" w:hAnsiTheme="minorHAnsi" w:cstheme="minorHAnsi"/>
                <w:sz w:val="22"/>
                <w:szCs w:val="22"/>
              </w:rPr>
              <w:t xml:space="preserve">să creeze resurse digitale integrabile în procesul de predare-învățare-evaluare la nivelul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universitar</w:t>
            </w:r>
            <w:r w:rsidRPr="00474C9F">
              <w:rPr>
                <w:rFonts w:asciiTheme="minorHAnsi" w:hAnsiTheme="minorHAnsi" w:cstheme="minorHAnsi"/>
                <w:sz w:val="22"/>
                <w:szCs w:val="22"/>
              </w:rPr>
              <w:t>, în specializarea proprie</w:t>
            </w:r>
          </w:p>
        </w:tc>
      </w:tr>
      <w:tr w:rsidR="00984C24" w:rsidRPr="00C4385C" w14:paraId="71758DDA" w14:textId="77777777" w:rsidTr="00984C24">
        <w:trPr>
          <w:cantSplit/>
          <w:trHeight w:val="984"/>
        </w:trPr>
        <w:tc>
          <w:tcPr>
            <w:tcW w:w="1699" w:type="dxa"/>
            <w:shd w:val="clear" w:color="auto" w:fill="auto"/>
            <w:vAlign w:val="center"/>
          </w:tcPr>
          <w:p w14:paraId="5F0C5E8F" w14:textId="26E93F51" w:rsidR="00984C24" w:rsidRDefault="00984C24" w:rsidP="00984C24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7690" w:type="dxa"/>
            <w:shd w:val="clear" w:color="auto" w:fill="auto"/>
          </w:tcPr>
          <w:p w14:paraId="773F39D8" w14:textId="77777777" w:rsidR="00984C24" w:rsidRPr="00A32C63" w:rsidRDefault="00984C24" w:rsidP="00984C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RA1. </w:t>
            </w:r>
            <w:r w:rsidRPr="00A32C63">
              <w:rPr>
                <w:rFonts w:asciiTheme="minorHAnsi" w:hAnsiTheme="minorHAnsi" w:cstheme="minorHAnsi"/>
                <w:sz w:val="22"/>
                <w:szCs w:val="22"/>
              </w:rPr>
              <w:t xml:space="preserve">să promoveze regulile de securitate, ergonomice și etice în mediul virtual în activitățile didactice </w:t>
            </w:r>
          </w:p>
          <w:p w14:paraId="4F9AFF24" w14:textId="77777777" w:rsidR="00984C24" w:rsidRPr="00A32C63" w:rsidRDefault="00984C24" w:rsidP="00984C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RA2. </w:t>
            </w:r>
            <w:r w:rsidRPr="00A32C63">
              <w:rPr>
                <w:rFonts w:asciiTheme="minorHAnsi" w:eastAsia="Trebuchet MS" w:hAnsiTheme="minorHAnsi" w:cstheme="minorHAnsi"/>
                <w:sz w:val="22"/>
                <w:szCs w:val="22"/>
              </w:rPr>
              <w:t>să manifeste atitudine pozitivă față de comunicarea și colaborarea cu colegii în mediul digital</w:t>
            </w:r>
          </w:p>
          <w:p w14:paraId="78946F0F" w14:textId="083AE2AC" w:rsidR="00984C24" w:rsidRPr="00984C24" w:rsidRDefault="00984C24" w:rsidP="00984C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25B">
              <w:rPr>
                <w:rFonts w:asciiTheme="minorHAnsi" w:hAnsiTheme="minorHAnsi" w:cstheme="minorHAnsi"/>
                <w:sz w:val="22"/>
                <w:szCs w:val="22"/>
              </w:rPr>
              <w:t>RA3. să manifeste o abordare inovatoare și creativă în activitatea didactică bazată pe tehnologie</w:t>
            </w:r>
          </w:p>
        </w:tc>
      </w:tr>
      <w:bookmarkEnd w:id="0"/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66EF1FD7" w:rsidR="00E0255D" w:rsidRPr="00670393" w:rsidRDefault="00E0255D" w:rsidP="00E91A3C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</w:rPr>
      </w:pPr>
      <w:r w:rsidRPr="00670393">
        <w:rPr>
          <w:rFonts w:asciiTheme="minorHAnsi" w:hAnsiTheme="minorHAnsi" w:cstheme="minorHAnsi"/>
          <w:b/>
        </w:rPr>
        <w:t>Con</w:t>
      </w:r>
      <w:r w:rsidR="00C4385C" w:rsidRPr="00670393">
        <w:rPr>
          <w:rFonts w:asciiTheme="minorHAnsi" w:hAnsiTheme="minorHAnsi" w:cstheme="minorHAnsi"/>
          <w:b/>
        </w:rPr>
        <w:t>ț</w:t>
      </w:r>
      <w:r w:rsidRPr="00670393">
        <w:rPr>
          <w:rFonts w:asciiTheme="minorHAnsi" w:hAnsiTheme="minorHAnsi" w:cstheme="minorHAnsi"/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593"/>
        <w:gridCol w:w="4021"/>
      </w:tblGrid>
      <w:tr w:rsidR="00802D13" w:rsidRPr="00C4385C" w14:paraId="65C2680D" w14:textId="77777777" w:rsidTr="00474C9F">
        <w:tc>
          <w:tcPr>
            <w:tcW w:w="2975" w:type="dxa"/>
            <w:shd w:val="clear" w:color="auto" w:fill="auto"/>
          </w:tcPr>
          <w:p w14:paraId="460E7C72" w14:textId="70F87BCF" w:rsidR="00802D13" w:rsidRPr="002644F8" w:rsidRDefault="00170D14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02D13" w:rsidRPr="002644F8">
              <w:rPr>
                <w:rFonts w:asciiTheme="minorHAnsi" w:hAnsiTheme="minorHAnsi" w:cstheme="minorHAnsi"/>
                <w:sz w:val="22"/>
                <w:szCs w:val="22"/>
              </w:rPr>
              <w:t>.1 Curs</w:t>
            </w:r>
          </w:p>
        </w:tc>
        <w:tc>
          <w:tcPr>
            <w:tcW w:w="2910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3500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474C9F" w:rsidRPr="00C4385C" w14:paraId="668108F7" w14:textId="77777777" w:rsidTr="00474C9F">
        <w:tc>
          <w:tcPr>
            <w:tcW w:w="2975" w:type="dxa"/>
            <w:shd w:val="clear" w:color="auto" w:fill="auto"/>
          </w:tcPr>
          <w:p w14:paraId="746D05A7" w14:textId="3953415E" w:rsidR="00474C9F" w:rsidRPr="00474C9F" w:rsidRDefault="00474C9F" w:rsidP="00474C9F">
            <w:pP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1.Instruirea asistată de calculator/tehnologie şi e-learning. Curs introductiv (</w:t>
            </w:r>
            <w:r w:rsidR="0034254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C1,C3)</w:t>
            </w:r>
          </w:p>
          <w:p w14:paraId="5A6E327F" w14:textId="77777777" w:rsidR="009F2476" w:rsidRPr="009F2476" w:rsidRDefault="00474C9F" w:rsidP="00E91A3C">
            <w:pPr>
              <w:pStyle w:val="ListParagraph"/>
              <w:numPr>
                <w:ilvl w:val="0"/>
                <w:numId w:val="7"/>
              </w:numPr>
              <w:ind w:left="144" w:hanging="14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F247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Scurt istoric al IAC. </w:t>
            </w:r>
          </w:p>
          <w:p w14:paraId="191DB010" w14:textId="77777777" w:rsidR="00474C9F" w:rsidRPr="00474C9F" w:rsidRDefault="00474C9F" w:rsidP="00E91A3C">
            <w:pPr>
              <w:pStyle w:val="ListParagraph"/>
              <w:numPr>
                <w:ilvl w:val="0"/>
                <w:numId w:val="7"/>
              </w:numPr>
              <w:ind w:left="144" w:hanging="144"/>
              <w:contextualSpacing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Importanța formării competenţelor digitale necesare profesorului modern și a identității sale virtuale, Cadrul european </w:t>
            </w:r>
            <w:hyperlink r:id="rId7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it-IT"/>
                </w:rPr>
                <w:t>DigicompEdu</w:t>
              </w:r>
            </w:hyperlink>
          </w:p>
          <w:p w14:paraId="7ABBE449" w14:textId="22F817D4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(2 ore)</w:t>
            </w:r>
          </w:p>
        </w:tc>
        <w:tc>
          <w:tcPr>
            <w:tcW w:w="2910" w:type="dxa"/>
            <w:shd w:val="clear" w:color="auto" w:fill="auto"/>
          </w:tcPr>
          <w:p w14:paraId="1531B178" w14:textId="22B6D478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Prelegere, problematizarea, studiul de caz,</w:t>
            </w:r>
          </w:p>
        </w:tc>
        <w:tc>
          <w:tcPr>
            <w:tcW w:w="3500" w:type="dxa"/>
            <w:shd w:val="clear" w:color="auto" w:fill="auto"/>
          </w:tcPr>
          <w:p w14:paraId="5B01B8C3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Se discută fișa disciplinei și se stabilesc aspect organizatorice.</w:t>
            </w:r>
          </w:p>
          <w:p w14:paraId="6C1A0161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Cursul este centrat pe aprofundarea temei ce vizează c</w:t>
            </w: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aracteristicile și rolul noilor tehnologii în procesul didactic.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CB3DFB3" w14:textId="77777777" w:rsidR="00474C9F" w:rsidRPr="00474C9F" w:rsidRDefault="00474C9F" w:rsidP="00474C9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Evaluare inițială</w:t>
            </w: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B999A6F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C68E4F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Referințe (</w:t>
            </w:r>
            <w:r w:rsidRPr="00474C9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sunt utilizate în activitatea sincronă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  <w:p w14:paraId="124E3B74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 Crăciun D. Prezentare  PPT, suport curs</w:t>
            </w:r>
          </w:p>
          <w:p w14:paraId="5E4B80F1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2. Crăciun D. și M. Iordan (2013), IAC- resurse Web 2.0 pentru viitorul profesor, Ed. Mirton, Timișoara.(pag 3-9)</w:t>
            </w:r>
          </w:p>
          <w:p w14:paraId="119E9969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Cadrul european </w:t>
            </w:r>
            <w:hyperlink r:id="rId8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it-IT"/>
                </w:rPr>
                <w:t>DigicompEdu</w:t>
              </w:r>
            </w:hyperlink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(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pag. 23-25, 31)</w:t>
            </w:r>
          </w:p>
          <w:p w14:paraId="0C700E4A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720044" w14:textId="41E0E8C0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Principalele aplicații utilizate: Google Meet, Microsoft PowerPoint, Google Classroom, Padlet, Mentimeter.</w:t>
            </w:r>
          </w:p>
        </w:tc>
      </w:tr>
      <w:tr w:rsidR="00474C9F" w:rsidRPr="00C4385C" w14:paraId="67C8F17B" w14:textId="77777777" w:rsidTr="00474C9F">
        <w:tc>
          <w:tcPr>
            <w:tcW w:w="2975" w:type="dxa"/>
            <w:shd w:val="clear" w:color="auto" w:fill="auto"/>
          </w:tcPr>
          <w:p w14:paraId="6C4DEC9B" w14:textId="77777777" w:rsidR="00474C9F" w:rsidRPr="00474C9F" w:rsidRDefault="00474C9F" w:rsidP="00474C9F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2.Concepte aduse de noile tehnologii în educație. </w:t>
            </w:r>
          </w:p>
          <w:p w14:paraId="047AF4DE" w14:textId="674BE8AA" w:rsidR="00474C9F" w:rsidRPr="00474C9F" w:rsidRDefault="00474C9F" w:rsidP="00474C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Resurse și practici educaționale deschise</w:t>
            </w:r>
            <w:r w:rsidRPr="00474C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="00342546">
              <w:rPr>
                <w:rFonts w:asciiTheme="minorHAnsi" w:hAnsiTheme="minorHAnsi" w:cstheme="minorHAnsi"/>
                <w:bCs/>
                <w:sz w:val="20"/>
                <w:szCs w:val="20"/>
              </w:rPr>
              <w:t>C1, C3)</w:t>
            </w:r>
          </w:p>
          <w:p w14:paraId="1FE7055E" w14:textId="7C10942E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(2 ore)</w:t>
            </w:r>
          </w:p>
        </w:tc>
        <w:tc>
          <w:tcPr>
            <w:tcW w:w="2910" w:type="dxa"/>
            <w:shd w:val="clear" w:color="auto" w:fill="auto"/>
          </w:tcPr>
          <w:p w14:paraId="7CC5BAD7" w14:textId="23119702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Prelegere, conversaţia euristică, exemplificarea</w:t>
            </w:r>
          </w:p>
        </w:tc>
        <w:tc>
          <w:tcPr>
            <w:tcW w:w="3500" w:type="dxa"/>
            <w:shd w:val="clear" w:color="auto" w:fill="auto"/>
          </w:tcPr>
          <w:p w14:paraId="74DAE996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Se discută și se exemplifică conceptele în educație de noile tehnologii și modul în care acestea influențează procesul didactic</w:t>
            </w:r>
          </w:p>
          <w:p w14:paraId="0D4012BC" w14:textId="2B40956E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="00FD73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analizează resursele educaționale deschise (RED) utile în învățământul universitar </w:t>
            </w:r>
          </w:p>
          <w:p w14:paraId="2976429A" w14:textId="38E5E370" w:rsidR="00984C24" w:rsidRPr="00474C9F" w:rsidRDefault="00984C24" w:rsidP="00474C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analizează resursele educaționale deschise (RED) utile în învățământ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universitar medical</w:t>
            </w:r>
          </w:p>
          <w:p w14:paraId="2ED20A4A" w14:textId="77777777" w:rsidR="00474C9F" w:rsidRPr="00474C9F" w:rsidRDefault="00474C9F" w:rsidP="00474C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Referințe:</w:t>
            </w:r>
          </w:p>
          <w:p w14:paraId="4AE18AEE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1. Crăciun D. Prezentare PPT, suport de curs</w:t>
            </w:r>
          </w:p>
          <w:p w14:paraId="499BA254" w14:textId="779573B8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52863" w:rsidRPr="009943F2">
              <w:rPr>
                <w:rFonts w:asciiTheme="minorHAnsi" w:hAnsiTheme="minorHAnsi" w:cstheme="minorHAnsi"/>
                <w:sz w:val="20"/>
                <w:szCs w:val="20"/>
              </w:rPr>
              <w:t xml:space="preserve"> Crăciun Dana, Grosseck, G (2022) D. Ghid practic de resurse educaționale și digitale pentru instruire f2f, online și mixtă. Editura Universității de Vest din Timișoara</w:t>
            </w:r>
            <w:r w:rsidR="0005286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2AF507F" w14:textId="77777777" w:rsidR="00474C9F" w:rsidRPr="00474C9F" w:rsidRDefault="00474C9F" w:rsidP="00474C9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3.Huang, R., Liu, D., Tlili, A., Knyazeva, S., Chang, T. W., Zhang, X., Burgos, D., Jemni, M., Zhang, M., Zhuang, R., &amp; Holotescu, C. (2020). Ghid pentru aplicarea Practicilor Educaționale Deschise în timpul pandemiei de coronavirus. Utilizarea Resurselor Educaționale Deschise în conformitate cu Recomandările UNESCO, traducere și adaptare: Grosseck, G., Andone, D. &amp; Holotescu, C., Beijing: Smart Learning Institute of Beijing Normal University (pag. 28-42)</w:t>
            </w:r>
          </w:p>
          <w:p w14:paraId="4AB00C20" w14:textId="77777777" w:rsidR="00474C9F" w:rsidRPr="00474C9F" w:rsidRDefault="00474C9F" w:rsidP="00474C9F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  <w:p w14:paraId="489DC630" w14:textId="05B85739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Principalele aplicații utilizate: Google Meet, Microsoft PowerPoint, Google Classroom, Quizizz</w:t>
            </w:r>
            <w:r w:rsidR="001405F8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,</w:t>
            </w:r>
            <w:r w:rsidRPr="00474C9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Mentimeter</w:t>
            </w:r>
          </w:p>
        </w:tc>
      </w:tr>
      <w:tr w:rsidR="00474C9F" w:rsidRPr="00C4385C" w14:paraId="18F5C6E7" w14:textId="77777777" w:rsidTr="00474C9F">
        <w:tc>
          <w:tcPr>
            <w:tcW w:w="2975" w:type="dxa"/>
            <w:shd w:val="clear" w:color="auto" w:fill="auto"/>
          </w:tcPr>
          <w:p w14:paraId="21237802" w14:textId="77777777" w:rsidR="00474C9F" w:rsidRPr="00474C9F" w:rsidRDefault="00474C9F" w:rsidP="00474C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3.Proiectarea instruirii. </w:t>
            </w:r>
          </w:p>
          <w:p w14:paraId="68BF9C3F" w14:textId="2E975765" w:rsidR="00474C9F" w:rsidRPr="00474C9F" w:rsidRDefault="00474C9F" w:rsidP="00474C9F">
            <w:pPr>
              <w:ind w:left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Resurse digitale și modele pedagogice. (</w:t>
            </w:r>
            <w:r w:rsidR="00342546">
              <w:rPr>
                <w:rFonts w:asciiTheme="minorHAnsi" w:hAnsiTheme="minorHAnsi" w:cstheme="minorHAnsi"/>
                <w:b/>
                <w:sz w:val="20"/>
                <w:szCs w:val="20"/>
              </w:rPr>
              <w:t>C1, C2, RA2, RA3)</w:t>
            </w:r>
          </w:p>
          <w:p w14:paraId="19DA0D95" w14:textId="423FF51D" w:rsidR="00474C9F" w:rsidRPr="00474C9F" w:rsidRDefault="00474C9F" w:rsidP="00E91A3C">
            <w:pPr>
              <w:pStyle w:val="ListParagraph"/>
              <w:numPr>
                <w:ilvl w:val="0"/>
                <w:numId w:val="7"/>
              </w:numPr>
              <w:ind w:left="144" w:hanging="14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Proiectare instruirii </w:t>
            </w:r>
            <w:r w:rsidR="00DF2CE2">
              <w:rPr>
                <w:rFonts w:asciiTheme="minorHAnsi" w:hAnsiTheme="minorHAnsi" w:cstheme="minorHAnsi"/>
                <w:sz w:val="20"/>
                <w:szCs w:val="20"/>
              </w:rPr>
              <w:t>asistate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F2CE2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e tehnologie</w:t>
            </w:r>
          </w:p>
          <w:p w14:paraId="3597DDD4" w14:textId="77777777" w:rsidR="00984C24" w:rsidRPr="00474C9F" w:rsidRDefault="00984C24" w:rsidP="00984C24">
            <w:pPr>
              <w:pStyle w:val="ListParagraph"/>
              <w:numPr>
                <w:ilvl w:val="0"/>
                <w:numId w:val="7"/>
              </w:numPr>
              <w:ind w:left="144" w:hanging="14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Resurse educaționale în format digital. Clasificare</w:t>
            </w:r>
          </w:p>
          <w:p w14:paraId="25C8BF91" w14:textId="77777777" w:rsidR="00474C9F" w:rsidRPr="00474C9F" w:rsidRDefault="00474C9F" w:rsidP="00E91A3C">
            <w:pPr>
              <w:pStyle w:val="ListParagraph"/>
              <w:numPr>
                <w:ilvl w:val="0"/>
                <w:numId w:val="7"/>
              </w:numPr>
              <w:ind w:left="144" w:hanging="14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Modele/metode pedagogice specifice instruirii asistate de tehnologie (modelul TPACK, modelul SAMR, PIC-RAT, UDL)</w:t>
            </w:r>
          </w:p>
          <w:p w14:paraId="5A4EE0D2" w14:textId="2169EB14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(2 ore)</w:t>
            </w:r>
          </w:p>
        </w:tc>
        <w:tc>
          <w:tcPr>
            <w:tcW w:w="2910" w:type="dxa"/>
            <w:shd w:val="clear" w:color="auto" w:fill="auto"/>
          </w:tcPr>
          <w:p w14:paraId="1F13C071" w14:textId="776C2A1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Prelegere, conversaţia euristică, exemplificarea</w:t>
            </w:r>
          </w:p>
        </w:tc>
        <w:tc>
          <w:tcPr>
            <w:tcW w:w="3500" w:type="dxa"/>
            <w:shd w:val="clear" w:color="auto" w:fill="auto"/>
          </w:tcPr>
          <w:p w14:paraId="3B5371EB" w14:textId="77777777" w:rsidR="00984C24" w:rsidRDefault="00474C9F" w:rsidP="00984C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Se discută și se exemplifică exigenţele de proiectare asistat</w:t>
            </w: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ă de tehnologie 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şi modele pedagogice ce vizează IAC (legătura dintre cunoștințele de specialitate, pedagogice, tehnologice și cursant)</w:t>
            </w:r>
            <w:r w:rsidR="00984C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7209EC4" w14:textId="0CDDFD84" w:rsidR="00984C24" w:rsidRDefault="00984C24" w:rsidP="00984C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Se prezintă succint diverse aplicații și modalități de integrare a TIC în educați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medicală</w:t>
            </w:r>
          </w:p>
          <w:p w14:paraId="0B97ADAB" w14:textId="49779D65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EE2F98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Referințe*:</w:t>
            </w:r>
          </w:p>
          <w:p w14:paraId="50A4B615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1. Crăciun D. Prezentare  PPT, suport de curs</w:t>
            </w:r>
          </w:p>
          <w:p w14:paraId="1C1168CC" w14:textId="77777777" w:rsidR="009943F2" w:rsidRPr="009943F2" w:rsidRDefault="00474C9F" w:rsidP="009943F2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="009943F2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 xml:space="preserve">Crăciun Dana, Grosseck, G (2022) D. Ghid practic de resurse educaționale și digitale </w:t>
            </w:r>
            <w:r w:rsidR="009943F2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lastRenderedPageBreak/>
              <w:t>pentru instruire f2f, online și mixtă. Editura Universității de Vest din Timișoara</w:t>
            </w:r>
            <w:r w:rsid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.</w:t>
            </w:r>
          </w:p>
          <w:p w14:paraId="03B32AB4" w14:textId="62EE233D" w:rsidR="00474C9F" w:rsidRPr="00474C9F" w:rsidRDefault="00474C9F" w:rsidP="00474C9F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  <w:p w14:paraId="53CA74F5" w14:textId="0B79ED5F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Principalele aplicații utilizate: Google Meet, Microsoft PowerPoint, Google Classroom, Mentimeter, Jamboard</w:t>
            </w:r>
          </w:p>
        </w:tc>
      </w:tr>
      <w:tr w:rsidR="00474C9F" w:rsidRPr="00C4385C" w14:paraId="611A9AF8" w14:textId="77777777" w:rsidTr="00474C9F">
        <w:tc>
          <w:tcPr>
            <w:tcW w:w="2975" w:type="dxa"/>
            <w:shd w:val="clear" w:color="auto" w:fill="auto"/>
          </w:tcPr>
          <w:p w14:paraId="5F940EE8" w14:textId="58CD3B77" w:rsidR="00474C9F" w:rsidRPr="00474C9F" w:rsidRDefault="00474C9F" w:rsidP="00474C9F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4.Comunicare și colaborare în mediul virtual. (</w:t>
            </w:r>
            <w:r w:rsidR="00342546">
              <w:rPr>
                <w:rFonts w:asciiTheme="minorHAnsi" w:hAnsiTheme="minorHAnsi" w:cstheme="minorHAnsi"/>
                <w:b/>
                <w:sz w:val="20"/>
                <w:szCs w:val="20"/>
              </w:rPr>
              <w:t>C1,C2, C3, RA2)</w:t>
            </w:r>
          </w:p>
          <w:p w14:paraId="4E0CB95D" w14:textId="77777777" w:rsidR="00474C9F" w:rsidRPr="00474C9F" w:rsidRDefault="00474C9F" w:rsidP="00E91A3C">
            <w:pPr>
              <w:pStyle w:val="ListParagraph"/>
              <w:numPr>
                <w:ilvl w:val="0"/>
                <w:numId w:val="8"/>
              </w:numPr>
              <w:ind w:left="144" w:hanging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Organizarea învățării sincronă, asincronă și mixtă. Resurse și activități colaborative</w:t>
            </w:r>
          </w:p>
          <w:p w14:paraId="27DC54FA" w14:textId="593011E1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(2 ore)</w:t>
            </w:r>
          </w:p>
        </w:tc>
        <w:tc>
          <w:tcPr>
            <w:tcW w:w="2910" w:type="dxa"/>
            <w:shd w:val="clear" w:color="auto" w:fill="auto"/>
          </w:tcPr>
          <w:p w14:paraId="4AB4B21E" w14:textId="242AD090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Prelegere, problematizarea, analogia, exemplificarea</w:t>
            </w:r>
          </w:p>
        </w:tc>
        <w:tc>
          <w:tcPr>
            <w:tcW w:w="3500" w:type="dxa"/>
            <w:shd w:val="clear" w:color="auto" w:fill="auto"/>
          </w:tcPr>
          <w:p w14:paraId="198FE667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Se discută problema diverselor tipuri de interacţiune </w:t>
            </w:r>
            <w:r w:rsidRPr="00474C9F">
              <w:rPr>
                <w:rFonts w:asciiTheme="minorHAnsi" w:hAnsiTheme="minorHAnsi" w:cstheme="minorHAnsi"/>
                <w:iCs/>
                <w:sz w:val="20"/>
                <w:szCs w:val="20"/>
              </w:rPr>
              <w:t>î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n mediul virtual, tipuri de reţele 1.0, 2.0, 3.0 </w:t>
            </w: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și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facilităţile oferite educaţiei de acestea.</w:t>
            </w:r>
          </w:p>
          <w:p w14:paraId="4086B8D6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Referințe:</w:t>
            </w:r>
          </w:p>
          <w:p w14:paraId="0B6DC529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1. Crăciun D. Prezentare  PPT, suport de curs</w:t>
            </w:r>
          </w:p>
          <w:p w14:paraId="0CC63B84" w14:textId="52BD87E0" w:rsidR="00D91B71" w:rsidRPr="009943F2" w:rsidRDefault="00474C9F" w:rsidP="00D91B71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1405F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2. </w:t>
            </w:r>
            <w:r w:rsidR="009943F2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Crăciun Dana, Grosseck, G (2022) D. Ghid practic de resurse educaționale și digitale pentru instruire f2f, online și mixtă. Editura Universității de Vest din Timișoara</w:t>
            </w:r>
            <w:r w:rsid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.</w:t>
            </w:r>
          </w:p>
          <w:p w14:paraId="30AC48D0" w14:textId="2E2E71D5" w:rsidR="00D91B71" w:rsidRPr="00D91B71" w:rsidRDefault="00D91B71" w:rsidP="00D91B71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3.</w:t>
            </w:r>
            <w:r w:rsidRPr="002578CC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Crăciun Dana, (2020), M-learning și u-learning, în Educația digitală, Coordonatori Constantin Cucos, Ion-Ovidiu Panisoara, Olimpius Istrate, Ciprian Ceobanu, Ed. Polirom, Iași Colecția Collegium. Științele educației, 170-187.</w:t>
            </w:r>
          </w:p>
          <w:p w14:paraId="75574984" w14:textId="77777777" w:rsidR="00D91B71" w:rsidRPr="00D91B71" w:rsidRDefault="00D91B71" w:rsidP="00D91B71"/>
          <w:p w14:paraId="3959CD91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2204B0" w14:textId="453009C5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Principalele aplicații utilizate: Google Meet, Microsoft PowerPoint, Google Classroom, Quizizz, Wordwall</w:t>
            </w:r>
          </w:p>
        </w:tc>
      </w:tr>
      <w:tr w:rsidR="00474C9F" w:rsidRPr="00C4385C" w14:paraId="36E24C09" w14:textId="77777777" w:rsidTr="00474C9F">
        <w:tc>
          <w:tcPr>
            <w:tcW w:w="2975" w:type="dxa"/>
            <w:shd w:val="clear" w:color="auto" w:fill="auto"/>
          </w:tcPr>
          <w:p w14:paraId="5EF39917" w14:textId="4AF647D2" w:rsidR="00474C9F" w:rsidRPr="00474C9F" w:rsidRDefault="00474C9F" w:rsidP="00474C9F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5.Metode și tehnici de evaluare asistată de tehnologie.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3425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C1</w:t>
            </w: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="003425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C2, RA3</w:t>
            </w: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4244EEFB" w14:textId="77777777" w:rsidR="00474C9F" w:rsidRPr="00474C9F" w:rsidRDefault="00474C9F" w:rsidP="00E91A3C">
            <w:pPr>
              <w:pStyle w:val="ListParagraph"/>
              <w:numPr>
                <w:ilvl w:val="0"/>
                <w:numId w:val="8"/>
              </w:numPr>
              <w:ind w:left="144" w:hanging="14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Tendințe, proiectare</w:t>
            </w:r>
          </w:p>
          <w:p w14:paraId="6990F50A" w14:textId="77777777" w:rsidR="00474C9F" w:rsidRPr="00474C9F" w:rsidRDefault="00474C9F" w:rsidP="00E91A3C">
            <w:pPr>
              <w:pStyle w:val="ListParagraph"/>
              <w:numPr>
                <w:ilvl w:val="0"/>
                <w:numId w:val="9"/>
              </w:numPr>
              <w:ind w:left="144" w:hanging="14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Evaluarea de la f-2-f la online, </w:t>
            </w: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evaluarea formativă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9156303" w14:textId="445905CB" w:rsidR="00474C9F" w:rsidRPr="00474C9F" w:rsidRDefault="00474C9F" w:rsidP="00E91A3C">
            <w:pPr>
              <w:pStyle w:val="ListParagraph"/>
              <w:numPr>
                <w:ilvl w:val="0"/>
                <w:numId w:val="9"/>
              </w:numPr>
              <w:ind w:left="144" w:hanging="14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Instrumente/resurse digitale specifice EAC/EAT</w:t>
            </w:r>
            <w:r w:rsidR="00B346C9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  <w:p w14:paraId="448456E3" w14:textId="4D2A7E79" w:rsidR="00474C9F" w:rsidRPr="00B346C9" w:rsidRDefault="00474C9F" w:rsidP="00474C9F">
            <w:pPr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346C9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Activitate curs IAC- </w:t>
            </w:r>
            <w:r w:rsidR="00B346C9" w:rsidRPr="00B346C9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prezentarea sarcinii de evaluare -Proiect didactic</w:t>
            </w:r>
            <w:r w:rsidR="001405F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curs/seminar/laborator</w:t>
            </w:r>
          </w:p>
          <w:p w14:paraId="67B4158B" w14:textId="2406126A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(2 ore)</w:t>
            </w:r>
          </w:p>
        </w:tc>
        <w:tc>
          <w:tcPr>
            <w:tcW w:w="2910" w:type="dxa"/>
            <w:shd w:val="clear" w:color="auto" w:fill="auto"/>
          </w:tcPr>
          <w:p w14:paraId="02AB60B9" w14:textId="17FD3F15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Prelegere, conversația, problematizarea exemplificarea</w:t>
            </w:r>
          </w:p>
        </w:tc>
        <w:tc>
          <w:tcPr>
            <w:tcW w:w="3500" w:type="dxa"/>
            <w:shd w:val="clear" w:color="auto" w:fill="auto"/>
          </w:tcPr>
          <w:p w14:paraId="6969C28C" w14:textId="624BB23E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Se prezintă metode tradiționale și moderne specifice învățării f-2f, online și mixte, inclusiv resurse digitale specifice. </w:t>
            </w:r>
          </w:p>
          <w:p w14:paraId="19595E5C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85BFAC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Referințe:</w:t>
            </w:r>
          </w:p>
          <w:p w14:paraId="6A16F190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1. Crăciun D. Prezentare  PPT, suport de curs</w:t>
            </w:r>
          </w:p>
          <w:p w14:paraId="512C800C" w14:textId="77777777" w:rsidR="009943F2" w:rsidRPr="009943F2" w:rsidRDefault="00474C9F" w:rsidP="009943F2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1405F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2.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943F2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Crăciun Dana, Grosseck, G (2022) D. Ghid practic de resurse educaționale și digitale pentru instruire f2f, online și mixtă. Editura Universității de Vest din Timișoara</w:t>
            </w:r>
            <w:r w:rsid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.</w:t>
            </w:r>
          </w:p>
          <w:p w14:paraId="221767F5" w14:textId="33393A21" w:rsidR="00474C9F" w:rsidRPr="00474C9F" w:rsidRDefault="00474C9F" w:rsidP="00474C9F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  <w:p w14:paraId="03AA49EA" w14:textId="76FBE42A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Principalele aplicații utilizate: Google Meet, Microsoft PowerPoint, Google Classroom, Mentimeter, Edpuzzle</w:t>
            </w:r>
          </w:p>
        </w:tc>
      </w:tr>
      <w:tr w:rsidR="00474C9F" w:rsidRPr="00C4385C" w14:paraId="644007FE" w14:textId="77777777" w:rsidTr="00474C9F">
        <w:tc>
          <w:tcPr>
            <w:tcW w:w="2975" w:type="dxa"/>
            <w:shd w:val="clear" w:color="auto" w:fill="auto"/>
          </w:tcPr>
          <w:p w14:paraId="386D0802" w14:textId="77777777" w:rsidR="00474C9F" w:rsidRPr="00474C9F" w:rsidRDefault="00474C9F" w:rsidP="00474C9F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6. Evaluarea sumativă asistată de tehnologie </w:t>
            </w:r>
          </w:p>
          <w:p w14:paraId="49D90C2B" w14:textId="29AA0ED1" w:rsidR="00474C9F" w:rsidRPr="00474C9F" w:rsidRDefault="00474C9F" w:rsidP="00474C9F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Sisteme de management al învățării în mediul digital e-learning.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342546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</w:t>
            </w:r>
            <w:r w:rsidR="003425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C2, RA2, RA3)</w:t>
            </w: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6B4A67D" w14:textId="08DB1319" w:rsidR="00474C9F" w:rsidRPr="00474C9F" w:rsidRDefault="00474C9F" w:rsidP="00E91A3C">
            <w:pPr>
              <w:pStyle w:val="ListParagraph"/>
              <w:numPr>
                <w:ilvl w:val="0"/>
                <w:numId w:val="9"/>
              </w:numPr>
              <w:ind w:left="144" w:hanging="14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Caracteristici LMS. Exemple (MOODLE, Google Classroom, AeL, ClassDojo etc.)</w:t>
            </w:r>
          </w:p>
          <w:p w14:paraId="7B63CD38" w14:textId="77777777" w:rsidR="00474C9F" w:rsidRPr="00474C9F" w:rsidRDefault="00474C9F" w:rsidP="00E91A3C">
            <w:pPr>
              <w:pStyle w:val="ListParagraph"/>
              <w:numPr>
                <w:ilvl w:val="0"/>
                <w:numId w:val="9"/>
              </w:numPr>
              <w:ind w:left="144" w:hanging="14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Evaluarea sumativă de la f-2-f la online.</w:t>
            </w:r>
          </w:p>
          <w:p w14:paraId="3EC4C5F2" w14:textId="6E24FDCD" w:rsidR="00474C9F" w:rsidRPr="00474C9F" w:rsidRDefault="00474C9F" w:rsidP="00E91A3C">
            <w:pPr>
              <w:pStyle w:val="ListParagraph"/>
              <w:numPr>
                <w:ilvl w:val="0"/>
                <w:numId w:val="9"/>
              </w:numPr>
              <w:ind w:left="144" w:hanging="14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Instrumente/resurse digitale specifice </w:t>
            </w:r>
            <w:r w:rsidR="00B346C9" w:rsidRPr="00474C9F">
              <w:rPr>
                <w:rFonts w:asciiTheme="minorHAnsi" w:hAnsiTheme="minorHAnsi" w:cstheme="minorHAnsi"/>
                <w:sz w:val="20"/>
                <w:szCs w:val="20"/>
              </w:rPr>
              <w:t>EAC/EAT</w:t>
            </w:r>
            <w:r w:rsidR="00B346C9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  <w:p w14:paraId="228BBE51" w14:textId="4CC6903D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(2 ore)</w:t>
            </w:r>
          </w:p>
        </w:tc>
        <w:tc>
          <w:tcPr>
            <w:tcW w:w="2910" w:type="dxa"/>
            <w:shd w:val="clear" w:color="auto" w:fill="auto"/>
          </w:tcPr>
          <w:p w14:paraId="6610F7CC" w14:textId="78983F76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Prelegere, conversația, exemplificarea</w:t>
            </w:r>
          </w:p>
        </w:tc>
        <w:tc>
          <w:tcPr>
            <w:tcW w:w="3500" w:type="dxa"/>
            <w:shd w:val="clear" w:color="auto" w:fill="auto"/>
          </w:tcPr>
          <w:p w14:paraId="03C780C4" w14:textId="0D01F195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Se discută importanța utilizării aplicațiilor de management al învăţării, </w:t>
            </w:r>
          </w:p>
          <w:p w14:paraId="17A38C17" w14:textId="1D19A5BC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Se prezintă metode tradiționale și modern</w:t>
            </w:r>
            <w:r w:rsidR="005B5FE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5FEB">
              <w:rPr>
                <w:rFonts w:asciiTheme="minorHAnsi" w:hAnsiTheme="minorHAnsi" w:cstheme="minorHAnsi"/>
                <w:sz w:val="20"/>
                <w:szCs w:val="20"/>
              </w:rPr>
              <w:t>de evaluare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, inclusiv resurse digitale specific</w:t>
            </w:r>
            <w:r w:rsidR="005B5FE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evaluării sumative.</w:t>
            </w:r>
          </w:p>
          <w:p w14:paraId="7841FA43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Referințe:</w:t>
            </w:r>
          </w:p>
          <w:p w14:paraId="162AC71E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1. Crăciun D. Prezentare  PPT, suport de curs</w:t>
            </w:r>
          </w:p>
          <w:p w14:paraId="0225773C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2. Dobre Iuliana (2010), Studiu critic al actualelor sisteme de e-learning , Academia Română, București. (pag.23-43), etc.</w:t>
            </w:r>
          </w:p>
          <w:p w14:paraId="531E38D5" w14:textId="77777777" w:rsidR="009943F2" w:rsidRPr="009943F2" w:rsidRDefault="00474C9F" w:rsidP="009943F2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4. </w:t>
            </w:r>
            <w:r w:rsidR="009943F2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Crăciun Dana, Grosseck, G (2022) D. Ghid practic de resurse educaționale și digitale pentru instruire f2f, online și mixtă. Editura Universității de Vest din Timișoara</w:t>
            </w:r>
            <w:r w:rsid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.</w:t>
            </w:r>
          </w:p>
          <w:p w14:paraId="725BE826" w14:textId="49772888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E5F237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FF4D2A" w14:textId="728A14D9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Principalele aplicații utilizate: Google Meet, Microsoft PowerPoint, Google Classroom, Quizizz, Padlet</w:t>
            </w:r>
          </w:p>
        </w:tc>
      </w:tr>
      <w:tr w:rsidR="00474C9F" w:rsidRPr="00C4385C" w14:paraId="4910C241" w14:textId="77777777" w:rsidTr="00474C9F">
        <w:tc>
          <w:tcPr>
            <w:tcW w:w="2975" w:type="dxa"/>
            <w:shd w:val="clear" w:color="auto" w:fill="auto"/>
          </w:tcPr>
          <w:p w14:paraId="364EC61D" w14:textId="0C3EC15B" w:rsidR="00474C9F" w:rsidRPr="00474C9F" w:rsidRDefault="00474C9F" w:rsidP="00474C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7.Norme etice și siguranța navigării în spațiul virtual.</w:t>
            </w: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(</w:t>
            </w:r>
            <w:r w:rsidR="0034254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C3</w:t>
            </w: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,</w:t>
            </w:r>
            <w:r w:rsidR="0034254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RA1</w:t>
            </w:r>
            <w:r w:rsidR="00BD4A7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)</w:t>
            </w:r>
          </w:p>
          <w:p w14:paraId="071314FD" w14:textId="649BD827" w:rsidR="00474C9F" w:rsidRPr="00474C9F" w:rsidRDefault="00474C9F" w:rsidP="00E91A3C">
            <w:pPr>
              <w:pStyle w:val="ListParagraph"/>
              <w:numPr>
                <w:ilvl w:val="0"/>
                <w:numId w:val="10"/>
              </w:numPr>
              <w:ind w:left="144" w:hanging="14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Educația în era digitală. </w:t>
            </w:r>
            <w:r w:rsidR="005B5FEB" w:rsidRPr="005B5FEB">
              <w:rPr>
                <w:rFonts w:asciiTheme="minorHAnsi" w:hAnsiTheme="minorHAnsi" w:cstheme="minorHAnsi"/>
                <w:sz w:val="20"/>
                <w:szCs w:val="20"/>
              </w:rPr>
              <w:t>Comunități virtuale pentru învățământul medical.</w:t>
            </w:r>
          </w:p>
          <w:p w14:paraId="0218E835" w14:textId="0AF5DD1D" w:rsidR="00474C9F" w:rsidRPr="00474C9F" w:rsidRDefault="00474C9F" w:rsidP="00E91A3C">
            <w:pPr>
              <w:pStyle w:val="ListParagraph"/>
              <w:numPr>
                <w:ilvl w:val="0"/>
                <w:numId w:val="10"/>
              </w:numPr>
              <w:ind w:left="144" w:hanging="14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Etică, comportamente în mediul digital (cyberbulling, trolling, neticheta</w:t>
            </w:r>
            <w:r w:rsidR="005B5FE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090F8DF" w14:textId="77777777" w:rsidR="00474C9F" w:rsidRPr="00474C9F" w:rsidRDefault="00474C9F" w:rsidP="00E91A3C">
            <w:pPr>
              <w:pStyle w:val="ListParagraph"/>
              <w:numPr>
                <w:ilvl w:val="0"/>
                <w:numId w:val="10"/>
              </w:numPr>
              <w:ind w:left="144" w:hanging="144"/>
              <w:contextualSpacing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Chestionar de feedback</w:t>
            </w:r>
          </w:p>
          <w:p w14:paraId="24A83EA9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 ore)</w:t>
            </w:r>
          </w:p>
          <w:p w14:paraId="077F7CE9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</w:tcPr>
          <w:p w14:paraId="40E79DC2" w14:textId="657893FD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Prelegere, dezbatere, studiul de caz</w:t>
            </w:r>
          </w:p>
        </w:tc>
        <w:tc>
          <w:tcPr>
            <w:tcW w:w="3500" w:type="dxa"/>
            <w:shd w:val="clear" w:color="auto" w:fill="auto"/>
          </w:tcPr>
          <w:p w14:paraId="5DD22C65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Protejarea datelor, copyright și plagiat, cyber-bulling, etc. Se prezintă și se dezbat cazuri în utilizării responsabile a TIC în procesul didactic.</w:t>
            </w:r>
          </w:p>
          <w:p w14:paraId="62FE1693" w14:textId="75677D66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Se prezintă și se discută diverse instrumente pentru interactivitate, publicare, partajare a bunelor practice, necesare </w:t>
            </w:r>
            <w:r w:rsidR="005B5FEB">
              <w:rPr>
                <w:rFonts w:asciiTheme="minorHAnsi" w:hAnsiTheme="minorHAnsi" w:cstheme="minorHAnsi"/>
                <w:sz w:val="20"/>
                <w:szCs w:val="20"/>
              </w:rPr>
              <w:t>construirii unei identități virtuale pentru cadrele didactice din învățământul medical.</w:t>
            </w:r>
          </w:p>
          <w:p w14:paraId="48B4F738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7CF5CF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Referințe:</w:t>
            </w:r>
          </w:p>
          <w:p w14:paraId="11EEF792" w14:textId="77777777" w:rsidR="00474C9F" w:rsidRPr="00474C9F" w:rsidRDefault="00474C9F" w:rsidP="00E91A3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Crăciun D. Prezentare PPT, suport de curs</w:t>
            </w:r>
          </w:p>
          <w:p w14:paraId="179C48B3" w14:textId="77777777" w:rsidR="00474C9F" w:rsidRPr="00474C9F" w:rsidRDefault="00474C9F" w:rsidP="00474C9F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  <w:p w14:paraId="619DB864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Principalele aplicații utilizate: Google Meet, Microsoft PowerPoint, Google Classroom, Mentimeter, Prezentări Google</w:t>
            </w:r>
          </w:p>
          <w:p w14:paraId="109BEE47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4C9F" w:rsidRPr="00C4385C" w14:paraId="7E66FBC9" w14:textId="77777777" w:rsidTr="00474C9F">
        <w:tc>
          <w:tcPr>
            <w:tcW w:w="5885" w:type="dxa"/>
            <w:gridSpan w:val="2"/>
            <w:shd w:val="clear" w:color="auto" w:fill="auto"/>
          </w:tcPr>
          <w:p w14:paraId="5DA04FAE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Cursul se va desfășura pe platforma Google Classroom- activitatea asincronă și Google Meet- activitatea sincronă</w:t>
            </w:r>
          </w:p>
          <w:p w14:paraId="489DDB1F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</w:tcPr>
          <w:p w14:paraId="6AEC1824" w14:textId="3E9FBD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**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Toate resursele vor fi accesibile pe platforma Google Classroom și/sau respectiv pot fi accesate</w:t>
            </w:r>
            <w:r w:rsidR="00D65772">
              <w:rPr>
                <w:rFonts w:asciiTheme="minorHAnsi" w:hAnsiTheme="minorHAnsi" w:cstheme="minorHAnsi"/>
                <w:sz w:val="20"/>
                <w:szCs w:val="20"/>
              </w:rPr>
              <w:t xml:space="preserve"> gratuit online sau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în cadrul unor depozite de resurse educaționale deschise</w:t>
            </w:r>
          </w:p>
        </w:tc>
      </w:tr>
      <w:tr w:rsidR="00E0255D" w:rsidRPr="00C4385C" w14:paraId="40DC4846" w14:textId="77777777" w:rsidTr="00802D13">
        <w:tc>
          <w:tcPr>
            <w:tcW w:w="9385" w:type="dxa"/>
            <w:gridSpan w:val="3"/>
            <w:shd w:val="clear" w:color="auto" w:fill="auto"/>
          </w:tcPr>
          <w:p w14:paraId="66E18C8E" w14:textId="77777777" w:rsidR="00D91B71" w:rsidRPr="00474C9F" w:rsidRDefault="00D91B71" w:rsidP="00D91B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Bibliografie (inclusiv online):</w:t>
            </w:r>
          </w:p>
          <w:p w14:paraId="227898DF" w14:textId="413BBB29" w:rsidR="009943F2" w:rsidRPr="009943F2" w:rsidRDefault="009943F2" w:rsidP="009943F2">
            <w:pPr>
              <w:pStyle w:val="Heading1"/>
              <w:numPr>
                <w:ilvl w:val="0"/>
                <w:numId w:val="18"/>
              </w:numPr>
              <w:spacing w:before="0" w:after="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</w:pPr>
            <w:r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 xml:space="preserve">Crăciun Dana, Grosseck, G (2022) </w:t>
            </w:r>
            <w:r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,</w:t>
            </w:r>
            <w:r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 xml:space="preserve"> Ghid practic de resurse educaționale și digitale pentru instruire f2f, online și mixtă. Editura Universității de Vest din Timișoara.</w:t>
            </w:r>
          </w:p>
          <w:p w14:paraId="75DA0464" w14:textId="7333BA22" w:rsidR="00D91B71" w:rsidRDefault="00D91B71" w:rsidP="00E91A3C">
            <w:pPr>
              <w:pStyle w:val="Heading1"/>
              <w:numPr>
                <w:ilvl w:val="0"/>
                <w:numId w:val="18"/>
              </w:numPr>
              <w:spacing w:before="0" w:after="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</w:pPr>
            <w:r w:rsidRPr="00474C9F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  <w:t xml:space="preserve">Crăciun, D., Proiectarea și realizarea resurselor de instruire online. în Grosseck, G. &amp; Crăciun, D. (2020). Ghid practic de resurse educaționale și digitale pentru instruire online. Editura Universității de Vest din Timișoara pag </w:t>
            </w:r>
            <w:r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  <w:t>15</w:t>
            </w:r>
            <w:r w:rsidRPr="00474C9F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  <w:t>101</w:t>
            </w:r>
            <w:r w:rsidRPr="00474C9F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  <w:t>.</w:t>
            </w:r>
          </w:p>
          <w:p w14:paraId="47E7643E" w14:textId="77777777" w:rsidR="00D91B71" w:rsidRPr="006A33B8" w:rsidRDefault="00D91B71" w:rsidP="00E91A3C">
            <w:pPr>
              <w:pStyle w:val="Heading1"/>
              <w:numPr>
                <w:ilvl w:val="0"/>
                <w:numId w:val="18"/>
              </w:numPr>
              <w:spacing w:before="0" w:after="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</w:pPr>
            <w:r w:rsidRPr="006A33B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Crăciun Dana, (2020), M-learning și u-learning, în Educația digitală, Coordonatori Constantin Cucos, Ion-Ovidiu Panisoara, Olimpius Istrate, Ciprian Ceobanu, Ed. Polirom, Iași Colecția Collegium. Științele educației, 170-187.</w:t>
            </w:r>
          </w:p>
          <w:p w14:paraId="12FD785E" w14:textId="77777777" w:rsidR="00D91B71" w:rsidRPr="00474C9F" w:rsidRDefault="00D91B71" w:rsidP="00E91A3C">
            <w:pPr>
              <w:pStyle w:val="Heading1"/>
              <w:numPr>
                <w:ilvl w:val="0"/>
                <w:numId w:val="18"/>
              </w:numPr>
              <w:spacing w:before="0" w:after="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Crăciun D. și M. Iordan (2013), IAC- resurse Web 2.0 pentru viitorul profesor, Ed. Mirton, Timisoara.</w:t>
            </w:r>
          </w:p>
          <w:p w14:paraId="20FF5976" w14:textId="77777777" w:rsidR="00D91B71" w:rsidRPr="00474C9F" w:rsidRDefault="00D91B71" w:rsidP="00E91A3C">
            <w:pPr>
              <w:pStyle w:val="Heading1"/>
              <w:numPr>
                <w:ilvl w:val="0"/>
                <w:numId w:val="18"/>
              </w:numPr>
              <w:spacing w:before="0" w:after="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Dobre Iuliana (2010), Studiu critic al actualelor sisteme de e-learning, Academia Română, București.</w:t>
            </w:r>
          </w:p>
          <w:p w14:paraId="7F17B6E4" w14:textId="77777777" w:rsidR="00D91B71" w:rsidRPr="00474C9F" w:rsidRDefault="00D91B71" w:rsidP="00E91A3C">
            <w:pPr>
              <w:pStyle w:val="Heading1"/>
              <w:numPr>
                <w:ilvl w:val="0"/>
                <w:numId w:val="18"/>
              </w:numPr>
              <w:spacing w:before="0" w:after="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Huang, R., Liu, D., Tlili, A., Knyazeva, S., Chang, T. W., Zhang, X., Burgos, D., Jemni, M., Zhang, M., Zhuang, R., &amp; Holotescu, C. (2020). </w:t>
            </w:r>
            <w:r w:rsidRPr="00474C9F">
              <w:fldChar w:fldCharType="begin"/>
            </w:r>
            <w:r w:rsidRPr="00474C9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HYPERLINK "https://www.researchgate.net/publication/343212044_Ghid_pentru_aplicarea_Practicilor_Educationale_Deschise_in_timpul_pandemiei_de_coronavirus_Utilizarea_Resurselor_Educationale_Deschise_in_conformitate_cu_Recomandarile_UNESCO" </w:instrText>
            </w:r>
            <w:r w:rsidRPr="00474C9F">
              <w:fldChar w:fldCharType="separate"/>
            </w:r>
            <w:r w:rsidRPr="00474C9F">
              <w:rPr>
                <w:rStyle w:val="Hyperlink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Ghid pentru aplicarea Practicilor Educaționale Deschise în timpul pandemiei de coronavirus. Utilizarea Resurselor Educaționale Deschise în conformitate cu Recomandările UNESCO,</w:t>
            </w:r>
            <w:r w:rsidRPr="00474C9F">
              <w:rPr>
                <w:rStyle w:val="Hyperlink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  <w:r w:rsidRPr="00474C9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474C9F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>traducere și adaptare:</w:t>
            </w:r>
            <w:r w:rsidRPr="00474C9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Grosseck, G., Andone, D. &amp; Holotescu, C., Beijing: Smart Learning Institute of Beijing Normal University</w:t>
            </w:r>
          </w:p>
          <w:p w14:paraId="4BD03D6B" w14:textId="77777777" w:rsidR="00D91B71" w:rsidRDefault="00D91B71" w:rsidP="00E91A3C">
            <w:pPr>
              <w:pStyle w:val="Heading1"/>
              <w:numPr>
                <w:ilvl w:val="0"/>
                <w:numId w:val="18"/>
              </w:numPr>
              <w:spacing w:before="0" w:after="0"/>
              <w:jc w:val="both"/>
              <w:rPr>
                <w:rStyle w:val="Hyperlink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en-GB"/>
              </w:rPr>
            </w:pPr>
            <w:r w:rsidRPr="00474C9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Christine Redecker (2017) Cadrul european pentru Competenţa digitală a profesorilor: </w:t>
            </w:r>
            <w:r w:rsidRPr="00474C9F">
              <w:fldChar w:fldCharType="begin"/>
            </w:r>
            <w:r w:rsidRPr="00474C9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HYPERLINK "https://ec.europa.eu/jrc/sites/jrcsh/files/eos_cadrul_european_pentru_competenta_digitala_a_profesorilor_-digcompedu_fin_002.pdf" </w:instrText>
            </w:r>
            <w:r w:rsidRPr="00474C9F">
              <w:fldChar w:fldCharType="separate"/>
            </w:r>
            <w:r w:rsidRPr="00474C9F">
              <w:rPr>
                <w:rStyle w:val="Hyperlink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DigCompEdu</w:t>
            </w:r>
            <w:r w:rsidRPr="00474C9F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fldChar w:fldCharType="end"/>
            </w:r>
            <w:r w:rsidRPr="00474C9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hyperlink r:id="rId9" w:history="1">
              <w:r w:rsidRPr="00474C9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0"/>
                  <w:szCs w:val="20"/>
                  <w:lang w:eastAsia="en-GB"/>
                </w:rPr>
                <w:t>https://ec.europa.eu/jrc/sites/jrcsh/files/eos_cadrul_european_pentru_competenta_digitala_a_profesorilor_-digcompedu_fin_002.pdf</w:t>
              </w:r>
            </w:hyperlink>
            <w:r w:rsidRPr="00474C9F">
              <w:rPr>
                <w:rStyle w:val="Hyperlink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en-GB"/>
              </w:rPr>
              <w:t xml:space="preserve"> </w:t>
            </w:r>
          </w:p>
          <w:p w14:paraId="69B47E0A" w14:textId="77777777" w:rsidR="00D91B71" w:rsidRPr="00474C9F" w:rsidRDefault="00D91B71" w:rsidP="00D91B71">
            <w:pPr>
              <w:pStyle w:val="ListParagraph"/>
              <w:widowControl w:val="0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Bibliografie opţională:</w:t>
            </w:r>
          </w:p>
          <w:p w14:paraId="68841A70" w14:textId="77777777" w:rsidR="00D91B71" w:rsidRDefault="00443055" w:rsidP="00E91A3C">
            <w:pPr>
              <w:pStyle w:val="Heading1"/>
              <w:numPr>
                <w:ilvl w:val="0"/>
                <w:numId w:val="23"/>
              </w:numPr>
              <w:spacing w:before="0" w:after="0"/>
              <w:ind w:left="360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4305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Huang, R.H., Liu, D.J., Guo, J., Yang, J.F., Zhao, J.H., Wei, X.F., Knyazeva, S., Li, M., Zhuang, R.X., Looi, C.K., &amp; Chang, T.W. (2020). Guidance on Flexible Learning during Campus Closures: Ensuring course quality of higher education in COVID-19 outbreak. Beijing: Smart Learning Institute of Beijing Normal University</w:t>
            </w:r>
            <w:r w:rsidR="006F072C" w:rsidRPr="0044305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hyperlink r:id="rId10" w:history="1">
              <w:r w:rsidRPr="00F83A53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>https://iite.unesco.org/wp-content/uploads/2020/05/Guidance-on-Flexible-Learning-during-Campus-Closures-in-COVID-19-outbreak-SLIBNU-V1.2_0508.pdf</w:t>
              </w:r>
            </w:hyperlink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  <w:p w14:paraId="04886B07" w14:textId="77777777" w:rsidR="00D91B71" w:rsidRPr="00D91B71" w:rsidRDefault="00F835EB" w:rsidP="00E91A3C">
            <w:pPr>
              <w:pStyle w:val="Heading1"/>
              <w:numPr>
                <w:ilvl w:val="0"/>
                <w:numId w:val="23"/>
              </w:numPr>
              <w:spacing w:before="0" w:after="0"/>
              <w:ind w:left="360"/>
              <w:jc w:val="both"/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 w:rsidRPr="00D91B7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en-GB"/>
              </w:rPr>
              <w:t>T.Bates, Teaching in a digital age. (2019)</w:t>
            </w:r>
            <w:r w:rsidRPr="00D91B71">
              <w:rPr>
                <w:rFonts w:asciiTheme="minorHAnsi" w:hAnsiTheme="minorHAnsi" w:cstheme="minorHAnsi"/>
                <w:b w:val="0"/>
                <w:bCs w:val="0"/>
                <w:color w:val="0000FF"/>
                <w:sz w:val="20"/>
                <w:szCs w:val="20"/>
                <w:u w:val="single"/>
                <w:lang w:eastAsia="en-GB"/>
              </w:rPr>
              <w:t xml:space="preserve"> </w:t>
            </w:r>
            <w:hyperlink r:id="rId11" w:history="1">
              <w:r w:rsidRPr="00D91B71">
                <w:rPr>
                  <w:rStyle w:val="Hyperlink"/>
                  <w:rFonts w:asciiTheme="minorHAnsi" w:hAnsiTheme="minorHAnsi"/>
                  <w:b w:val="0"/>
                  <w:bCs w:val="0"/>
                  <w:sz w:val="20"/>
                  <w:szCs w:val="20"/>
                  <w:lang w:val="en-AU" w:eastAsia="en-GB"/>
                </w:rPr>
                <w:t>https://opentextbc.ca/teachinginadigitalage/</w:t>
              </w:r>
            </w:hyperlink>
            <w:r w:rsidRPr="00D91B71">
              <w:rPr>
                <w:rStyle w:val="Hyperlink"/>
                <w:rFonts w:asciiTheme="minorHAnsi" w:hAnsiTheme="minorHAnsi"/>
                <w:b w:val="0"/>
                <w:bCs w:val="0"/>
                <w:sz w:val="20"/>
                <w:szCs w:val="20"/>
                <w:lang w:val="en-AU" w:eastAsia="en-GB"/>
              </w:rPr>
              <w:t>.</w:t>
            </w:r>
          </w:p>
          <w:p w14:paraId="655E0648" w14:textId="77777777" w:rsidR="00D91B71" w:rsidRPr="00D91B71" w:rsidRDefault="005B5FEB" w:rsidP="00E91A3C">
            <w:pPr>
              <w:pStyle w:val="Heading1"/>
              <w:numPr>
                <w:ilvl w:val="0"/>
                <w:numId w:val="23"/>
              </w:numPr>
              <w:spacing w:before="0" w:after="0"/>
              <w:ind w:left="360"/>
              <w:jc w:val="both"/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 w:rsidRPr="00D91B7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en-GB"/>
              </w:rPr>
              <w:t xml:space="preserve">Innovating Pedagogy Reports 2012-2021. </w:t>
            </w:r>
            <w:r w:rsidRPr="00D91B71">
              <w:fldChar w:fldCharType="begin"/>
            </w:r>
            <w:r w:rsidRPr="00D91B7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HYPERLINK "https://iet.open.ac.uk/innovating-pedagogy" </w:instrText>
            </w:r>
            <w:r w:rsidRPr="00D91B71">
              <w:fldChar w:fldCharType="separate"/>
            </w:r>
            <w:r w:rsidRPr="00D91B71">
              <w:rPr>
                <w:rStyle w:val="Hyperlink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en-GB"/>
              </w:rPr>
              <w:t>https://iet.open.ac.uk/innovating-pedagogy</w:t>
            </w:r>
            <w:r w:rsidRPr="00D91B71">
              <w:rPr>
                <w:rStyle w:val="Hyperlink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en-GB"/>
              </w:rPr>
              <w:fldChar w:fldCharType="end"/>
            </w:r>
            <w:r w:rsidRPr="00D91B71">
              <w:rPr>
                <w:rStyle w:val="Hyperlink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en-GB"/>
              </w:rPr>
              <w:t xml:space="preserve"> </w:t>
            </w:r>
          </w:p>
          <w:p w14:paraId="107DB02C" w14:textId="06CF9A45" w:rsidR="00E0255D" w:rsidRPr="00D91B71" w:rsidRDefault="005B5FEB" w:rsidP="00E91A3C">
            <w:pPr>
              <w:pStyle w:val="Heading1"/>
              <w:numPr>
                <w:ilvl w:val="0"/>
                <w:numId w:val="23"/>
              </w:numPr>
              <w:spacing w:before="0" w:after="0"/>
              <w:ind w:left="360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D91B71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Raportele Horizon Educase 2018-2021. </w:t>
            </w:r>
            <w:r w:rsidRPr="00D91B71">
              <w:fldChar w:fldCharType="begin"/>
            </w:r>
            <w:r w:rsidRPr="00D91B7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HYPERLINK "https://library.educause.edu/resources/" </w:instrText>
            </w:r>
            <w:r w:rsidRPr="00D91B71">
              <w:fldChar w:fldCharType="separate"/>
            </w:r>
            <w:r w:rsidRPr="00D91B71">
              <w:rPr>
                <w:rStyle w:val="Hyperlink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en-GB"/>
              </w:rPr>
              <w:t>https://library.educause.edu/resources/</w:t>
            </w:r>
            <w:r w:rsidRPr="00D91B71">
              <w:rPr>
                <w:rStyle w:val="Hyperlink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802D13" w:rsidRPr="00C4385C" w14:paraId="7C5F1B96" w14:textId="77777777" w:rsidTr="00474C9F">
        <w:tc>
          <w:tcPr>
            <w:tcW w:w="2975" w:type="dxa"/>
            <w:shd w:val="clear" w:color="auto" w:fill="auto"/>
          </w:tcPr>
          <w:p w14:paraId="0CA282A9" w14:textId="6CABB194" w:rsidR="00802D13" w:rsidRPr="002644F8" w:rsidRDefault="00170D14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lastRenderedPageBreak/>
              <w:t>7</w:t>
            </w:r>
            <w:r w:rsidR="00802D13" w:rsidRPr="002644F8">
              <w:rPr>
                <w:rFonts w:asciiTheme="minorHAnsi" w:hAnsiTheme="minorHAnsi" w:cstheme="minorHAnsi"/>
              </w:rPr>
              <w:t xml:space="preserve">.2 Seminar / </w:t>
            </w:r>
            <w:r w:rsidR="00802D13"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2910" w:type="dxa"/>
            <w:shd w:val="clear" w:color="auto" w:fill="auto"/>
          </w:tcPr>
          <w:p w14:paraId="517B4358" w14:textId="0C9FBF1E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3500" w:type="dxa"/>
            <w:shd w:val="clear" w:color="auto" w:fill="auto"/>
          </w:tcPr>
          <w:p w14:paraId="1DE1D96E" w14:textId="1B6B278B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  <w:r w:rsidR="006A7898">
              <w:rPr>
                <w:rFonts w:asciiTheme="minorHAnsi" w:hAnsiTheme="minorHAnsi" w:cstheme="minorHAnsi"/>
                <w:lang w:val="ro-RO"/>
              </w:rPr>
              <w:t>*</w:t>
            </w:r>
          </w:p>
        </w:tc>
      </w:tr>
      <w:tr w:rsidR="00474C9F" w:rsidRPr="00C4385C" w14:paraId="04894FAF" w14:textId="77777777" w:rsidTr="00474C9F">
        <w:tc>
          <w:tcPr>
            <w:tcW w:w="2975" w:type="dxa"/>
            <w:shd w:val="clear" w:color="auto" w:fill="auto"/>
          </w:tcPr>
          <w:p w14:paraId="3EA41592" w14:textId="5E5A2B9A" w:rsidR="00474C9F" w:rsidRPr="00474C9F" w:rsidRDefault="00474C9F" w:rsidP="00474C9F">
            <w:pPr>
              <w:pStyle w:val="PlainText"/>
              <w:ind w:left="144"/>
              <w:jc w:val="both"/>
              <w:rPr>
                <w:rFonts w:asciiTheme="minorHAnsi" w:hAnsiTheme="minorHAnsi" w:cstheme="minorHAnsi"/>
                <w:b/>
                <w:bCs/>
                <w:color w:val="FF0000"/>
                <w:lang w:val="it-IT"/>
              </w:rPr>
            </w:pPr>
            <w:r w:rsidRPr="00474C9F">
              <w:rPr>
                <w:rFonts w:asciiTheme="minorHAnsi" w:hAnsiTheme="minorHAnsi" w:cstheme="minorHAnsi"/>
                <w:b/>
                <w:lang w:val="it-IT"/>
              </w:rPr>
              <w:t>1.TIC sau IAC? Obiectul disciplinei IAC/IAT. Competențe digitale, resurse (</w:t>
            </w:r>
            <w:r w:rsidR="00BD4A7E">
              <w:rPr>
                <w:rFonts w:asciiTheme="minorHAnsi" w:hAnsiTheme="minorHAnsi" w:cstheme="minorHAnsi"/>
                <w:b/>
                <w:bCs/>
                <w:lang w:val="it-IT"/>
              </w:rPr>
              <w:t>A1, RA2, RA3</w:t>
            </w:r>
            <w:r w:rsidRPr="00474C9F">
              <w:rPr>
                <w:rFonts w:asciiTheme="minorHAnsi" w:hAnsiTheme="minorHAnsi" w:cstheme="minorHAnsi"/>
                <w:b/>
                <w:bCs/>
                <w:lang w:val="it-IT"/>
              </w:rPr>
              <w:t>)</w:t>
            </w:r>
          </w:p>
          <w:p w14:paraId="37DC670B" w14:textId="77777777" w:rsidR="00474C9F" w:rsidRPr="00474C9F" w:rsidRDefault="00474C9F" w:rsidP="00E91A3C">
            <w:pPr>
              <w:pStyle w:val="PlainText"/>
              <w:numPr>
                <w:ilvl w:val="0"/>
                <w:numId w:val="12"/>
              </w:numPr>
              <w:ind w:left="144" w:hanging="144"/>
              <w:jc w:val="both"/>
              <w:rPr>
                <w:rFonts w:asciiTheme="minorHAnsi" w:hAnsiTheme="minorHAnsi" w:cstheme="minorHAnsi"/>
                <w:lang w:val="it-IT"/>
              </w:rPr>
            </w:pPr>
            <w:r w:rsidRPr="00474C9F">
              <w:rPr>
                <w:rFonts w:asciiTheme="minorHAnsi" w:hAnsiTheme="minorHAnsi" w:cstheme="minorHAnsi"/>
                <w:lang w:val="it-IT"/>
              </w:rPr>
              <w:t>Prezentarea platformei de e-Learning Google Classroom. Organizare activității didactice pentru învățarea la distanță</w:t>
            </w:r>
          </w:p>
          <w:p w14:paraId="1D69E525" w14:textId="77777777" w:rsidR="00474C9F" w:rsidRPr="00474C9F" w:rsidRDefault="00474C9F" w:rsidP="00E91A3C">
            <w:pPr>
              <w:pStyle w:val="PlainText"/>
              <w:numPr>
                <w:ilvl w:val="0"/>
                <w:numId w:val="12"/>
              </w:numPr>
              <w:ind w:left="144" w:hanging="144"/>
              <w:jc w:val="both"/>
              <w:rPr>
                <w:rFonts w:asciiTheme="minorHAnsi" w:hAnsiTheme="minorHAnsi" w:cstheme="minorHAnsi"/>
                <w:lang w:val="it-IT"/>
              </w:rPr>
            </w:pPr>
            <w:r w:rsidRPr="00474C9F">
              <w:rPr>
                <w:rFonts w:asciiTheme="minorHAnsi" w:hAnsiTheme="minorHAnsi" w:cstheme="minorHAnsi"/>
                <w:lang w:val="it-IT"/>
              </w:rPr>
              <w:t>Resurse în specialitate</w:t>
            </w:r>
          </w:p>
          <w:p w14:paraId="02886F3F" w14:textId="54DCB3E9" w:rsidR="00474C9F" w:rsidRPr="00B346C9" w:rsidRDefault="00474C9F" w:rsidP="00E91A3C">
            <w:pPr>
              <w:pStyle w:val="PlainText"/>
              <w:numPr>
                <w:ilvl w:val="0"/>
                <w:numId w:val="12"/>
              </w:numPr>
              <w:ind w:left="144" w:hanging="144"/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  <w:r w:rsidRPr="00474C9F">
              <w:rPr>
                <w:rFonts w:asciiTheme="minorHAnsi" w:hAnsiTheme="minorHAnsi" w:cstheme="minorHAnsi"/>
                <w:lang w:val="it-IT"/>
              </w:rPr>
              <w:t xml:space="preserve">Aplicațiile </w:t>
            </w:r>
            <w:proofErr w:type="spellStart"/>
            <w:r w:rsidRPr="00474C9F">
              <w:rPr>
                <w:rFonts w:asciiTheme="minorHAnsi" w:hAnsiTheme="minorHAnsi" w:cstheme="minorHAnsi"/>
              </w:rPr>
              <w:t>Symbaloo</w:t>
            </w:r>
            <w:proofErr w:type="spellEnd"/>
            <w:r w:rsidRPr="00474C9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</w:rPr>
              <w:t>și</w:t>
            </w:r>
            <w:proofErr w:type="spellEnd"/>
            <w:r w:rsidRPr="00474C9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</w:rPr>
              <w:t>Symbaloo</w:t>
            </w:r>
            <w:proofErr w:type="spellEnd"/>
            <w:r w:rsidRPr="00474C9F">
              <w:rPr>
                <w:rFonts w:asciiTheme="minorHAnsi" w:hAnsiTheme="minorHAnsi" w:cstheme="minorHAnsi"/>
              </w:rPr>
              <w:t xml:space="preserve"> Learning Paths</w:t>
            </w:r>
            <w:r w:rsidRPr="00474C9F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474C9F">
              <w:rPr>
                <w:rFonts w:asciiTheme="minorHAnsi" w:hAnsiTheme="minorHAnsi" w:cstheme="minorHAnsi"/>
                <w:i/>
                <w:iCs/>
              </w:rPr>
              <w:t>(</w:t>
            </w:r>
            <w:proofErr w:type="spellStart"/>
            <w:r w:rsidRPr="00474C9F">
              <w:rPr>
                <w:rFonts w:asciiTheme="minorHAnsi" w:eastAsiaTheme="minorEastAsia" w:hAnsiTheme="minorHAnsi" w:cstheme="minorHAnsi"/>
                <w:i/>
                <w:iCs/>
              </w:rPr>
              <w:t>opțional</w:t>
            </w:r>
            <w:proofErr w:type="spellEnd"/>
            <w:r w:rsidRPr="00474C9F">
              <w:rPr>
                <w:rFonts w:asciiTheme="minorHAnsi" w:hAnsiTheme="minorHAnsi" w:cstheme="minorHAnsi"/>
                <w:i/>
                <w:iCs/>
              </w:rPr>
              <w:t>)</w:t>
            </w:r>
          </w:p>
          <w:p w14:paraId="31AABE17" w14:textId="3E8166E0" w:rsidR="00B346C9" w:rsidRPr="006A7898" w:rsidRDefault="00B346C9" w:rsidP="00B346C9">
            <w:pPr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>Resursă</w:t>
            </w:r>
            <w:r w:rsidRPr="00474C9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1 </w:t>
            </w:r>
            <w:r w:rsidRPr="00474C9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>e-Portofoliu</w:t>
            </w:r>
            <w:r w:rsidR="006A789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 w:rsidR="006A789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vertAlign w:val="superscript"/>
                <w:lang w:val="it-IT"/>
              </w:rPr>
              <w:t>1</w:t>
            </w:r>
          </w:p>
          <w:p w14:paraId="5DEFB08A" w14:textId="47207D35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2 ore)</w:t>
            </w:r>
          </w:p>
        </w:tc>
        <w:tc>
          <w:tcPr>
            <w:tcW w:w="2910" w:type="dxa"/>
            <w:shd w:val="clear" w:color="auto" w:fill="auto"/>
          </w:tcPr>
          <w:p w14:paraId="4F5484C9" w14:textId="4470325F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Conversația, brainstorming, explicația, exercițiul </w:t>
            </w:r>
          </w:p>
        </w:tc>
        <w:tc>
          <w:tcPr>
            <w:tcW w:w="3500" w:type="dxa"/>
            <w:shd w:val="clear" w:color="auto" w:fill="auto"/>
          </w:tcPr>
          <w:p w14:paraId="1F49485F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Se discută fișa disciplinei și se stabilesc aspect organizatorice.</w:t>
            </w:r>
          </w:p>
          <w:p w14:paraId="596A2087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Prin brainstorming se identifică avantajele, dar </w:t>
            </w: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și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dezavantajele utilizării resurselro digitale </w:t>
            </w: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î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n educație. </w:t>
            </w:r>
          </w:p>
          <w:p w14:paraId="576EC7D6" w14:textId="77777777" w:rsidR="00474C9F" w:rsidRPr="00474C9F" w:rsidRDefault="00474C9F" w:rsidP="00474C9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Se prezintă și se exersează aplicația </w:t>
            </w: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Symbaloo- agregator de resurse online.</w:t>
            </w:r>
          </w:p>
          <w:p w14:paraId="4FF5530E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Referințe:</w:t>
            </w:r>
          </w:p>
          <w:p w14:paraId="1EC8E744" w14:textId="27C52160" w:rsidR="009943F2" w:rsidRPr="009943F2" w:rsidRDefault="009943F2" w:rsidP="009943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9943F2">
              <w:rPr>
                <w:rFonts w:asciiTheme="minorHAnsi" w:hAnsiTheme="minorHAnsi" w:cstheme="minorHAnsi"/>
                <w:sz w:val="20"/>
                <w:szCs w:val="20"/>
              </w:rPr>
              <w:t>Crăciun Dana, Grosseck, G (2022) D. Ghid practic de resurse educaționale și digitale pentru instruire f2f, online și mixtă. Editura Universității de Vest din Timișoara.</w:t>
            </w:r>
          </w:p>
          <w:p w14:paraId="18B2573B" w14:textId="77777777" w:rsidR="009943F2" w:rsidRPr="009943F2" w:rsidRDefault="009943F2" w:rsidP="00994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589750" w14:textId="77777777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B1C18F" w14:textId="77777777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Resurse</w:t>
            </w:r>
            <w:proofErr w:type="spellEnd"/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Web:</w:t>
            </w:r>
          </w:p>
          <w:p w14:paraId="7C5B818F" w14:textId="77777777" w:rsidR="00474C9F" w:rsidRPr="00474C9F" w:rsidRDefault="00000000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474C9F"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fr-CH"/>
                </w:rPr>
                <w:t>https://www.digitaliada.ro/</w:t>
              </w:r>
            </w:hyperlink>
            <w:r w:rsidR="00474C9F" w:rsidRPr="00474C9F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 xml:space="preserve">,  </w:t>
            </w:r>
            <w:hyperlink r:id="rId13" w:history="1">
              <w:r w:rsidR="00474C9F"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fr-CH"/>
                </w:rPr>
                <w:t>https://digitaledu.ro/</w:t>
              </w:r>
            </w:hyperlink>
            <w:r w:rsidR="00474C9F"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  <w:lang w:val="fr-CH"/>
              </w:rPr>
              <w:t>,</w:t>
            </w:r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4" w:history="1">
              <w:r w:rsidR="00474C9F"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https://digital.educred.ro/</w:t>
              </w:r>
            </w:hyperlink>
            <w:r w:rsidR="00474C9F"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,</w:t>
            </w:r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5" w:history="1">
              <w:r w:rsidR="00474C9F"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https://emalascoala.ro/</w:t>
              </w:r>
            </w:hyperlink>
            <w:r w:rsidR="00474C9F"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 xml:space="preserve"> respectiv manuale digitale </w:t>
            </w:r>
            <w:hyperlink r:id="rId16" w:history="1">
              <w:r w:rsidR="00474C9F"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https://www.manuale.edu.ro/</w:t>
              </w:r>
            </w:hyperlink>
            <w:r w:rsidR="00474C9F"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D863964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FEB">
              <w:rPr>
                <w:rFonts w:asciiTheme="minorHAnsi" w:hAnsiTheme="minorHAnsi" w:cstheme="minorHAnsi"/>
                <w:sz w:val="20"/>
                <w:szCs w:val="20"/>
              </w:rPr>
              <w:t>Symbaloo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7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https://www.symbaloo.com</w:t>
              </w:r>
            </w:hyperlink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154A7A5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Symbaloo Learning Paths </w:t>
            </w:r>
            <w:r w:rsidRPr="00474C9F">
              <w:fldChar w:fldCharType="begin"/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"https://learningpaths.symbaloo.com/" </w:instrText>
            </w:r>
            <w:r w:rsidRPr="00474C9F">
              <w:fldChar w:fldCharType="separate"/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https://learningpaths.symbaloo.com/</w:t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876E703" w14:textId="77777777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</w:tr>
      <w:tr w:rsidR="00474C9F" w:rsidRPr="00C4385C" w14:paraId="18DD56B5" w14:textId="77777777" w:rsidTr="00474C9F">
        <w:tc>
          <w:tcPr>
            <w:tcW w:w="2975" w:type="dxa"/>
            <w:shd w:val="clear" w:color="auto" w:fill="auto"/>
          </w:tcPr>
          <w:p w14:paraId="27B01127" w14:textId="6CA8DA43" w:rsidR="00474C9F" w:rsidRPr="00474C9F" w:rsidRDefault="00474C9F" w:rsidP="00474C9F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2.Căutarea, selectarea și evaluarea resurselor educaționale Web. (</w:t>
            </w:r>
            <w:r w:rsidR="00BD4A7E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C1, A3, RA1, RA2, RA3</w:t>
            </w:r>
            <w:r w:rsidRPr="00474C9F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)</w:t>
            </w:r>
          </w:p>
          <w:p w14:paraId="288EBF17" w14:textId="77777777" w:rsidR="00474C9F" w:rsidRPr="00474C9F" w:rsidRDefault="00474C9F" w:rsidP="00E91A3C">
            <w:pPr>
              <w:pStyle w:val="ListParagraph"/>
              <w:numPr>
                <w:ilvl w:val="0"/>
                <w:numId w:val="13"/>
              </w:numPr>
              <w:ind w:left="144" w:hanging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Modalități de căutare, selectare și evaluare a resurselor digitale și RED</w:t>
            </w:r>
          </w:p>
          <w:p w14:paraId="0745A3FF" w14:textId="77777777" w:rsidR="00474C9F" w:rsidRPr="00474C9F" w:rsidRDefault="00474C9F" w:rsidP="00E91A3C">
            <w:pPr>
              <w:pStyle w:val="ListParagraph"/>
              <w:numPr>
                <w:ilvl w:val="0"/>
                <w:numId w:val="13"/>
              </w:numPr>
              <w:ind w:left="144" w:hanging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Identificarea nevoilor de învățare TIC/IAC conform specializării proprii</w:t>
            </w:r>
          </w:p>
          <w:p w14:paraId="15B1262C" w14:textId="77777777" w:rsidR="00474C9F" w:rsidRPr="00474C9F" w:rsidRDefault="00474C9F" w:rsidP="00E91A3C">
            <w:pPr>
              <w:pStyle w:val="ListParagraph"/>
              <w:numPr>
                <w:ilvl w:val="0"/>
                <w:numId w:val="13"/>
              </w:numPr>
              <w:ind w:left="144" w:hanging="14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Prezentarea aplicației Padlet/alta aplicație asemănătoare </w:t>
            </w:r>
          </w:p>
          <w:p w14:paraId="48122E7A" w14:textId="6EB9B226" w:rsidR="00474C9F" w:rsidRPr="00474C9F" w:rsidRDefault="00B346C9" w:rsidP="00474C9F">
            <w:pPr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>Resursă</w:t>
            </w:r>
            <w:r w:rsidR="00474C9F" w:rsidRPr="00474C9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2 </w:t>
            </w:r>
            <w:r w:rsidR="00474C9F" w:rsidRPr="00474C9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e-Portofoliu </w:t>
            </w:r>
          </w:p>
          <w:p w14:paraId="03C669FA" w14:textId="7C8DE142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(2 ore)</w:t>
            </w:r>
          </w:p>
        </w:tc>
        <w:tc>
          <w:tcPr>
            <w:tcW w:w="2910" w:type="dxa"/>
            <w:shd w:val="clear" w:color="auto" w:fill="auto"/>
          </w:tcPr>
          <w:p w14:paraId="6A07AEE3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Conversația, demonstraţia, exerciţiul, munca în echipă </w:t>
            </w:r>
          </w:p>
          <w:p w14:paraId="43CD3BDE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337E81BA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17437A64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12BAFC30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2A697735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6DDC5DAE" w14:textId="77777777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500" w:type="dxa"/>
            <w:shd w:val="clear" w:color="auto" w:fill="auto"/>
          </w:tcPr>
          <w:p w14:paraId="2B0F07D1" w14:textId="77777777" w:rsidR="00474C9F" w:rsidRPr="00E92D62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2D62">
              <w:rPr>
                <w:rFonts w:asciiTheme="minorHAnsi" w:hAnsiTheme="minorHAnsi" w:cstheme="minorHAnsi"/>
                <w:sz w:val="20"/>
                <w:szCs w:val="20"/>
              </w:rPr>
              <w:t>Referințe:</w:t>
            </w:r>
          </w:p>
          <w:p w14:paraId="285B9134" w14:textId="5DFF788A" w:rsidR="00474C9F" w:rsidRPr="009943F2" w:rsidRDefault="00474C9F" w:rsidP="009943F2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E92D6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1.</w:t>
            </w:r>
            <w:r w:rsidRPr="00E92D62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9943F2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Crăciun Dana, Grosseck, G (2022) D. Ghid practic de resurse educaționale și digitale pentru instruire f2f, online și mixtă. Editura Universității de Vest din Timișoara</w:t>
            </w:r>
            <w:r w:rsid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.</w:t>
            </w:r>
          </w:p>
          <w:p w14:paraId="6B20C5BD" w14:textId="77777777" w:rsidR="0053275E" w:rsidRPr="00AF14C5" w:rsidRDefault="0053275E" w:rsidP="0053275E">
            <w:pPr>
              <w:pStyle w:val="Heading1"/>
              <w:spacing w:before="0" w:after="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2.</w:t>
            </w:r>
            <w:r w:rsidRPr="00AF14C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Huang, R., Liu, D., Tlili, A., Knyazeva, S., Chang, T. W., Zhang, X., Burgos, D., Jemni, M., Zhang, M., Zhuang, R., &amp; Holotescu, C. (2020). </w:t>
            </w:r>
            <w:r w:rsidRPr="00AF14C5">
              <w:fldChar w:fldCharType="begin"/>
            </w:r>
            <w:r w:rsidRPr="00AF14C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HYPERLINK "https://www.researchgate.net/publication/343212044_Ghid_pentru_aplicarea_Practicilor_Educationale_Deschise_in_timpul_pandemiei_de_coronavirus_Utilizarea_Resurselor_Educationale_Deschise_in_conformitate_cu_Recomandarile_UNESCO" </w:instrText>
            </w:r>
            <w:r w:rsidRPr="00AF14C5">
              <w:fldChar w:fldCharType="separate"/>
            </w:r>
            <w:r w:rsidRPr="00AF14C5">
              <w:rPr>
                <w:rStyle w:val="Hyperlink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Ghid pentru aplicarea Practicilor Educaționale Deschise în timpul pandemiei de coronavirus. Utilizarea Resurselor Educaționale Deschise în conformitate cu Recomandările UNESCO,</w:t>
            </w:r>
            <w:r w:rsidRPr="00AF14C5">
              <w:rPr>
                <w:rStyle w:val="Hyperlink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  <w:r w:rsidRPr="00AF14C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F14C5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>traducere și adaptare:</w:t>
            </w:r>
            <w:r w:rsidRPr="00AF14C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Grosseck, G., Andone, D. &amp; Holotescu, C., Beijing: Smart Learning Institute of Beijing Normal University</w:t>
            </w:r>
          </w:p>
          <w:p w14:paraId="3C502ED0" w14:textId="77777777" w:rsidR="0053275E" w:rsidRPr="00E92D62" w:rsidRDefault="0053275E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DE4EBB" w14:textId="77777777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Resurse</w:t>
            </w:r>
            <w:proofErr w:type="spellEnd"/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Web:</w:t>
            </w:r>
          </w:p>
          <w:p w14:paraId="7A7F49C6" w14:textId="77777777" w:rsidR="00474C9F" w:rsidRPr="00474C9F" w:rsidRDefault="00000000" w:rsidP="00474C9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="00474C9F" w:rsidRPr="00474C9F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</w:rPr>
                <w:t>http://www.didactic.ro/</w:t>
              </w:r>
            </w:hyperlink>
            <w:r w:rsidR="00474C9F" w:rsidRPr="00474C9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  <w:p w14:paraId="003E3C13" w14:textId="77777777" w:rsidR="00474C9F" w:rsidRPr="00474C9F" w:rsidRDefault="00474C9F" w:rsidP="00474C9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</w:t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instrText xml:space="preserve"> HYPERLINK "https://www.digitaliada.ro/" </w:instrText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ttps://www.digitaliada.ro/</w:t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74C9F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 xml:space="preserve"> </w:t>
            </w:r>
            <w:hyperlink r:id="rId19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fr-CH"/>
                </w:rPr>
                <w:t>https://digitaledu.ro/</w:t>
              </w:r>
            </w:hyperlink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  <w:lang w:val="fr-CH"/>
              </w:rPr>
              <w:t>,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20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https://digital.educred.ro/</w:t>
              </w:r>
            </w:hyperlink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,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21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https://emalascoala.ro/</w:t>
              </w:r>
            </w:hyperlink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 xml:space="preserve"> respectiv manuale digitale </w:t>
            </w:r>
            <w:hyperlink r:id="rId22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https://www.manuale.edu.ro/</w:t>
              </w:r>
            </w:hyperlink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E936437" w14:textId="77777777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lastRenderedPageBreak/>
              <w:t xml:space="preserve">Padlet </w:t>
            </w:r>
            <w:hyperlink r:id="rId23" w:history="1">
              <w:r w:rsidRPr="00474C9F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</w:rPr>
                <w:t>https://padlet.com</w:t>
              </w:r>
            </w:hyperlink>
            <w:r w:rsidRPr="00474C9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</w:p>
          <w:p w14:paraId="3A02CF74" w14:textId="77777777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</w:tr>
      <w:tr w:rsidR="00474C9F" w:rsidRPr="00C4385C" w14:paraId="40AA7217" w14:textId="77777777" w:rsidTr="00474C9F">
        <w:tc>
          <w:tcPr>
            <w:tcW w:w="2975" w:type="dxa"/>
            <w:shd w:val="clear" w:color="auto" w:fill="auto"/>
          </w:tcPr>
          <w:p w14:paraId="300F55EA" w14:textId="5C3A6AC4" w:rsidR="00BD4A7E" w:rsidRPr="00BD4A7E" w:rsidRDefault="00474C9F" w:rsidP="00BD4A7E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3.Proiectarea didactică și integrarea resurselor digitale în activități didactice asistate de calculator/tehnologie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 în specializarea studentului </w:t>
            </w: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="00BD4A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C2, A1, A2, </w:t>
            </w:r>
            <w:r w:rsidR="00BD4A7E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RA1, RA2, RA3</w:t>
            </w:r>
            <w:r w:rsidR="00BD4A7E" w:rsidRPr="00474C9F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)</w:t>
            </w:r>
          </w:p>
          <w:p w14:paraId="5498F725" w14:textId="3CB2BD27" w:rsidR="00474C9F" w:rsidRPr="00474C9F" w:rsidRDefault="00474C9F" w:rsidP="00BD4A7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Proiectarea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activități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didactice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online-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instrumente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modele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pedagogice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-SAMR</w:t>
            </w:r>
          </w:p>
          <w:p w14:paraId="0B4E24B4" w14:textId="77777777" w:rsidR="00474C9F" w:rsidRPr="00474C9F" w:rsidRDefault="00474C9F" w:rsidP="00E91A3C">
            <w:pPr>
              <w:pStyle w:val="Default"/>
              <w:numPr>
                <w:ilvl w:val="0"/>
                <w:numId w:val="14"/>
              </w:numPr>
              <w:ind w:left="144" w:hanging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Creare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resurse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educaționale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în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specialitatea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cursanților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în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format digital)</w:t>
            </w:r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4FE2D432" w14:textId="0D3B4D52" w:rsidR="00474C9F" w:rsidRDefault="00474C9F" w:rsidP="00E91A3C">
            <w:pPr>
              <w:pStyle w:val="Default"/>
              <w:numPr>
                <w:ilvl w:val="0"/>
                <w:numId w:val="14"/>
              </w:numPr>
              <w:ind w:left="144" w:hanging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>Prezentarea</w:t>
            </w:r>
            <w:proofErr w:type="spellEnd"/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>suitei</w:t>
            </w:r>
            <w:proofErr w:type="spellEnd"/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Google, QR code generator, </w:t>
            </w:r>
            <w:proofErr w:type="spellStart"/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>alte</w:t>
            </w:r>
            <w:proofErr w:type="spellEnd"/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>aplicații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4A321D12" w14:textId="2059B249" w:rsidR="00B346C9" w:rsidRPr="00474C9F" w:rsidRDefault="00B346C9" w:rsidP="00B346C9">
            <w:pPr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>Resursă</w:t>
            </w:r>
            <w:r w:rsidRPr="00474C9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3 </w:t>
            </w:r>
            <w:r w:rsidRPr="00474C9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e-Portofoliu </w:t>
            </w:r>
          </w:p>
          <w:p w14:paraId="37120AB9" w14:textId="77777777" w:rsidR="00B346C9" w:rsidRPr="00474C9F" w:rsidRDefault="00B346C9" w:rsidP="00B346C9">
            <w:pPr>
              <w:pStyle w:val="Default"/>
              <w:ind w:lef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CABB3E" w14:textId="55DA98F8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2 ore)</w:t>
            </w:r>
          </w:p>
        </w:tc>
        <w:tc>
          <w:tcPr>
            <w:tcW w:w="2910" w:type="dxa"/>
            <w:shd w:val="clear" w:color="auto" w:fill="auto"/>
          </w:tcPr>
          <w:p w14:paraId="3E2B4440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Conversație, explicația, demonstraţia, exercițiul, munca în echipă </w:t>
            </w:r>
          </w:p>
          <w:p w14:paraId="1CE62325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</w:p>
          <w:p w14:paraId="43DEF864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5BEBE5C6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03DAC7C8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7B2EF7E1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127E0428" w14:textId="77777777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500" w:type="dxa"/>
            <w:shd w:val="clear" w:color="auto" w:fill="auto"/>
          </w:tcPr>
          <w:p w14:paraId="53E863BB" w14:textId="77777777" w:rsidR="00474C9F" w:rsidRPr="00E92D62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2D62">
              <w:rPr>
                <w:rFonts w:asciiTheme="minorHAnsi" w:hAnsiTheme="minorHAnsi" w:cstheme="minorHAnsi"/>
                <w:sz w:val="20"/>
                <w:szCs w:val="20"/>
              </w:rPr>
              <w:t>Referințe:</w:t>
            </w:r>
          </w:p>
          <w:p w14:paraId="669C4B51" w14:textId="17636E1A" w:rsidR="009943F2" w:rsidRPr="009943F2" w:rsidRDefault="00474C9F" w:rsidP="009943F2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E92D62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  <w:t>1.</w:t>
            </w:r>
            <w:r w:rsidR="009943F2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 xml:space="preserve"> Crăciun Dana, Grosseck, G (2022) D. Ghid practic de resurse educaționale și digitale pentru instruire f2f, online și mixtă. Editura Universității de Vest din Timișoara</w:t>
            </w:r>
            <w:r w:rsid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.</w:t>
            </w:r>
          </w:p>
          <w:p w14:paraId="592BC14A" w14:textId="15026182" w:rsidR="00474C9F" w:rsidRPr="009F2476" w:rsidRDefault="00474C9F" w:rsidP="00474C9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A32924" w14:textId="77777777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Resurse</w:t>
            </w:r>
            <w:proofErr w:type="spellEnd"/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Web:</w:t>
            </w:r>
          </w:p>
          <w:p w14:paraId="546E548B" w14:textId="77777777" w:rsidR="00474C9F" w:rsidRPr="00474C9F" w:rsidRDefault="00474C9F" w:rsidP="00474C9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Suita Google pentru educație</w:t>
            </w:r>
          </w:p>
          <w:p w14:paraId="27AE4C1D" w14:textId="77777777" w:rsidR="00474C9F" w:rsidRPr="00474C9F" w:rsidRDefault="00000000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 w:history="1">
              <w:r w:rsidR="00474C9F"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https://www.google.ro</w:t>
              </w:r>
            </w:hyperlink>
          </w:p>
          <w:p w14:paraId="64AAB26D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Generare/citire QR code</w:t>
            </w:r>
          </w:p>
          <w:p w14:paraId="038BDACA" w14:textId="77777777" w:rsidR="00474C9F" w:rsidRPr="00474C9F" w:rsidRDefault="00000000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5" w:history="1">
              <w:r w:rsidR="00474C9F"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https://www.the-qrcode-generator.com/</w:t>
              </w:r>
            </w:hyperlink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77222B7" w14:textId="40B0D325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  <w:lang w:val="ro-RO"/>
              </w:rPr>
              <w:t>h</w:t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  <w:lang w:val="ro-RO"/>
              </w:rPr>
              <w:fldChar w:fldCharType="begin"/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  <w:lang w:val="ro-RO"/>
              </w:rPr>
              <w:instrText xml:space="preserve"> HYPERLINK "https://www.digitaliada.ro/" </w:instrText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  <w:lang w:val="ro-RO"/>
              </w:rPr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  <w:lang w:val="ro-RO"/>
              </w:rPr>
              <w:fldChar w:fldCharType="separate"/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  <w:lang w:val="ro-RO"/>
              </w:rPr>
              <w:t>ttps://www.digitaliada.ro/</w:t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  <w:lang w:val="ro-RO"/>
              </w:rPr>
              <w:fldChar w:fldCharType="end"/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, </w:t>
            </w:r>
            <w:r w:rsidRPr="00474C9F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 xml:space="preserve"> </w:t>
            </w:r>
            <w:hyperlink r:id="rId26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fr-CH"/>
                </w:rPr>
                <w:t>https://digitaledu.ro/</w:t>
              </w:r>
            </w:hyperlink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  <w:lang w:val="fr-CH"/>
              </w:rPr>
              <w:t>,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27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ro-RO"/>
                </w:rPr>
                <w:t>https://digital.educred.ro/</w:t>
              </w:r>
            </w:hyperlink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  <w:lang w:val="ro-RO"/>
              </w:rPr>
              <w:t>,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74C9F" w:rsidRPr="00C4385C" w14:paraId="7BBB1CF8" w14:textId="77777777" w:rsidTr="00474C9F">
        <w:tc>
          <w:tcPr>
            <w:tcW w:w="2975" w:type="dxa"/>
            <w:shd w:val="clear" w:color="auto" w:fill="auto"/>
          </w:tcPr>
          <w:p w14:paraId="09AD67D9" w14:textId="7B834911" w:rsidR="00474C9F" w:rsidRPr="00474C9F" w:rsidRDefault="00474C9F" w:rsidP="00474C9F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4.Aplicații utilizate în pregătirea lecțiilor asistate de tehnologie (</w:t>
            </w:r>
            <w:r w:rsidR="00BD4A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C2, A1, A2, </w:t>
            </w:r>
            <w:r w:rsidR="00BD4A7E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RA1, RA2, RA3</w:t>
            </w:r>
            <w:r w:rsidR="00BD4A7E" w:rsidRPr="00474C9F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)</w:t>
            </w:r>
          </w:p>
          <w:p w14:paraId="5C759E70" w14:textId="77777777" w:rsidR="00474C9F" w:rsidRPr="00474C9F" w:rsidRDefault="00474C9F" w:rsidP="00E91A3C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Instrumente și utilitare specifice. </w:t>
            </w:r>
          </w:p>
          <w:p w14:paraId="274C07C7" w14:textId="77777777" w:rsidR="00474C9F" w:rsidRPr="00474C9F" w:rsidRDefault="00474C9F" w:rsidP="00E91A3C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Resurse digitale în format vizual </w:t>
            </w:r>
          </w:p>
          <w:p w14:paraId="2AD33602" w14:textId="77777777" w:rsidR="00474C9F" w:rsidRPr="00474C9F" w:rsidRDefault="00474C9F" w:rsidP="00474C9F">
            <w:pPr>
              <w:pStyle w:val="ListParagraph"/>
              <w:ind w:left="144" w:hanging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Prezentări electronice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(colaborative, interactive, neliniare), </w:t>
            </w:r>
          </w:p>
          <w:p w14:paraId="03CBC6F8" w14:textId="77777777" w:rsidR="00474C9F" w:rsidRPr="00474C9F" w:rsidRDefault="00474C9F" w:rsidP="00474C9F">
            <w:pPr>
              <w:pStyle w:val="ListParagraph"/>
              <w:ind w:left="144" w:hanging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Hărți conceptuale și de idei</w:t>
            </w:r>
          </w:p>
          <w:p w14:paraId="3B9CBC36" w14:textId="77777777" w:rsidR="00474C9F" w:rsidRPr="00474C9F" w:rsidRDefault="00474C9F" w:rsidP="00E91A3C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Mentimeter/Coggle, </w:t>
            </w:r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alta aplicație asemănătoare </w:t>
            </w:r>
          </w:p>
          <w:p w14:paraId="2C196407" w14:textId="7566A8F1" w:rsidR="00B346C9" w:rsidRPr="00474C9F" w:rsidRDefault="00B346C9" w:rsidP="00B346C9">
            <w:pPr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>Resursă</w:t>
            </w:r>
            <w:r w:rsidRPr="00474C9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4 </w:t>
            </w:r>
            <w:r w:rsidRPr="00474C9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e-Portofoliu </w:t>
            </w:r>
          </w:p>
          <w:p w14:paraId="65E7AB41" w14:textId="7C810BE2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(2 ore)</w:t>
            </w:r>
          </w:p>
        </w:tc>
        <w:tc>
          <w:tcPr>
            <w:tcW w:w="2910" w:type="dxa"/>
            <w:shd w:val="clear" w:color="auto" w:fill="auto"/>
          </w:tcPr>
          <w:p w14:paraId="7DB1C83F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Brainstorming, demonstraţia, exerciţiul, munca în echipă </w:t>
            </w:r>
          </w:p>
          <w:p w14:paraId="285C0F80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</w:p>
          <w:p w14:paraId="6ECB69A7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0CA128CD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1DA70123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2AE36C30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71BA4A6C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12C5FB09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03A1C0B9" w14:textId="77777777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500" w:type="dxa"/>
            <w:shd w:val="clear" w:color="auto" w:fill="auto"/>
          </w:tcPr>
          <w:p w14:paraId="503C4E07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Referințe:</w:t>
            </w:r>
          </w:p>
          <w:p w14:paraId="41813DB4" w14:textId="3D6F9476" w:rsidR="009943F2" w:rsidRPr="009943F2" w:rsidRDefault="00474C9F" w:rsidP="009943F2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9943F2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 xml:space="preserve"> Crăciun Dana, Grosseck, G (2022) D. Ghid practic de resurse educaționale și digitale pentru instruire f2f, online și mixtă. Editura Universității de Vest din Timișoara</w:t>
            </w:r>
            <w:r w:rsid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.</w:t>
            </w:r>
          </w:p>
          <w:p w14:paraId="36D96629" w14:textId="1628FC9B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310FCE" w14:textId="77777777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Resurse</w:t>
            </w:r>
            <w:proofErr w:type="spellEnd"/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Web:</w:t>
            </w:r>
          </w:p>
          <w:p w14:paraId="6E3834AA" w14:textId="77777777" w:rsidR="00474C9F" w:rsidRPr="00474C9F" w:rsidRDefault="00474C9F" w:rsidP="00474C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MS Office </w:t>
            </w:r>
            <w:hyperlink r:id="rId28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https://products.office.com/</w:t>
              </w:r>
            </w:hyperlink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; </w:t>
            </w:r>
          </w:p>
          <w:p w14:paraId="7D494DFF" w14:textId="77777777" w:rsidR="00474C9F" w:rsidRPr="00474C9F" w:rsidRDefault="00474C9F" w:rsidP="00474C9F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Mentimeter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29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https://www.mentimeter.com/</w:t>
              </w:r>
            </w:hyperlink>
          </w:p>
          <w:p w14:paraId="004233BD" w14:textId="77777777" w:rsidR="00474C9F" w:rsidRPr="00474C9F" w:rsidRDefault="00474C9F" w:rsidP="00474C9F">
            <w:pPr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</w:rPr>
            </w:pP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Coggle </w:t>
            </w:r>
            <w:r w:rsidRPr="00474C9F">
              <w:rPr>
                <w:rFonts w:eastAsia="Calibri"/>
                <w:lang w:val="en-US"/>
              </w:rPr>
              <w:fldChar w:fldCharType="begin"/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"https://coggle.it/" </w:instrText>
            </w:r>
            <w:r w:rsidRPr="00474C9F">
              <w:rPr>
                <w:rFonts w:eastAsia="Calibri"/>
                <w:lang w:val="en-US"/>
              </w:rPr>
            </w:r>
            <w:r w:rsidRPr="00474C9F">
              <w:rPr>
                <w:rFonts w:eastAsia="Calibri"/>
                <w:lang w:val="en-US"/>
              </w:rPr>
              <w:fldChar w:fldCharType="separate"/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https://coggle.it</w:t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hyperlink r:id="rId30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/</w:t>
              </w:r>
            </w:hyperlink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6C79622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Prezi </w:t>
            </w:r>
            <w:hyperlink r:id="rId31" w:history="1">
              <w:r w:rsidRPr="00474C9F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</w:rPr>
                <w:t>http://prezi.com/</w:t>
              </w:r>
            </w:hyperlink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14:paraId="31D739DF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SlideShare </w:t>
            </w:r>
            <w:r w:rsidRPr="00474C9F">
              <w:fldChar w:fldCharType="begin"/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"file:///C:\\Users\\dana\\Downloads\\www.slideshare.com" </w:instrText>
            </w:r>
            <w:r w:rsidRPr="00474C9F">
              <w:fldChar w:fldCharType="separate"/>
            </w:r>
            <w:r w:rsidRPr="00474C9F">
              <w:rPr>
                <w:rStyle w:val="Hyperlink"/>
                <w:rFonts w:asciiTheme="minorHAnsi" w:hAnsiTheme="minorHAnsi" w:cstheme="minorHAnsi"/>
                <w:iCs/>
                <w:sz w:val="20"/>
                <w:szCs w:val="20"/>
              </w:rPr>
              <w:t>www.slideshare.com</w:t>
            </w:r>
            <w:r w:rsidRPr="00474C9F">
              <w:rPr>
                <w:rStyle w:val="Hyperlink"/>
                <w:rFonts w:asciiTheme="minorHAnsi" w:hAnsiTheme="minorHAnsi" w:cstheme="minorHAnsi"/>
                <w:iCs/>
                <w:sz w:val="20"/>
                <w:szCs w:val="20"/>
              </w:rPr>
              <w:fldChar w:fldCharType="end"/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14:paraId="28D3E59D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6B2018" w14:textId="77777777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</w:tr>
      <w:tr w:rsidR="00474C9F" w:rsidRPr="00C4385C" w14:paraId="69957BA9" w14:textId="77777777" w:rsidTr="00474C9F">
        <w:tc>
          <w:tcPr>
            <w:tcW w:w="2975" w:type="dxa"/>
            <w:shd w:val="clear" w:color="auto" w:fill="auto"/>
          </w:tcPr>
          <w:p w14:paraId="641C78CF" w14:textId="67D87EC7" w:rsidR="00474C9F" w:rsidRPr="00474C9F" w:rsidRDefault="00474C9F" w:rsidP="00474C9F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5.Proiectarea și realizarea probelor de evaluare utilizând aplicațiile multimedia specifice pentru educație. (</w:t>
            </w:r>
            <w:r w:rsidR="00BD4A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C2, A1,A2, </w:t>
            </w:r>
            <w:r w:rsidR="00BD4A7E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RA1, RA2, RA3</w:t>
            </w:r>
            <w:r w:rsidR="00BD4A7E" w:rsidRPr="00474C9F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)</w:t>
            </w:r>
          </w:p>
          <w:p w14:paraId="33538B4F" w14:textId="77777777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474C9F">
              <w:rPr>
                <w:rFonts w:asciiTheme="minorHAnsi" w:hAnsiTheme="minorHAnsi" w:cstheme="minorHAnsi"/>
                <w:bCs/>
                <w:sz w:val="20"/>
                <w:szCs w:val="20"/>
              </w:rPr>
              <w:t>Evaluarea</w:t>
            </w:r>
            <w:proofErr w:type="spellEnd"/>
            <w:r w:rsidRPr="00474C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online </w:t>
            </w:r>
          </w:p>
          <w:p w14:paraId="27141949" w14:textId="77777777" w:rsidR="00474C9F" w:rsidRPr="00474C9F" w:rsidRDefault="00474C9F" w:rsidP="00E91A3C">
            <w:pPr>
              <w:pStyle w:val="ListParagraph"/>
              <w:numPr>
                <w:ilvl w:val="0"/>
                <w:numId w:val="13"/>
              </w:numPr>
              <w:ind w:left="144" w:hanging="14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Prezentarea aplicației </w:t>
            </w:r>
            <w:r w:rsidRPr="00474C9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Kahoot/Quizlet</w:t>
            </w:r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/Mentimeter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74C9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Quizizz/Wordwall</w:t>
            </w:r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>/ alta aplicație pentru evaluare formativă</w:t>
            </w:r>
          </w:p>
          <w:p w14:paraId="491AD937" w14:textId="7E6C1531" w:rsidR="00474C9F" w:rsidRPr="00B346C9" w:rsidRDefault="00474C9F" w:rsidP="00E91A3C">
            <w:pPr>
              <w:pStyle w:val="Default"/>
              <w:numPr>
                <w:ilvl w:val="0"/>
                <w:numId w:val="13"/>
              </w:numPr>
              <w:ind w:left="144" w:hanging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e-teste </w:t>
            </w:r>
            <w:proofErr w:type="spellStart"/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>Formulare</w:t>
            </w:r>
            <w:proofErr w:type="spellEnd"/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Google</w:t>
            </w:r>
          </w:p>
          <w:p w14:paraId="2DD90464" w14:textId="4674E603" w:rsidR="00B346C9" w:rsidRPr="00474C9F" w:rsidRDefault="00B346C9" w:rsidP="00B346C9">
            <w:pPr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>Resursă</w:t>
            </w:r>
            <w:r w:rsidRPr="00474C9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5 </w:t>
            </w:r>
            <w:r w:rsidRPr="00474C9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e-Portofoliu </w:t>
            </w:r>
          </w:p>
          <w:p w14:paraId="7819F907" w14:textId="260BE8B3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(2 ore)</w:t>
            </w:r>
          </w:p>
        </w:tc>
        <w:tc>
          <w:tcPr>
            <w:tcW w:w="2910" w:type="dxa"/>
            <w:shd w:val="clear" w:color="auto" w:fill="auto"/>
          </w:tcPr>
          <w:p w14:paraId="31EAED13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Conversația, explicația, demonstraţia, exerciţiul, munca în echipă </w:t>
            </w:r>
          </w:p>
          <w:p w14:paraId="1C95C7C6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391DB08D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430ADED9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13140B91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17737A55" w14:textId="77777777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500" w:type="dxa"/>
            <w:shd w:val="clear" w:color="auto" w:fill="auto"/>
          </w:tcPr>
          <w:p w14:paraId="030C8043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Referințe:</w:t>
            </w:r>
          </w:p>
          <w:p w14:paraId="0326D1C5" w14:textId="4FA4FA08" w:rsidR="009943F2" w:rsidRPr="009943F2" w:rsidRDefault="00474C9F" w:rsidP="009943F2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9943F2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 xml:space="preserve"> Crăciun Dana, Grosseck, G (2022) D. Ghid practic de resurse educaționale și digitale pentru instruire f2f, online și mixtă. Editura Universității de Vest din Timișoara</w:t>
            </w:r>
            <w:r w:rsid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.</w:t>
            </w:r>
          </w:p>
          <w:p w14:paraId="7268859D" w14:textId="034A2CCA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DAD012" w14:textId="77777777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Resurse</w:t>
            </w:r>
            <w:proofErr w:type="spellEnd"/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Web:</w:t>
            </w:r>
          </w:p>
          <w:p w14:paraId="1B6D1C15" w14:textId="77777777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Kahoot</w:t>
            </w:r>
            <w:r w:rsidRPr="00474C9F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hyperlink r:id="rId32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</w:t>
              </w:r>
            </w:hyperlink>
            <w:hyperlink r:id="rId33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://kahoot.it</w:t>
              </w:r>
            </w:hyperlink>
            <w:hyperlink r:id="rId34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/</w:t>
              </w:r>
            </w:hyperlink>
          </w:p>
          <w:p w14:paraId="43DB076D" w14:textId="77777777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Quizlet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35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http://quizlet.com/</w:t>
              </w:r>
            </w:hyperlink>
          </w:p>
          <w:p w14:paraId="44B8CA79" w14:textId="77777777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Quizizz</w:t>
            </w:r>
            <w:r w:rsidRPr="00474C9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hyperlink r:id="rId36" w:history="1">
              <w:r w:rsidRPr="00474C9F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</w:rPr>
                <w:t>https://quizizz.com/</w:t>
              </w:r>
            </w:hyperlink>
            <w:r w:rsidRPr="00474C9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  <w:p w14:paraId="003C50B0" w14:textId="77777777" w:rsidR="00474C9F" w:rsidRPr="00474C9F" w:rsidRDefault="00474C9F" w:rsidP="00474C9F">
            <w:pPr>
              <w:pStyle w:val="Default"/>
              <w:rPr>
                <w:rStyle w:val="Hyperlink"/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474C9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Wordwall</w:t>
            </w:r>
            <w:proofErr w:type="spellEnd"/>
            <w:r w:rsidRPr="00474C9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hyperlink r:id="rId37" w:history="1">
              <w:r w:rsidRPr="00474C9F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</w:rPr>
                <w:t>https://wordwall.net/</w:t>
              </w:r>
            </w:hyperlink>
          </w:p>
          <w:p w14:paraId="4428BADD" w14:textId="24F0236A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Learning apps</w:t>
            </w:r>
            <w:r w:rsidRPr="00474C9F">
              <w:rPr>
                <w:rStyle w:val="Hyperlink"/>
                <w:rFonts w:asciiTheme="minorHAnsi" w:hAnsiTheme="minorHAnsi" w:cstheme="minorHAnsi"/>
                <w:iCs/>
                <w:sz w:val="20"/>
                <w:szCs w:val="20"/>
              </w:rPr>
              <w:t xml:space="preserve"> https://learningapps.org/</w:t>
            </w:r>
          </w:p>
        </w:tc>
      </w:tr>
      <w:tr w:rsidR="00474C9F" w:rsidRPr="00C4385C" w14:paraId="52BA949B" w14:textId="77777777" w:rsidTr="00474C9F">
        <w:tc>
          <w:tcPr>
            <w:tcW w:w="2975" w:type="dxa"/>
            <w:shd w:val="clear" w:color="auto" w:fill="auto"/>
          </w:tcPr>
          <w:p w14:paraId="306569F3" w14:textId="439BB651" w:rsidR="000E7B7D" w:rsidRDefault="00474C9F" w:rsidP="000E7B7D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6.Proiectarea și realizarea </w:t>
            </w:r>
            <w:r w:rsidR="00BD4A7E">
              <w:rPr>
                <w:rFonts w:asciiTheme="minorHAnsi" w:hAnsiTheme="minorHAnsi" w:cstheme="minorHAnsi"/>
                <w:b/>
                <w:sz w:val="20"/>
                <w:szCs w:val="20"/>
              </w:rPr>
              <w:t>evaluării sumative</w:t>
            </w: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utilizând resurse digitale și/sau LMS. </w:t>
            </w:r>
            <w:r w:rsidR="000E7B7D"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0E7B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C2, A1,A2, </w:t>
            </w:r>
            <w:r w:rsidR="000E7B7D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RA1, RA2, RA3</w:t>
            </w:r>
            <w:r w:rsidR="000E7B7D" w:rsidRPr="00474C9F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)</w:t>
            </w:r>
          </w:p>
          <w:p w14:paraId="1E9BAB7D" w14:textId="675FAEE1" w:rsidR="00474C9F" w:rsidRPr="00474C9F" w:rsidRDefault="00474C9F" w:rsidP="000E7B7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74C9F">
              <w:rPr>
                <w:rFonts w:asciiTheme="minorHAnsi" w:hAnsiTheme="minorHAnsi" w:cstheme="minorHAnsi"/>
                <w:bCs/>
                <w:sz w:val="20"/>
                <w:szCs w:val="20"/>
              </w:rPr>
              <w:t>Evaluarea</w:t>
            </w:r>
            <w:proofErr w:type="spellEnd"/>
            <w:r w:rsidRPr="00474C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6031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formative </w:t>
            </w:r>
            <w:proofErr w:type="spellStart"/>
            <w:r w:rsidR="00603188">
              <w:rPr>
                <w:rFonts w:asciiTheme="minorHAnsi" w:hAnsiTheme="minorHAnsi" w:cstheme="minorHAnsi"/>
                <w:bCs/>
                <w:sz w:val="20"/>
                <w:szCs w:val="20"/>
              </w:rPr>
              <w:t>și</w:t>
            </w:r>
            <w:proofErr w:type="spellEnd"/>
            <w:r w:rsidR="006031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603188">
              <w:rPr>
                <w:rFonts w:asciiTheme="minorHAnsi" w:hAnsiTheme="minorHAnsi" w:cstheme="minorHAnsi"/>
                <w:bCs/>
                <w:sz w:val="20"/>
                <w:szCs w:val="20"/>
              </w:rPr>
              <w:t>sumativă</w:t>
            </w:r>
            <w:proofErr w:type="spellEnd"/>
            <w:r w:rsidR="006031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474C9F">
              <w:rPr>
                <w:rFonts w:asciiTheme="minorHAnsi" w:hAnsiTheme="minorHAnsi" w:cstheme="minorHAnsi"/>
                <w:bCs/>
                <w:sz w:val="20"/>
                <w:szCs w:val="20"/>
              </w:rPr>
              <w:t>online</w:t>
            </w:r>
          </w:p>
          <w:p w14:paraId="04DE624B" w14:textId="77777777" w:rsidR="00603188" w:rsidRPr="00603188" w:rsidRDefault="00474C9F" w:rsidP="00E91A3C">
            <w:pPr>
              <w:pStyle w:val="Default"/>
              <w:numPr>
                <w:ilvl w:val="0"/>
                <w:numId w:val="16"/>
              </w:numPr>
              <w:ind w:left="144" w:hanging="14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Prezentarea</w:t>
            </w:r>
            <w:proofErr w:type="spellEnd"/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>aplicației</w:t>
            </w:r>
            <w:proofErr w:type="spellEnd"/>
            <w:r w:rsidRPr="00474C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74C9F"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  <w:t>Edpuzzle</w:t>
            </w:r>
          </w:p>
          <w:p w14:paraId="0DA8E160" w14:textId="4243BA57" w:rsidR="00B346C9" w:rsidRPr="00474C9F" w:rsidRDefault="00B346C9" w:rsidP="00B346C9">
            <w:pPr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>Resursă</w:t>
            </w:r>
            <w:r w:rsidRPr="00474C9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6 </w:t>
            </w:r>
            <w:r w:rsidRPr="00474C9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e-Portofoliu </w:t>
            </w:r>
          </w:p>
          <w:p w14:paraId="26B5F842" w14:textId="7842F922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(2 ore)</w:t>
            </w:r>
          </w:p>
        </w:tc>
        <w:tc>
          <w:tcPr>
            <w:tcW w:w="2910" w:type="dxa"/>
            <w:shd w:val="clear" w:color="auto" w:fill="auto"/>
          </w:tcPr>
          <w:p w14:paraId="3C5C97BF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 xml:space="preserve">Conversația, explicația, demonstraţia, exerciţiul, munca în echipă </w:t>
            </w:r>
          </w:p>
          <w:p w14:paraId="473640BF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</w:p>
          <w:p w14:paraId="075EA85F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556DF4D7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2E01CB1A" w14:textId="77777777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500" w:type="dxa"/>
            <w:shd w:val="clear" w:color="auto" w:fill="auto"/>
          </w:tcPr>
          <w:p w14:paraId="7656BC03" w14:textId="77777777" w:rsidR="00474C9F" w:rsidRPr="00474C9F" w:rsidRDefault="00474C9F" w:rsidP="00474C9F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Referințe</w:t>
            </w:r>
          </w:p>
          <w:p w14:paraId="5FB00E5A" w14:textId="6F00FC26" w:rsidR="009943F2" w:rsidRPr="009943F2" w:rsidRDefault="00474C9F" w:rsidP="009943F2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9F247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1.</w:t>
            </w:r>
            <w:r w:rsidR="009943F2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 xml:space="preserve"> Crăciun Dana, Grosseck, G (2022) D. Ghid practic de resurse educaționale și digitale pentru instruire f2f, online și mixtă. Editura Universității de Vest din Timișoara</w:t>
            </w:r>
            <w:r w:rsid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.</w:t>
            </w:r>
          </w:p>
          <w:p w14:paraId="2212931A" w14:textId="00238DBB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A219B2" w14:textId="77777777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Resurse</w:t>
            </w:r>
            <w:proofErr w:type="spellEnd"/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Web:</w:t>
            </w:r>
          </w:p>
          <w:p w14:paraId="0EC0A5EC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Moodle </w:t>
            </w:r>
            <w:hyperlink r:id="rId38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https://moodle.org/</w:t>
              </w:r>
            </w:hyperlink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14:paraId="0FAA0390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Edmodo </w:t>
            </w:r>
            <w:r w:rsidRPr="00474C9F">
              <w:fldChar w:fldCharType="begin"/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"https://www.edmodo.com/" </w:instrText>
            </w:r>
            <w:r w:rsidRPr="00474C9F">
              <w:fldChar w:fldCharType="separate"/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https://www.edmodo.com/</w:t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85760F7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GoogleClassroom;</w:t>
            </w:r>
          </w:p>
          <w:p w14:paraId="1B2F994F" w14:textId="77777777" w:rsidR="00474C9F" w:rsidRPr="00474C9F" w:rsidRDefault="00000000" w:rsidP="00474C9F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39" w:history="1">
              <w:r w:rsidR="00474C9F"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http://www.teachertrainingvideos.com/</w:t>
              </w:r>
            </w:hyperlink>
          </w:p>
          <w:p w14:paraId="0C191A4F" w14:textId="77777777" w:rsidR="00474C9F" w:rsidRPr="00474C9F" w:rsidRDefault="00474C9F" w:rsidP="00474C9F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etc.</w:t>
            </w:r>
          </w:p>
          <w:p w14:paraId="3A12FB6D" w14:textId="77777777" w:rsidR="00474C9F" w:rsidRPr="00474C9F" w:rsidRDefault="00474C9F" w:rsidP="00474C9F">
            <w:pPr>
              <w:pStyle w:val="Default"/>
              <w:rPr>
                <w:rStyle w:val="Hyperlink"/>
                <w:rFonts w:asciiTheme="minorHAnsi" w:hAnsiTheme="minorHAnsi" w:cstheme="minorHAnsi"/>
                <w:i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iCs/>
                <w:sz w:val="20"/>
                <w:szCs w:val="20"/>
                <w:lang w:val="it-IT"/>
              </w:rPr>
              <w:t>Edpuzzle</w:t>
            </w:r>
            <w:r w:rsidRPr="00474C9F">
              <w:rPr>
                <w:rFonts w:asciiTheme="minorHAnsi" w:hAnsiTheme="minorHAnsi" w:cstheme="minorHAnsi"/>
                <w:iCs/>
                <w:sz w:val="20"/>
                <w:szCs w:val="20"/>
                <w:lang w:val="it-IT"/>
              </w:rPr>
              <w:t xml:space="preserve"> </w:t>
            </w:r>
            <w:hyperlink r:id="rId40" w:history="1">
              <w:r w:rsidRPr="00474C9F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</w:rPr>
                <w:t>https://edpuzzle.com/</w:t>
              </w:r>
            </w:hyperlink>
            <w:r w:rsidRPr="00474C9F">
              <w:rPr>
                <w:rFonts w:asciiTheme="minorHAnsi" w:hAnsiTheme="minorHAnsi" w:cstheme="minorHAnsi"/>
                <w:iCs/>
                <w:sz w:val="20"/>
                <w:szCs w:val="20"/>
                <w:lang w:val="it-IT"/>
              </w:rPr>
              <w:t xml:space="preserve"> </w:t>
            </w:r>
          </w:p>
          <w:p w14:paraId="15D97718" w14:textId="05445D51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Google sites</w:t>
            </w:r>
            <w:r w:rsidRPr="00474C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hyperlink r:id="rId41" w:history="1">
              <w:r w:rsidRPr="00474C9F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</w:rPr>
                <w:t>https://sites.google.com/</w:t>
              </w:r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,</w:t>
              </w:r>
            </w:hyperlink>
          </w:p>
        </w:tc>
      </w:tr>
      <w:tr w:rsidR="00474C9F" w:rsidRPr="00C4385C" w14:paraId="08B863A6" w14:textId="77777777" w:rsidTr="00474C9F">
        <w:tc>
          <w:tcPr>
            <w:tcW w:w="2975" w:type="dxa"/>
            <w:shd w:val="clear" w:color="auto" w:fill="auto"/>
          </w:tcPr>
          <w:p w14:paraId="2ABCA24D" w14:textId="06294CC4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it-IT"/>
              </w:rPr>
            </w:pPr>
            <w:r w:rsidRPr="00474C9F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it-IT"/>
              </w:rPr>
              <w:lastRenderedPageBreak/>
              <w:t xml:space="preserve">7. </w:t>
            </w:r>
            <w:r w:rsidR="00603188">
              <w:rPr>
                <w:rFonts w:asciiTheme="minorHAnsi" w:hAnsiTheme="minorHAnsi" w:cstheme="minorHAnsi"/>
                <w:b/>
                <w:iCs/>
                <w:sz w:val="20"/>
                <w:szCs w:val="20"/>
                <w:lang w:val="it-IT"/>
              </w:rPr>
              <w:t xml:space="preserve">Elemente de etică în mediul online, formarea unei identități virtuale, rețele personale de învățare </w:t>
            </w:r>
            <w:r w:rsidRPr="00474C9F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it-IT"/>
              </w:rPr>
              <w:t>(</w:t>
            </w:r>
            <w:r w:rsidRPr="00474C9F">
              <w:rPr>
                <w:rFonts w:asciiTheme="minorHAnsi" w:hAnsiTheme="minorHAnsi" w:cstheme="minorHAnsi"/>
                <w:b/>
                <w:iCs/>
                <w:sz w:val="20"/>
                <w:szCs w:val="20"/>
                <w:lang w:val="it-IT"/>
              </w:rPr>
              <w:t>R1, R4, R5</w:t>
            </w:r>
            <w:r w:rsidRPr="00474C9F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it-IT"/>
              </w:rPr>
              <w:t>)</w:t>
            </w:r>
          </w:p>
          <w:p w14:paraId="3F21E0BF" w14:textId="15CA1AF2" w:rsidR="00474C9F" w:rsidRPr="00B346C9" w:rsidRDefault="00B346C9" w:rsidP="00474C9F">
            <w:pPr>
              <w:pStyle w:val="Default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B346C9"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  <w:t xml:space="preserve">Finalizarea </w:t>
            </w:r>
            <w:r w:rsidR="00474C9F" w:rsidRPr="00B346C9"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  <w:t xml:space="preserve">Portofoliul digital </w:t>
            </w:r>
            <w:r w:rsidR="00603188" w:rsidRPr="00B346C9"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  <w:t xml:space="preserve">seminar </w:t>
            </w:r>
            <w:r w:rsidR="00474C9F" w:rsidRPr="00B346C9"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  <w:t>IAC</w:t>
            </w:r>
          </w:p>
          <w:p w14:paraId="11B7D99B" w14:textId="77777777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it-IT"/>
              </w:rPr>
              <w:t>(</w:t>
            </w:r>
            <w:r w:rsidRPr="00474C9F"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  <w:t>Aplicație suport la alegere Padlet, site-Google, Coggle, alta la alegere</w:t>
            </w:r>
            <w:r w:rsidRPr="00474C9F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it-IT"/>
              </w:rPr>
              <w:t>)</w:t>
            </w:r>
          </w:p>
          <w:p w14:paraId="5AE3E3AF" w14:textId="5523B718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2 ore)</w:t>
            </w:r>
          </w:p>
        </w:tc>
        <w:tc>
          <w:tcPr>
            <w:tcW w:w="2910" w:type="dxa"/>
            <w:shd w:val="clear" w:color="auto" w:fill="auto"/>
          </w:tcPr>
          <w:p w14:paraId="5633FEDD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Conversație, explicație,</w:t>
            </w:r>
          </w:p>
          <w:p w14:paraId="23C55AC0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exercițiul</w:t>
            </w:r>
          </w:p>
          <w:p w14:paraId="653731E4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munca în echipă </w:t>
            </w:r>
          </w:p>
          <w:p w14:paraId="73A2A78F" w14:textId="77777777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500" w:type="dxa"/>
            <w:shd w:val="clear" w:color="auto" w:fill="auto"/>
          </w:tcPr>
          <w:p w14:paraId="1181F63C" w14:textId="77777777" w:rsidR="00474C9F" w:rsidRPr="00474C9F" w:rsidRDefault="00474C9F" w:rsidP="00474C9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Resurse</w:t>
            </w:r>
            <w:proofErr w:type="spellEnd"/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Web:</w:t>
            </w:r>
          </w:p>
          <w:p w14:paraId="41D01FAF" w14:textId="77777777" w:rsidR="00474C9F" w:rsidRPr="00474C9F" w:rsidRDefault="00474C9F" w:rsidP="00474C9F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Google sites</w:t>
            </w:r>
            <w:r w:rsidRPr="00474C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hyperlink r:id="rId42" w:history="1">
              <w:r w:rsidRPr="00474C9F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</w:rPr>
                <w:t>https://sites.google.com/</w:t>
              </w:r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,</w:t>
              </w:r>
            </w:hyperlink>
          </w:p>
          <w:p w14:paraId="65C4A329" w14:textId="77777777" w:rsidR="00603188" w:rsidRPr="00474C9F" w:rsidRDefault="00603188" w:rsidP="00603188">
            <w:pPr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</w:rPr>
            </w:pPr>
            <w:r w:rsidRPr="00474C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Coggle </w:t>
            </w:r>
            <w:r w:rsidRPr="00474C9F">
              <w:rPr>
                <w:rFonts w:eastAsia="Calibri"/>
                <w:lang w:val="en-US"/>
              </w:rPr>
              <w:fldChar w:fldCharType="begin"/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"https://coggle.it/" </w:instrText>
            </w:r>
            <w:r w:rsidRPr="00474C9F">
              <w:rPr>
                <w:rFonts w:eastAsia="Calibri"/>
                <w:lang w:val="en-US"/>
              </w:rPr>
            </w:r>
            <w:r w:rsidRPr="00474C9F">
              <w:rPr>
                <w:rFonts w:eastAsia="Calibri"/>
                <w:lang w:val="en-US"/>
              </w:rPr>
              <w:fldChar w:fldCharType="separate"/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https://coggle.it</w:t>
            </w:r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hyperlink r:id="rId43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/</w:t>
              </w:r>
            </w:hyperlink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4AEF142" w14:textId="77777777" w:rsidR="00603188" w:rsidRPr="00474C9F" w:rsidRDefault="00603188" w:rsidP="00603188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Padlet </w:t>
            </w:r>
            <w:hyperlink r:id="rId44" w:history="1">
              <w:r w:rsidRPr="00474C9F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</w:rPr>
                <w:t>https://padlet.com</w:t>
              </w:r>
            </w:hyperlink>
            <w:r w:rsidRPr="00474C9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</w:p>
          <w:p w14:paraId="685C45C7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EDCEE4" w14:textId="77777777" w:rsidR="00474C9F" w:rsidRPr="00474C9F" w:rsidRDefault="00474C9F" w:rsidP="00474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Se verifică abilitățile practice dobândite prin utilizarea instrumentelor digitale învățate în construirea portofoliului disciplinei.</w:t>
            </w:r>
          </w:p>
          <w:p w14:paraId="420303DF" w14:textId="77777777" w:rsidR="00474C9F" w:rsidRP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</w:tr>
      <w:tr w:rsidR="00474C9F" w:rsidRPr="00C4385C" w14:paraId="7563800C" w14:textId="77777777" w:rsidTr="00474C9F">
        <w:tc>
          <w:tcPr>
            <w:tcW w:w="5885" w:type="dxa"/>
            <w:gridSpan w:val="2"/>
            <w:shd w:val="clear" w:color="auto" w:fill="auto"/>
          </w:tcPr>
          <w:p w14:paraId="3C2A58F5" w14:textId="257A7F94" w:rsidR="00474C9F" w:rsidRDefault="00474C9F" w:rsidP="00474C9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Seminarul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se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va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desfășura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pe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platforma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Google Classroom-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activitatea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asincronă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Google Meet-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activitatea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sincronă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Vor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fi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utilizate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Flipgrid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pentru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comunicare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prin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video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diverse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aplicații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D0DFC">
              <w:rPr>
                <w:rFonts w:asciiTheme="minorHAnsi" w:hAnsiTheme="minorHAnsi" w:cstheme="minorHAnsi"/>
                <w:sz w:val="20"/>
                <w:szCs w:val="20"/>
              </w:rPr>
              <w:t>colaborative</w:t>
            </w:r>
            <w:proofErr w:type="spellEnd"/>
            <w:r w:rsidR="00BD0DF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23278E4" w14:textId="015A546C" w:rsidR="0053275E" w:rsidRDefault="0053275E" w:rsidP="00474C9F">
            <w:pPr>
              <w:pStyle w:val="NoSpacing"/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A</w:t>
            </w:r>
            <w:r w:rsidRPr="00474C9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plicații</w:t>
            </w:r>
            <w:proofErr w:type="spellEnd"/>
            <w:r w:rsidRPr="00474C9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utilizate</w:t>
            </w:r>
            <w:proofErr w:type="spellEnd"/>
            <w:r w:rsidRPr="00474C9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: Google Meet, Microsoft PowerPoint, Google Classroom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resurse</w:t>
            </w:r>
            <w:proofErr w:type="spellEnd"/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web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specific</w:t>
            </w:r>
            <w:r w:rsidR="00BD0DFC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e</w:t>
            </w:r>
            <w:proofErr w:type="spellEnd"/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seminarului</w:t>
            </w:r>
            <w:proofErr w:type="spellEnd"/>
          </w:p>
          <w:p w14:paraId="60A5A1AA" w14:textId="1C417FAB" w:rsidR="006A7898" w:rsidRPr="00474C9F" w:rsidRDefault="006A7898" w:rsidP="00474C9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6A7898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 xml:space="preserve">Resursele cerute la finele fiecărei activități de seminar sunt cele  create de studenți în timpul seminarului. Ele vor fi încărcate la finele activității și/sau până cel târziu la finele </w:t>
            </w:r>
            <w:r w:rsidR="00BD0DFC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zilei următoare celei în care s-a desfășurat activitatea</w:t>
            </w:r>
          </w:p>
        </w:tc>
        <w:tc>
          <w:tcPr>
            <w:tcW w:w="3500" w:type="dxa"/>
            <w:shd w:val="clear" w:color="auto" w:fill="auto"/>
          </w:tcPr>
          <w:p w14:paraId="1F8B5DC5" w14:textId="78D8B6DD" w:rsidR="00474C9F" w:rsidRDefault="006A7898" w:rsidP="00474C9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proofErr w:type="spellStart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>Toate</w:t>
            </w:r>
            <w:proofErr w:type="spellEnd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instrumentele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digitale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>resursele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specificate</w:t>
            </w:r>
            <w:proofErr w:type="spellEnd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>vor</w:t>
            </w:r>
            <w:proofErr w:type="spellEnd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fi </w:t>
            </w:r>
            <w:proofErr w:type="spellStart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>accesibile</w:t>
            </w:r>
            <w:proofErr w:type="spellEnd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pe </w:t>
            </w:r>
            <w:proofErr w:type="spellStart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>platforma</w:t>
            </w:r>
            <w:proofErr w:type="spellEnd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Google Classroom, sunt RED </w:t>
            </w:r>
            <w:proofErr w:type="spellStart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proofErr w:type="spellEnd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pot fi </w:t>
            </w:r>
            <w:proofErr w:type="spellStart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>accesate</w:t>
            </w:r>
            <w:proofErr w:type="spellEnd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>în</w:t>
            </w:r>
            <w:proofErr w:type="spellEnd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>cadrul</w:t>
            </w:r>
            <w:proofErr w:type="spellEnd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>unor</w:t>
            </w:r>
            <w:proofErr w:type="spellEnd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>depozite</w:t>
            </w:r>
            <w:proofErr w:type="spellEnd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>resurse</w:t>
            </w:r>
            <w:proofErr w:type="spellEnd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>educaționale</w:t>
            </w:r>
            <w:proofErr w:type="spellEnd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>deschise</w:t>
            </w:r>
            <w:proofErr w:type="spellEnd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>sau</w:t>
            </w:r>
            <w:proofErr w:type="spellEnd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>aplicații</w:t>
            </w:r>
            <w:proofErr w:type="spellEnd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online </w:t>
            </w:r>
            <w:proofErr w:type="spellStart"/>
            <w:r w:rsidR="00474C9F" w:rsidRPr="00474C9F">
              <w:rPr>
                <w:rFonts w:asciiTheme="minorHAnsi" w:hAnsiTheme="minorHAnsi" w:cstheme="minorHAnsi"/>
                <w:sz w:val="20"/>
                <w:szCs w:val="20"/>
              </w:rPr>
              <w:t>gratuite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D37EBF2" w14:textId="6CEE816C" w:rsidR="006A7898" w:rsidRPr="00474C9F" w:rsidRDefault="006A7898" w:rsidP="00474C9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</w:tr>
      <w:tr w:rsidR="00802D13" w:rsidRPr="00C4385C" w14:paraId="53EC0F9B" w14:textId="77777777" w:rsidTr="007F0615">
        <w:tc>
          <w:tcPr>
            <w:tcW w:w="9385" w:type="dxa"/>
            <w:gridSpan w:val="3"/>
            <w:shd w:val="clear" w:color="auto" w:fill="auto"/>
          </w:tcPr>
          <w:p w14:paraId="2482E04A" w14:textId="77777777" w:rsidR="00474C9F" w:rsidRPr="00474C9F" w:rsidRDefault="00474C9F" w:rsidP="00474C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Bibliografie (inclusiv online):</w:t>
            </w:r>
          </w:p>
          <w:p w14:paraId="3A842D62" w14:textId="333A7D9C" w:rsidR="00BD3E42" w:rsidRPr="00BD3E42" w:rsidRDefault="00BD3E42" w:rsidP="00BD3E42">
            <w:pPr>
              <w:pStyle w:val="Heading1"/>
              <w:numPr>
                <w:ilvl w:val="0"/>
                <w:numId w:val="22"/>
              </w:numPr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Crăciun Dana, Grosseck, G (2022) D. Ghid practic de resurse educaționale și digitale pentru instruire f2f, online și mixtă. Editura Universității de Vest din Timișoara</w:t>
            </w:r>
            <w:r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.</w:t>
            </w:r>
          </w:p>
          <w:p w14:paraId="24AC265C" w14:textId="2390DABE" w:rsidR="00474C9F" w:rsidRPr="00C90441" w:rsidRDefault="00474C9F" w:rsidP="00E91A3C">
            <w:pPr>
              <w:pStyle w:val="Heading1"/>
              <w:numPr>
                <w:ilvl w:val="0"/>
                <w:numId w:val="22"/>
              </w:numPr>
              <w:spacing w:before="0" w:after="0"/>
              <w:jc w:val="both"/>
              <w:rPr>
                <w:rStyle w:val="Hyperlink"/>
                <w:rFonts w:asciiTheme="minorHAnsi" w:eastAsia="Calibri" w:hAnsiTheme="minorHAnsi" w:cstheme="minorHAns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 w:rsidRPr="00474C9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Huang, R., Liu, D., Tlili, A., Knyazeva, S., Chang, T. W., Zhang, X., Burgos, D., Jemni, M., Zhang, M., Zhuang, R., &amp; Holotescu, C. (2020). </w:t>
            </w:r>
            <w:r w:rsidRPr="00474C9F">
              <w:fldChar w:fldCharType="begin"/>
            </w:r>
            <w:r w:rsidRPr="00474C9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HYPERLINK "https://www.researchgate.net/publication/343212044_Ghid_pentru_aplicarea_Practicilor_Educationale_Deschise_in_timpul_pandemiei_de_coronavirus_Utilizarea_Resurselor_Educationale_Deschise_in_conformitate_cu_Recomandarile_UNESCO" </w:instrText>
            </w:r>
            <w:r w:rsidRPr="00474C9F">
              <w:fldChar w:fldCharType="separate"/>
            </w:r>
            <w:r w:rsidRPr="00474C9F">
              <w:rPr>
                <w:rStyle w:val="Hyperlink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Ghid pentru aplicarea Practicilor Educaționale Deschise în timpul pandemiei de coronavirus. Utilizarea Resurselor Educaționale Deschise în conformitate cu Recomandările UNESCO,</w:t>
            </w:r>
            <w:r w:rsidRPr="00474C9F">
              <w:rPr>
                <w:rStyle w:val="Hyperlink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  <w:r w:rsidRPr="00474C9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474C9F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>traducere și adaptare:</w:t>
            </w:r>
            <w:r w:rsidRPr="00474C9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Grosseck, G., Andone, D. &amp; Holotescu, C., Beijing: Smart Learning Institute of Beijing Normal University</w:t>
            </w:r>
          </w:p>
          <w:p w14:paraId="05B325AC" w14:textId="77777777" w:rsidR="00474C9F" w:rsidRPr="00474C9F" w:rsidRDefault="00474C9F" w:rsidP="00474C9F">
            <w:pPr>
              <w:pStyle w:val="ListParagraph"/>
              <w:widowControl w:val="0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C9F">
              <w:rPr>
                <w:rFonts w:asciiTheme="minorHAnsi" w:hAnsiTheme="minorHAnsi" w:cstheme="minorHAnsi"/>
                <w:b/>
                <w:sz w:val="20"/>
                <w:szCs w:val="20"/>
              </w:rPr>
              <w:t>Bibliografie opţională:</w:t>
            </w:r>
          </w:p>
          <w:p w14:paraId="14904BAB" w14:textId="77777777" w:rsidR="002578CC" w:rsidRPr="00834357" w:rsidRDefault="002578CC" w:rsidP="00E91A3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4357">
              <w:rPr>
                <w:rFonts w:asciiTheme="minorHAnsi" w:eastAsiaTheme="minorEastAsia" w:hAnsiTheme="minorHAnsi"/>
                <w:sz w:val="22"/>
                <w:szCs w:val="22"/>
              </w:rPr>
              <w:t>Dobrițoiu Maria Corbu Corina Guță Anca Urdea Gheorghe Bogdanffy Lorand (2019) Instruire Asistată de Calculator și Platforme Educaționale On-Line, Ploiești, Universitas,</w:t>
            </w:r>
            <w:r w:rsidRPr="0083435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34357">
              <w:rPr>
                <w:rFonts w:asciiTheme="minorHAnsi" w:eastAsiaTheme="minorEastAsia" w:hAnsiTheme="minorHAnsi"/>
                <w:sz w:val="22"/>
                <w:szCs w:val="22"/>
              </w:rPr>
              <w:t xml:space="preserve">ISBN 978-973-741-631-5 </w:t>
            </w:r>
            <w:r w:rsidRPr="00834357">
              <w:fldChar w:fldCharType="begin"/>
            </w:r>
            <w:r w:rsidRPr="00834357">
              <w:rPr>
                <w:rFonts w:asciiTheme="minorHAnsi" w:hAnsiTheme="minorHAnsi"/>
              </w:rPr>
              <w:instrText xml:space="preserve"> HYPERLINK "https://www.upet.ro/proiecte/122596/2019/eBoook%20IACPEO.pdf" </w:instrText>
            </w:r>
            <w:r w:rsidRPr="00834357">
              <w:fldChar w:fldCharType="separate"/>
            </w:r>
            <w:r w:rsidRPr="00834357">
              <w:rPr>
                <w:rStyle w:val="Hyperlink"/>
                <w:rFonts w:asciiTheme="minorHAnsi" w:hAnsiTheme="minorHAnsi"/>
                <w:sz w:val="22"/>
                <w:szCs w:val="22"/>
              </w:rPr>
              <w:t>https://www.upet.ro/proiecte/122596/2019/eBoook%20IACPEO.pdf</w:t>
            </w:r>
            <w:r w:rsidRPr="00834357">
              <w:rPr>
                <w:rStyle w:val="Hyperlink"/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7EB3A5A0" w14:textId="77777777" w:rsidR="002578CC" w:rsidRPr="00AF14C5" w:rsidRDefault="002578CC" w:rsidP="00E91A3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4357">
              <w:rPr>
                <w:rFonts w:asciiTheme="minorHAnsi" w:eastAsiaTheme="minorEastAsia" w:hAnsiTheme="minorHAnsi"/>
                <w:sz w:val="22"/>
                <w:szCs w:val="22"/>
              </w:rPr>
              <w:t>Istrate, Olimpius (2000) Educaţia la distanţă. Proiectarea materialelor, Botoşani: Agata, 102 p</w:t>
            </w:r>
          </w:p>
          <w:p w14:paraId="4CE5E868" w14:textId="77777777" w:rsidR="002578CC" w:rsidRPr="00AF14C5" w:rsidRDefault="002578CC" w:rsidP="00E91A3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F14C5">
              <w:rPr>
                <w:rFonts w:asciiTheme="minorHAnsi" w:hAnsiTheme="minorHAnsi" w:cstheme="minorHAnsi"/>
                <w:sz w:val="20"/>
                <w:szCs w:val="20"/>
              </w:rPr>
              <w:t xml:space="preserve">Chang, T.W. (2020). Guidance on Flexible Learning during Campus Closures: Ensuring course quality of higher education in COVID-19 outbreak. Beijing: Smart Learning Institute of Beijing Normal University. </w:t>
            </w:r>
            <w:hyperlink r:id="rId45" w:history="1">
              <w:r w:rsidRPr="00AF14C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https://iite.unesco.org/wp-content/uploads/2020/05/Guidance-on-Flexible-Learning-during-Campus-Closures-in-COVID-19-outbreak-SLIBNU-V1.2_0508.pdf</w:t>
              </w:r>
            </w:hyperlink>
          </w:p>
          <w:p w14:paraId="2B11AC3C" w14:textId="4BC3983E" w:rsidR="002578CC" w:rsidRPr="00AF14C5" w:rsidRDefault="002578CC" w:rsidP="00E91A3C">
            <w:pPr>
              <w:pStyle w:val="ListParagraph"/>
              <w:numPr>
                <w:ilvl w:val="0"/>
                <w:numId w:val="17"/>
              </w:numPr>
              <w:jc w:val="both"/>
              <w:rPr>
                <w:rStyle w:val="Hyperlink"/>
                <w:rFonts w:asciiTheme="minorHAnsi" w:hAnsiTheme="minorHAnsi"/>
                <w:color w:val="auto"/>
                <w:sz w:val="22"/>
                <w:szCs w:val="22"/>
                <w:u w:val="none"/>
              </w:rPr>
            </w:pPr>
            <w:r w:rsidRPr="00AF14C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Innovating Pedagogy Reports 2012-202</w:t>
            </w:r>
            <w:r w:rsidR="00BD0DFC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2</w:t>
            </w:r>
            <w:r w:rsidRPr="00AF14C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. </w:t>
            </w:r>
            <w:hyperlink r:id="rId46" w:history="1">
              <w:r w:rsidRPr="00AF14C5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en-GB"/>
                </w:rPr>
                <w:t>https://iet.open.ac.uk/innovating-pedagogy</w:t>
              </w:r>
            </w:hyperlink>
            <w:r w:rsidRPr="00AF14C5">
              <w:rPr>
                <w:rStyle w:val="Hyperlink"/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  <w:p w14:paraId="60093417" w14:textId="09FA0E6C" w:rsidR="002578CC" w:rsidRPr="00AF14C5" w:rsidRDefault="002578CC" w:rsidP="00E91A3C">
            <w:pPr>
              <w:pStyle w:val="ListParagraph"/>
              <w:numPr>
                <w:ilvl w:val="0"/>
                <w:numId w:val="17"/>
              </w:numPr>
              <w:jc w:val="both"/>
              <w:rPr>
                <w:rStyle w:val="Hyperlink"/>
                <w:rFonts w:asciiTheme="minorHAnsi" w:hAnsiTheme="minorHAnsi"/>
                <w:color w:val="auto"/>
                <w:sz w:val="22"/>
                <w:szCs w:val="22"/>
                <w:u w:val="none"/>
              </w:rPr>
            </w:pPr>
            <w:r w:rsidRPr="00AF14C5">
              <w:rPr>
                <w:rFonts w:asciiTheme="minorHAnsi" w:eastAsiaTheme="minorHAnsi" w:hAnsiTheme="minorHAnsi" w:cstheme="minorHAnsi"/>
                <w:sz w:val="20"/>
                <w:szCs w:val="20"/>
              </w:rPr>
              <w:t>Raportele Horizon Educase 2018-202</w:t>
            </w:r>
            <w:r w:rsidR="00BD0DFC">
              <w:rPr>
                <w:rFonts w:asciiTheme="minorHAnsi" w:eastAsiaTheme="minorHAnsi" w:hAnsiTheme="minorHAnsi" w:cstheme="minorHAnsi"/>
                <w:sz w:val="20"/>
                <w:szCs w:val="20"/>
              </w:rPr>
              <w:t>2</w:t>
            </w:r>
            <w:r w:rsidRPr="00AF14C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. </w:t>
            </w:r>
            <w:hyperlink r:id="rId47" w:history="1">
              <w:r w:rsidRPr="00AF14C5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en-GB"/>
                </w:rPr>
                <w:t>https://library.educause.edu/resources/</w:t>
              </w:r>
            </w:hyperlink>
          </w:p>
          <w:p w14:paraId="5C203C55" w14:textId="77777777" w:rsidR="002578CC" w:rsidRPr="00AF14C5" w:rsidRDefault="002578CC" w:rsidP="00E91A3C">
            <w:pPr>
              <w:pStyle w:val="ListParagraph"/>
              <w:numPr>
                <w:ilvl w:val="0"/>
                <w:numId w:val="17"/>
              </w:numPr>
              <w:jc w:val="both"/>
              <w:rPr>
                <w:rStyle w:val="Hyperlink"/>
                <w:rFonts w:asciiTheme="minorHAnsi" w:hAnsiTheme="minorHAnsi"/>
                <w:color w:val="auto"/>
                <w:sz w:val="22"/>
                <w:szCs w:val="22"/>
                <w:u w:val="none"/>
              </w:rPr>
            </w:pPr>
            <w:proofErr w:type="spellStart"/>
            <w:r w:rsidRPr="00AF14C5">
              <w:rPr>
                <w:rFonts w:asciiTheme="minorHAnsi" w:eastAsiaTheme="minorHAnsi" w:hAnsiTheme="minorHAnsi" w:cstheme="minorHAnsi"/>
                <w:sz w:val="20"/>
                <w:lang w:val="en-US"/>
              </w:rPr>
              <w:t>Rapoartele</w:t>
            </w:r>
            <w:proofErr w:type="spellEnd"/>
            <w:r w:rsidRPr="00AF14C5">
              <w:rPr>
                <w:rFonts w:asciiTheme="minorHAnsi" w:eastAsiaTheme="minorHAnsi" w:hAnsiTheme="minorHAnsi" w:cstheme="minorHAnsi"/>
                <w:sz w:val="20"/>
                <w:lang w:val="en-US"/>
              </w:rPr>
              <w:t xml:space="preserve"> NMC Horizon, 2014-2017.</w:t>
            </w:r>
            <w:r w:rsidRPr="00AF14C5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  <w:lang w:val="en-US" w:eastAsia="en-US"/>
              </w:rPr>
              <w:t xml:space="preserve"> </w:t>
            </w:r>
            <w:hyperlink r:id="rId48" w:history="1">
              <w:r w:rsidRPr="00AF14C5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US"/>
                </w:rPr>
                <w:t>https://www.nmc.org/nmc-horizon/</w:t>
              </w:r>
            </w:hyperlink>
          </w:p>
          <w:p w14:paraId="5E328A2F" w14:textId="5BB76AE2" w:rsidR="00802D13" w:rsidRPr="002644F8" w:rsidRDefault="002578CC" w:rsidP="002578C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Resurse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educaţionale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aplicaţii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>specifice</w:t>
            </w:r>
            <w:proofErr w:type="spellEnd"/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49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https://www.digitaliada.ro/</w:t>
              </w:r>
            </w:hyperlink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74C9F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 xml:space="preserve"> </w:t>
            </w:r>
            <w:hyperlink r:id="rId50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fr-CH"/>
                </w:rPr>
                <w:t>https://digitaledu.ro/</w:t>
              </w:r>
            </w:hyperlink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  <w:lang w:val="fr-CH"/>
              </w:rPr>
              <w:t>,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51" w:history="1">
              <w:r w:rsidRPr="00474C9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https://digital.educred.ro/</w:t>
              </w:r>
            </w:hyperlink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,</w:t>
            </w:r>
            <w:r w:rsidRPr="00474C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74C9F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etc</w:t>
            </w:r>
            <w:proofErr w:type="spellEnd"/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E91A3C">
      <w:pPr>
        <w:pStyle w:val="ListParagraph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lastRenderedPageBreak/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573D3022" w14:textId="19A85FAB" w:rsidR="00E0255D" w:rsidRPr="005B6D1E" w:rsidRDefault="005B6D1E" w:rsidP="005B6D1E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5B6D1E">
              <w:rPr>
                <w:rFonts w:asciiTheme="minorHAnsi" w:hAnsiTheme="minorHAnsi" w:cstheme="minorHAnsi"/>
                <w:lang w:val="ro-RO" w:eastAsia="ro-RO"/>
              </w:rPr>
              <w:t xml:space="preserve">Conţinuturile disciplinei sunt în concordanţă cu așteptările asociațiilor profesionale și angajatorilor reprezentativi- învăţământul de stat sau privat - </w:t>
            </w:r>
            <w:proofErr w:type="spellStart"/>
            <w:r w:rsidRPr="005B6D1E">
              <w:rPr>
                <w:rFonts w:asciiTheme="minorHAnsi" w:hAnsiTheme="minorHAnsi" w:cstheme="minorHAnsi"/>
              </w:rPr>
              <w:t>societatea</w:t>
            </w:r>
            <w:proofErr w:type="spellEnd"/>
            <w:r w:rsidRPr="005B6D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</w:rPr>
              <w:t>actuală</w:t>
            </w:r>
            <w:proofErr w:type="spellEnd"/>
            <w:r w:rsidRPr="005B6D1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B6D1E">
              <w:rPr>
                <w:rFonts w:asciiTheme="minorHAnsi" w:hAnsiTheme="minorHAnsi" w:cstheme="minorHAnsi"/>
              </w:rPr>
              <w:t>fiind</w:t>
            </w:r>
            <w:proofErr w:type="spellEnd"/>
            <w:r w:rsidRPr="005B6D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</w:rPr>
              <w:t>una</w:t>
            </w:r>
            <w:proofErr w:type="spellEnd"/>
            <w:r w:rsidRPr="005B6D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</w:rPr>
              <w:t>bazată</w:t>
            </w:r>
            <w:proofErr w:type="spellEnd"/>
            <w:r w:rsidRPr="005B6D1E">
              <w:rPr>
                <w:rFonts w:asciiTheme="minorHAnsi" w:hAnsiTheme="minorHAnsi" w:cstheme="minorHAnsi"/>
              </w:rPr>
              <w:t xml:space="preserve"> pe </w:t>
            </w:r>
            <w:proofErr w:type="spellStart"/>
            <w:r w:rsidRPr="005B6D1E">
              <w:rPr>
                <w:rFonts w:asciiTheme="minorHAnsi" w:hAnsiTheme="minorHAnsi" w:cstheme="minorHAnsi"/>
              </w:rPr>
              <w:t>cunoaștere</w:t>
            </w:r>
            <w:proofErr w:type="spellEnd"/>
            <w:r w:rsidRPr="005B6D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</w:rPr>
              <w:t>și</w:t>
            </w:r>
            <w:proofErr w:type="spellEnd"/>
            <w:r w:rsidRPr="005B6D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</w:rPr>
              <w:t>tehnologie</w:t>
            </w:r>
            <w:proofErr w:type="spellEnd"/>
            <w:r w:rsidRPr="005B6D1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B6D1E">
              <w:rPr>
                <w:rFonts w:asciiTheme="minorHAnsi" w:hAnsiTheme="minorHAnsi" w:cstheme="minorHAnsi"/>
              </w:rPr>
              <w:t>promovând</w:t>
            </w:r>
            <w:proofErr w:type="spellEnd"/>
            <w:r w:rsidRPr="005B6D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</w:rPr>
              <w:t>comunicarea</w:t>
            </w:r>
            <w:proofErr w:type="spellEnd"/>
            <w:r w:rsidRPr="005B6D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</w:rPr>
              <w:t>prin</w:t>
            </w:r>
            <w:proofErr w:type="spellEnd"/>
            <w:r w:rsidRPr="005B6D1E">
              <w:rPr>
                <w:rFonts w:asciiTheme="minorHAnsi" w:hAnsiTheme="minorHAnsi" w:cstheme="minorHAnsi"/>
              </w:rPr>
              <w:t xml:space="preserve"> diverse media, </w:t>
            </w:r>
            <w:proofErr w:type="spellStart"/>
            <w:r w:rsidRPr="005B6D1E">
              <w:rPr>
                <w:rFonts w:asciiTheme="minorHAnsi" w:hAnsiTheme="minorHAnsi" w:cstheme="minorHAnsi"/>
              </w:rPr>
              <w:t>colaborarea</w:t>
            </w:r>
            <w:proofErr w:type="spellEnd"/>
            <w:r w:rsidRPr="005B6D1E">
              <w:rPr>
                <w:rFonts w:asciiTheme="minorHAnsi" w:hAnsiTheme="minorHAnsi" w:cstheme="minorHAnsi"/>
              </w:rPr>
              <w:t>, auto-</w:t>
            </w:r>
            <w:proofErr w:type="spellStart"/>
            <w:r w:rsidRPr="005B6D1E">
              <w:rPr>
                <w:rFonts w:asciiTheme="minorHAnsi" w:hAnsiTheme="minorHAnsi" w:cstheme="minorHAnsi"/>
              </w:rPr>
              <w:t>formarea</w:t>
            </w:r>
            <w:proofErr w:type="spellEnd"/>
            <w:r w:rsidRPr="005B6D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</w:rPr>
              <w:t>și</w:t>
            </w:r>
            <w:proofErr w:type="spellEnd"/>
            <w:r w:rsidRPr="005B6D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</w:rPr>
              <w:t>responsabilitatea</w:t>
            </w:r>
            <w:proofErr w:type="spellEnd"/>
            <w:r w:rsidRPr="005B6D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</w:rPr>
              <w:t>socială</w:t>
            </w:r>
            <w:proofErr w:type="spellEnd"/>
            <w:r w:rsidRPr="005B6D1E">
              <w:rPr>
                <w:rFonts w:asciiTheme="minorHAnsi" w:hAnsiTheme="minorHAnsi" w:cstheme="minorHAnsi"/>
              </w:rPr>
              <w:t>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E91A3C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3"/>
        <w:gridCol w:w="5598"/>
        <w:gridCol w:w="1793"/>
        <w:gridCol w:w="955"/>
      </w:tblGrid>
      <w:tr w:rsidR="00F8130F" w:rsidRPr="00C4385C" w14:paraId="580DDEA8" w14:textId="77777777" w:rsidTr="004A1893">
        <w:tc>
          <w:tcPr>
            <w:tcW w:w="1033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5598" w:type="dxa"/>
            <w:shd w:val="clear" w:color="auto" w:fill="auto"/>
          </w:tcPr>
          <w:p w14:paraId="46CB3910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1793" w:type="dxa"/>
            <w:shd w:val="clear" w:color="auto" w:fill="auto"/>
          </w:tcPr>
          <w:p w14:paraId="7D590296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955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4A1893" w:rsidRPr="00C4385C" w14:paraId="055B903D" w14:textId="77777777" w:rsidTr="004A1893">
        <w:tc>
          <w:tcPr>
            <w:tcW w:w="1033" w:type="dxa"/>
            <w:shd w:val="clear" w:color="auto" w:fill="auto"/>
          </w:tcPr>
          <w:p w14:paraId="653982DD" w14:textId="075FC8FD" w:rsidR="004A1893" w:rsidRPr="00C4385C" w:rsidRDefault="004A1893" w:rsidP="004A189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5598" w:type="dxa"/>
            <w:shd w:val="clear" w:color="auto" w:fill="auto"/>
          </w:tcPr>
          <w:p w14:paraId="00AE51C1" w14:textId="77777777" w:rsidR="004A1893" w:rsidRDefault="004A1893" w:rsidP="004A18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6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Evaluare pe parcurs</w:t>
            </w:r>
          </w:p>
          <w:p w14:paraId="3A83034C" w14:textId="77777777" w:rsidR="004A1893" w:rsidRDefault="004A1893" w:rsidP="004A18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Sarcina 1 aferentă (A2, A3, RA1, RA2, RA3)</w:t>
            </w:r>
          </w:p>
          <w:p w14:paraId="4F225E90" w14:textId="77777777" w:rsidR="004A1893" w:rsidRDefault="004A1893" w:rsidP="004A1893">
            <w:pPr>
              <w:pStyle w:val="NoSpacing"/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o-RO"/>
              </w:rPr>
              <w:t>2</w:t>
            </w:r>
            <w:r w:rsidRPr="005B6D1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o-RO"/>
              </w:rPr>
              <w:t xml:space="preserve">activități de gamificare la curs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o-RO"/>
              </w:rPr>
              <w:t xml:space="preserve">și/sau activități reflexive și feedback oferit de student la cursurile la care a participat </w:t>
            </w:r>
          </w:p>
          <w:p w14:paraId="7492AB74" w14:textId="77777777" w:rsidR="004A1893" w:rsidRDefault="004A1893" w:rsidP="004A18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9C8659F" w14:textId="77777777" w:rsidR="004A1893" w:rsidRPr="005B6D1E" w:rsidRDefault="004A1893" w:rsidP="004A18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6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Examen final (sesiune)</w:t>
            </w:r>
          </w:p>
          <w:p w14:paraId="57EF4E91" w14:textId="77777777" w:rsidR="004A1893" w:rsidRPr="00B45095" w:rsidRDefault="004A1893" w:rsidP="004A1893">
            <w:pPr>
              <w:tabs>
                <w:tab w:val="left" w:pos="528"/>
                <w:tab w:val="left" w:pos="529"/>
              </w:tabs>
              <w:ind w:right="1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34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S1 Proiect de activitate didactică </w:t>
            </w:r>
            <w:r w:rsidRPr="00B45095">
              <w:rPr>
                <w:rFonts w:asciiTheme="minorHAnsi" w:hAnsiTheme="minorHAnsi" w:cstheme="minorHAnsi"/>
                <w:sz w:val="20"/>
                <w:szCs w:val="20"/>
              </w:rPr>
              <w:t xml:space="preserve">curs/seminar/laborator/stagiu (obligatoriu) </w:t>
            </w:r>
          </w:p>
          <w:p w14:paraId="12A5E74C" w14:textId="77777777" w:rsidR="004A1893" w:rsidRPr="005B6D1E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A70131" w14:textId="77777777" w:rsidR="004A1893" w:rsidRPr="005B6D1E" w:rsidRDefault="004A1893" w:rsidP="004A1893">
            <w:pPr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</w:pPr>
            <w:r w:rsidRPr="005B6D1E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  <w:t xml:space="preserve">Sarcina  </w:t>
            </w:r>
            <w:r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  <w:t xml:space="preserve">S1 </w:t>
            </w:r>
            <w:r w:rsidRPr="005B6D1E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  <w:t xml:space="preserve">aferentă </w:t>
            </w:r>
            <w:r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  <w:t xml:space="preserve"> C1, C2, C3, A1, A2, A3, RA1</w:t>
            </w:r>
          </w:p>
          <w:p w14:paraId="7EE55936" w14:textId="26980E5F" w:rsidR="004A1893" w:rsidRPr="00C04066" w:rsidRDefault="004A1893" w:rsidP="004A1893">
            <w:pPr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</w:pPr>
            <w:r w:rsidRPr="005B6D1E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1.Având la baza </w:t>
            </w:r>
            <w:r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 3 competențe</w:t>
            </w:r>
            <w:r w:rsidR="00BD0DFC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 necesare în secXX, </w:t>
            </w:r>
            <w:r w:rsidRPr="005B6D1E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>propuneți o activitate didactică formală (interactivă) bazată pe tehnologie</w:t>
            </w:r>
            <w:r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>,</w:t>
            </w:r>
            <w:r w:rsidRPr="005B6D1E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 în specializarea proprie</w:t>
            </w:r>
            <w:r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>,</w:t>
            </w:r>
            <w:r w:rsidRPr="005B6D1E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 utilizând </w:t>
            </w:r>
            <w:r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>3</w:t>
            </w:r>
            <w:r w:rsidRPr="005B6D1E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 aplicații/ resurse digitale și RED</w:t>
            </w:r>
            <w:r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 (în specialitate)</w:t>
            </w:r>
            <w:r w:rsidRPr="005B6D1E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>.</w:t>
            </w:r>
          </w:p>
          <w:p w14:paraId="3F9C7776" w14:textId="77777777" w:rsidR="004A1893" w:rsidRPr="005B6D1E" w:rsidRDefault="004A1893" w:rsidP="004A1893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6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Toate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resursele digitale și online</w:t>
            </w:r>
            <w:r w:rsidRPr="005B6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create de student vor fi realizate pentru activități didactice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specifice învățământului medical</w:t>
            </w:r>
          </w:p>
          <w:p w14:paraId="709FBF35" w14:textId="3C23B886" w:rsidR="004A1893" w:rsidRDefault="004A1893" w:rsidP="004A1893">
            <w:pPr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</w:pPr>
            <w:r w:rsidRPr="005B6D1E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2.Descrieți într-un document Google activitatea propusă, înserând QR coduri și linkuri active spre resursele proprii realizate, </w:t>
            </w:r>
            <w:r w:rsidR="00BD0DFC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citând sau </w:t>
            </w:r>
            <w:r w:rsidRPr="005B6D1E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>atribuind licențe corespunzătoare resurselor create</w:t>
            </w:r>
            <w:r w:rsidR="00BD0DFC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 (unde este cazul)</w:t>
            </w:r>
            <w:r w:rsidRPr="005B6D1E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 și argumentând corelarea resursei/activității cu modelul SAMR și/sau UDL. </w:t>
            </w:r>
          </w:p>
          <w:p w14:paraId="3B775030" w14:textId="77777777" w:rsidR="004A1893" w:rsidRPr="005B6D1E" w:rsidRDefault="004A1893" w:rsidP="004A1893">
            <w:pP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</w:pPr>
            <w:r w:rsidRPr="005B6D1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  <w:t xml:space="preserve">Obs. </w:t>
            </w:r>
          </w:p>
          <w:p w14:paraId="6B4C05B2" w14:textId="77777777" w:rsidR="004A1893" w:rsidRPr="00D21F0A" w:rsidRDefault="004A1893" w:rsidP="00E91A3C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</w:pPr>
            <w:r w:rsidRPr="00D21F0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  <w:t xml:space="preserve">Activitatea va fi descrisă pornind de la 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  <w:t>fișa disciplinei</w:t>
            </w:r>
            <w:r w:rsidRPr="00D21F0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  <w:t xml:space="preserve"> și vor fi specificate competențe specifice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  <w:t>/rezultatele învățării</w:t>
            </w:r>
            <w:r w:rsidRPr="00D21F0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  <w:t>-tema abordată- obiective operaționale- activitate de învățare- metode didactice - evaluare etc.</w:t>
            </w:r>
          </w:p>
          <w:p w14:paraId="5E8369B6" w14:textId="77777777" w:rsidR="004A1893" w:rsidRPr="00D21F0A" w:rsidRDefault="004A1893" w:rsidP="00E91A3C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</w:pPr>
            <w:r w:rsidRPr="00D21F0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  <w:t>Se poate alege o activitate didactică sincronă sau de tip flipped classroom</w:t>
            </w:r>
          </w:p>
          <w:p w14:paraId="727B4242" w14:textId="77777777" w:rsidR="004A1893" w:rsidRPr="00D21F0A" w:rsidRDefault="004A1893" w:rsidP="00E91A3C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</w:pPr>
            <w:r w:rsidRPr="00D21F0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  <w:t xml:space="preserve">Se recomandă utilizarea proiectului de 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  <w:t>activitate didactică</w:t>
            </w:r>
            <w:r w:rsidRPr="00D21F0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  <w:t xml:space="preserve"> de la practica pedagogică, adaptând corespunzător secvențele didactice</w:t>
            </w:r>
          </w:p>
          <w:p w14:paraId="7DA9C154" w14:textId="77777777" w:rsidR="004A1893" w:rsidRPr="005B6D1E" w:rsidRDefault="004A1893" w:rsidP="004A1893">
            <w:pPr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  <w:r w:rsidRPr="005B6D1E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3. Prezentați colegilor prin intermediul aplicației </w:t>
            </w:r>
            <w:r w:rsidRPr="005B6D1E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  <w:t>Flipgrid</w:t>
            </w:r>
            <w:r w:rsidRPr="005B6D1E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 tema voastră și dați feedback unui coleg</w:t>
            </w:r>
            <w:r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>, evaluând resursele create și activitățile propuse (perechile se stabilesc la finalul cursului).</w:t>
            </w:r>
          </w:p>
          <w:p w14:paraId="746AAE52" w14:textId="77777777" w:rsidR="004A1893" w:rsidRPr="005B6D1E" w:rsidRDefault="004A1893" w:rsidP="004A1893">
            <w:pPr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</w:p>
          <w:p w14:paraId="3BAE74E7" w14:textId="77777777" w:rsidR="004A1893" w:rsidRPr="005B6D1E" w:rsidRDefault="004A1893" w:rsidP="004A1893">
            <w:pPr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</w:pPr>
            <w:r w:rsidRPr="005B6D1E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Incărcați documentul pe Google Classroom, la </w:t>
            </w:r>
            <w:r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  <w:t>Evaluare Disciplina IAC</w:t>
            </w:r>
            <w:r w:rsidRPr="005B6D1E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. </w:t>
            </w:r>
          </w:p>
          <w:p w14:paraId="2EC79829" w14:textId="77777777" w:rsidR="004A1893" w:rsidRPr="005B6D1E" w:rsidRDefault="004A1893" w:rsidP="004A1893">
            <w:pPr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</w:pPr>
          </w:p>
          <w:tbl>
            <w:tblPr>
              <w:tblStyle w:val="TableGrid"/>
              <w:tblW w:w="5402" w:type="dxa"/>
              <w:tblLook w:val="04A0" w:firstRow="1" w:lastRow="0" w:firstColumn="1" w:lastColumn="0" w:noHBand="0" w:noVBand="1"/>
            </w:tblPr>
            <w:tblGrid>
              <w:gridCol w:w="2596"/>
              <w:gridCol w:w="810"/>
              <w:gridCol w:w="1996"/>
            </w:tblGrid>
            <w:tr w:rsidR="004A1893" w:rsidRPr="005B6D1E" w14:paraId="6C0D245E" w14:textId="77777777" w:rsidTr="000A56D1">
              <w:tc>
                <w:tcPr>
                  <w:tcW w:w="2596" w:type="dxa"/>
                </w:tcPr>
                <w:p w14:paraId="3A25395B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Element evaluat</w:t>
                  </w:r>
                </w:p>
              </w:tc>
              <w:tc>
                <w:tcPr>
                  <w:tcW w:w="810" w:type="dxa"/>
                </w:tcPr>
                <w:p w14:paraId="41163771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Punctaj</w:t>
                  </w:r>
                </w:p>
              </w:tc>
              <w:tc>
                <w:tcPr>
                  <w:tcW w:w="1996" w:type="dxa"/>
                </w:tcPr>
                <w:p w14:paraId="0C59CCA9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Obs.</w:t>
                  </w:r>
                </w:p>
              </w:tc>
            </w:tr>
            <w:tr w:rsidR="004A1893" w:rsidRPr="005B6D1E" w14:paraId="349326EB" w14:textId="77777777" w:rsidTr="000A56D1">
              <w:tc>
                <w:tcPr>
                  <w:tcW w:w="2596" w:type="dxa"/>
                  <w:shd w:val="clear" w:color="auto" w:fill="D9D9D9" w:themeFill="background1" w:themeFillShade="D9"/>
                </w:tcPr>
                <w:p w14:paraId="4F391419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Proiect activitate de învățare</w:t>
                  </w: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</w:tcPr>
                <w:p w14:paraId="5BC4D6ED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shd w:val="clear" w:color="auto" w:fill="D9D9D9" w:themeFill="background1" w:themeFillShade="D9"/>
                </w:tcPr>
                <w:p w14:paraId="297625C1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</w:tr>
            <w:tr w:rsidR="004A1893" w:rsidRPr="005B6D1E" w14:paraId="75AC4EEF" w14:textId="77777777" w:rsidTr="000A56D1">
              <w:tc>
                <w:tcPr>
                  <w:tcW w:w="2596" w:type="dxa"/>
                </w:tcPr>
                <w:p w14:paraId="0C48DBFE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Specificarea datelor de identificare 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ale proiectului </w:t>
                  </w: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(propunător, tema, tip de activitate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 didactică</w:t>
                  </w: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,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 modul de comunicare,</w:t>
                  </w: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 specializarea, etc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10" w:type="dxa"/>
                </w:tcPr>
                <w:p w14:paraId="622C51D9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96" w:type="dxa"/>
                </w:tcPr>
                <w:p w14:paraId="594CE2F9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E83A35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sau nu, după caz, întreg punctajul.</w:t>
                  </w:r>
                </w:p>
              </w:tc>
            </w:tr>
            <w:tr w:rsidR="004A1893" w:rsidRPr="005B6D1E" w14:paraId="7E2CFB02" w14:textId="77777777" w:rsidTr="000A56D1">
              <w:tc>
                <w:tcPr>
                  <w:tcW w:w="2596" w:type="dxa"/>
                </w:tcPr>
                <w:p w14:paraId="6E5D16EA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AD6671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Structurare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 proiectului de lecție/activitate didactică</w:t>
                  </w:r>
                  <w:r w:rsidRPr="00AD6671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 în contextul 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tipului de activitate ales și pe baza modelelor pedagogice specifice IAC</w:t>
                  </w:r>
                </w:p>
              </w:tc>
              <w:tc>
                <w:tcPr>
                  <w:tcW w:w="810" w:type="dxa"/>
                </w:tcPr>
                <w:p w14:paraId="04450506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2</w:t>
                  </w:r>
                  <w:r w:rsidRPr="00AD6671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996" w:type="dxa"/>
                </w:tcPr>
                <w:p w14:paraId="66DE6DF3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</w:pPr>
                  <w:r w:rsidRPr="00E83A35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4A1893" w:rsidRPr="005B6D1E" w14:paraId="75A1FC4F" w14:textId="77777777" w:rsidTr="000A56D1">
              <w:tc>
                <w:tcPr>
                  <w:tcW w:w="2596" w:type="dxa"/>
                </w:tcPr>
                <w:p w14:paraId="1EA685F9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Corectitudinea dpdv pedagogic a proiectului de activitate  realizat  (obiective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/rezultatele învățării</w:t>
                  </w: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 strategie didactică-evaluare formativă/sumativă)</w:t>
                  </w:r>
                </w:p>
              </w:tc>
              <w:tc>
                <w:tcPr>
                  <w:tcW w:w="810" w:type="dxa"/>
                </w:tcPr>
                <w:p w14:paraId="756E59E0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96" w:type="dxa"/>
                </w:tcPr>
                <w:p w14:paraId="257ADDF6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E83A35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4A1893" w:rsidRPr="005B6D1E" w14:paraId="74ACE18F" w14:textId="77777777" w:rsidTr="000A56D1">
              <w:tc>
                <w:tcPr>
                  <w:tcW w:w="2596" w:type="dxa"/>
                </w:tcPr>
                <w:p w14:paraId="625949A6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Relevanța resurselor digitale proprii 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(create) </w:t>
                  </w: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și RED 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alese </w:t>
                  </w: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în activitatea didactică proiectată</w:t>
                  </w:r>
                </w:p>
              </w:tc>
              <w:tc>
                <w:tcPr>
                  <w:tcW w:w="810" w:type="dxa"/>
                </w:tcPr>
                <w:p w14:paraId="166B5553" w14:textId="06FE4A63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</w:t>
                  </w: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996" w:type="dxa"/>
                </w:tcPr>
                <w:p w14:paraId="2EB519D6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</w:pPr>
                  <w:r w:rsidRPr="00E83A35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4A1893" w:rsidRPr="005B6D1E" w14:paraId="19D17095" w14:textId="77777777" w:rsidTr="000A56D1">
              <w:tc>
                <w:tcPr>
                  <w:tcW w:w="2596" w:type="dxa"/>
                </w:tcPr>
                <w:p w14:paraId="27561B58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Corectitudinea r</w:t>
                  </w: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esurse digitale create și licențierea corectă a acestora</w:t>
                  </w:r>
                </w:p>
              </w:tc>
              <w:tc>
                <w:tcPr>
                  <w:tcW w:w="810" w:type="dxa"/>
                </w:tcPr>
                <w:p w14:paraId="2D63C421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2</w:t>
                  </w: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996" w:type="dxa"/>
                </w:tcPr>
                <w:p w14:paraId="6767F290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</w:pPr>
                  <w:r w:rsidRPr="00E83A35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4A1893" w:rsidRPr="005B6D1E" w14:paraId="1FE739D5" w14:textId="77777777" w:rsidTr="000A56D1">
              <w:tc>
                <w:tcPr>
                  <w:tcW w:w="2596" w:type="dxa"/>
                  <w:shd w:val="clear" w:color="auto" w:fill="D9D9D9" w:themeFill="background1" w:themeFillShade="D9"/>
                </w:tcPr>
                <w:p w14:paraId="12D8B7AF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Colaborare</w:t>
                  </w: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</w:tcPr>
                <w:p w14:paraId="1F0B66DA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shd w:val="clear" w:color="auto" w:fill="D9D9D9" w:themeFill="background1" w:themeFillShade="D9"/>
                  <w:vAlign w:val="center"/>
                </w:tcPr>
                <w:p w14:paraId="13758E77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</w:tr>
            <w:tr w:rsidR="004A1893" w:rsidRPr="00E83A35" w14:paraId="31EFBF0C" w14:textId="77777777" w:rsidTr="000A56D1">
              <w:tc>
                <w:tcPr>
                  <w:tcW w:w="2596" w:type="dxa"/>
                </w:tcPr>
                <w:p w14:paraId="04A2689D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proofErr w:type="spellStart"/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  <w:lang w:val="en-US"/>
                    </w:rPr>
                    <w:t>Prezentare</w:t>
                  </w:r>
                  <w:proofErr w:type="spellEnd"/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  <w:lang w:val="en-US"/>
                    </w:rPr>
                    <w:t xml:space="preserve"> pe Flipgrid 2-5 min </w:t>
                  </w:r>
                  <w:proofErr w:type="spellStart"/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  <w:lang w:val="en-US"/>
                    </w:rPr>
                    <w:t>instrumentului</w:t>
                  </w:r>
                  <w:proofErr w:type="spellEnd"/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  <w:lang w:val="en-US"/>
                    </w:rPr>
                    <w:t xml:space="preserve"> din </w:t>
                  </w:r>
                  <w:proofErr w:type="spellStart"/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  <w:lang w:val="en-US"/>
                    </w:rPr>
                    <w:t>perspectiva</w:t>
                  </w:r>
                  <w:proofErr w:type="spellEnd"/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  <w:lang w:val="en-US"/>
                    </w:rPr>
                    <w:t>viitorului</w:t>
                  </w:r>
                  <w:proofErr w:type="spellEnd"/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  <w:lang w:val="en-US"/>
                    </w:rPr>
                    <w:t>profesor</w:t>
                  </w:r>
                  <w:proofErr w:type="spellEnd"/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  <w:lang w:val="en-US"/>
                    </w:rPr>
                    <w:t xml:space="preserve"> de…</w:t>
                  </w:r>
                </w:p>
              </w:tc>
              <w:tc>
                <w:tcPr>
                  <w:tcW w:w="810" w:type="dxa"/>
                </w:tcPr>
                <w:p w14:paraId="65940668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96" w:type="dxa"/>
                </w:tcPr>
                <w:p w14:paraId="7AC6A689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E83A35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4A1893" w:rsidRPr="00E83A35" w14:paraId="0EE40F47" w14:textId="77777777" w:rsidTr="000A56D1">
              <w:tc>
                <w:tcPr>
                  <w:tcW w:w="2596" w:type="dxa"/>
                </w:tcPr>
                <w:p w14:paraId="5580EAC7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 xml:space="preserve">Feedback </w:t>
                  </w: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oferit unui coleg</w:t>
                  </w:r>
                </w:p>
              </w:tc>
              <w:tc>
                <w:tcPr>
                  <w:tcW w:w="810" w:type="dxa"/>
                </w:tcPr>
                <w:p w14:paraId="4DBBAFB4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96" w:type="dxa"/>
                </w:tcPr>
                <w:p w14:paraId="34507D4F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</w:pPr>
                  <w:r w:rsidRPr="00E83A35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sau nu, după caz, întreg punctajul.</w:t>
                  </w:r>
                </w:p>
              </w:tc>
            </w:tr>
          </w:tbl>
          <w:p w14:paraId="2A0ED135" w14:textId="77777777" w:rsidR="004A1893" w:rsidRPr="00C04066" w:rsidRDefault="004A1893" w:rsidP="004A1893">
            <w:pPr>
              <w:tabs>
                <w:tab w:val="left" w:pos="528"/>
                <w:tab w:val="left" w:pos="529"/>
              </w:tabs>
              <w:ind w:right="1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406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roiectul</w:t>
            </w:r>
            <w:r w:rsidRPr="00C04066">
              <w:rPr>
                <w:rFonts w:asciiTheme="minorHAnsi" w:hAnsiTheme="minorHAnsi" w:cstheme="minorHAnsi"/>
                <w:sz w:val="20"/>
                <w:szCs w:val="20"/>
              </w:rPr>
              <w:t xml:space="preserve"> va fi predat (încărcat pe platformă) cu </w:t>
            </w:r>
            <w:r w:rsidRPr="00C0406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cel puțin 3 zile înainte</w:t>
            </w:r>
            <w:r w:rsidRPr="00C04066">
              <w:rPr>
                <w:rFonts w:asciiTheme="minorHAnsi" w:hAnsiTheme="minorHAnsi" w:cstheme="minorHAnsi"/>
                <w:sz w:val="20"/>
                <w:szCs w:val="20"/>
              </w:rPr>
              <w:t xml:space="preserve"> de data examinării și prezentat efectiv în ziua examenului.</w:t>
            </w:r>
          </w:p>
          <w:p w14:paraId="157C9F85" w14:textId="77777777" w:rsidR="004A1893" w:rsidRPr="00E83A35" w:rsidRDefault="004A1893" w:rsidP="004A18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006CCF" w14:textId="77777777" w:rsidR="004A1893" w:rsidRPr="00E83A35" w:rsidRDefault="004A1893" w:rsidP="004A18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83A35">
              <w:rPr>
                <w:rFonts w:asciiTheme="minorHAnsi" w:hAnsiTheme="minorHAnsi" w:cstheme="minorHAnsi"/>
                <w:sz w:val="18"/>
                <w:szCs w:val="18"/>
              </w:rPr>
              <w:t xml:space="preserve">S2 Prezentarea orală a proiectului propus </w:t>
            </w:r>
            <w:r w:rsidRPr="00E83A3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(obligatoriu)</w:t>
            </w:r>
          </w:p>
          <w:p w14:paraId="505B2394" w14:textId="77777777" w:rsidR="004A1893" w:rsidRPr="00E83A35" w:rsidRDefault="004A1893" w:rsidP="004A18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A3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Sarcina 2 aferentă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C1, C2, C3, A1, RA2, RA3</w:t>
            </w:r>
          </w:p>
          <w:tbl>
            <w:tblPr>
              <w:tblStyle w:val="TableGrid"/>
              <w:tblW w:w="5458" w:type="dxa"/>
              <w:tblLook w:val="04A0" w:firstRow="1" w:lastRow="0" w:firstColumn="1" w:lastColumn="0" w:noHBand="0" w:noVBand="1"/>
            </w:tblPr>
            <w:tblGrid>
              <w:gridCol w:w="2596"/>
              <w:gridCol w:w="990"/>
              <w:gridCol w:w="1872"/>
            </w:tblGrid>
            <w:tr w:rsidR="004A1893" w:rsidRPr="00E83A35" w14:paraId="51E52099" w14:textId="77777777" w:rsidTr="000A56D1">
              <w:tc>
                <w:tcPr>
                  <w:tcW w:w="2596" w:type="dxa"/>
                  <w:shd w:val="clear" w:color="auto" w:fill="D9D9D9" w:themeFill="background1" w:themeFillShade="D9"/>
                </w:tcPr>
                <w:p w14:paraId="2A245143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Element evaluat</w:t>
                  </w:r>
                </w:p>
              </w:tc>
              <w:tc>
                <w:tcPr>
                  <w:tcW w:w="990" w:type="dxa"/>
                  <w:shd w:val="clear" w:color="auto" w:fill="D9D9D9" w:themeFill="background1" w:themeFillShade="D9"/>
                </w:tcPr>
                <w:p w14:paraId="4E4E49E9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Punctaj</w:t>
                  </w:r>
                </w:p>
              </w:tc>
              <w:tc>
                <w:tcPr>
                  <w:tcW w:w="1872" w:type="dxa"/>
                  <w:shd w:val="clear" w:color="auto" w:fill="D9D9D9" w:themeFill="background1" w:themeFillShade="D9"/>
                </w:tcPr>
                <w:p w14:paraId="2C764FEE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Obs.</w:t>
                  </w:r>
                </w:p>
              </w:tc>
            </w:tr>
            <w:tr w:rsidR="004A1893" w:rsidRPr="00E83A35" w14:paraId="257786C2" w14:textId="77777777" w:rsidTr="000A56D1">
              <w:tc>
                <w:tcPr>
                  <w:tcW w:w="2596" w:type="dxa"/>
                  <w:shd w:val="clear" w:color="auto" w:fill="D9D9D9" w:themeFill="background1" w:themeFillShade="D9"/>
                </w:tcPr>
                <w:p w14:paraId="5E205DD4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Prezentare orală</w:t>
                  </w:r>
                </w:p>
              </w:tc>
              <w:tc>
                <w:tcPr>
                  <w:tcW w:w="990" w:type="dxa"/>
                  <w:shd w:val="clear" w:color="auto" w:fill="D9D9D9" w:themeFill="background1" w:themeFillShade="D9"/>
                </w:tcPr>
                <w:p w14:paraId="1ABC7C76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shd w:val="clear" w:color="auto" w:fill="D9D9D9" w:themeFill="background1" w:themeFillShade="D9"/>
                  <w:vAlign w:val="center"/>
                </w:tcPr>
                <w:p w14:paraId="4BFF8AAA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</w:tr>
            <w:tr w:rsidR="004A1893" w:rsidRPr="00E83A35" w14:paraId="0CB246DA" w14:textId="77777777" w:rsidTr="000A56D1">
              <w:tc>
                <w:tcPr>
                  <w:tcW w:w="2596" w:type="dxa"/>
                </w:tcPr>
                <w:p w14:paraId="757982A3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Claritatea mesajului transmis, concentrare informațiilor, logica prezentării,  încadrare în timp</w:t>
                  </w:r>
                </w:p>
              </w:tc>
              <w:tc>
                <w:tcPr>
                  <w:tcW w:w="990" w:type="dxa"/>
                </w:tcPr>
                <w:p w14:paraId="51958FF7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872" w:type="dxa"/>
                </w:tcPr>
                <w:p w14:paraId="71C0CE2B" w14:textId="77777777" w:rsidR="004A1893" w:rsidRPr="00E83A35" w:rsidRDefault="004A1893" w:rsidP="004A1893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E83A35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sau nu, după caz, întreg punctajul.</w:t>
                  </w:r>
                </w:p>
              </w:tc>
            </w:tr>
          </w:tbl>
          <w:p w14:paraId="2E54DD28" w14:textId="77777777" w:rsidR="004A1893" w:rsidRPr="005B6D1E" w:rsidRDefault="004A1893" w:rsidP="004A1893">
            <w:pPr>
              <w:pStyle w:val="NoSpacing"/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  <w:p w14:paraId="6A5E4D79" w14:textId="08B517B5" w:rsidR="004A1893" w:rsidRPr="00C4385C" w:rsidRDefault="004A1893" w:rsidP="004A189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Fiecare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student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va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avea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la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dispoziție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10 minute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pentru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prezenta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roiectul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pentru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răspunde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la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întrebările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examinatorilor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793" w:type="dxa"/>
            <w:shd w:val="clear" w:color="auto" w:fill="auto"/>
          </w:tcPr>
          <w:p w14:paraId="265B3BDE" w14:textId="77777777" w:rsidR="004A1893" w:rsidRDefault="004A1893" w:rsidP="004A1893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  <w:r w:rsidRPr="005B6D1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Exercițiu</w:t>
            </w:r>
          </w:p>
          <w:p w14:paraId="15148792" w14:textId="77777777" w:rsidR="004A1893" w:rsidRPr="005B6D1E" w:rsidRDefault="004A1893" w:rsidP="004A1893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Evaluarea modului de oferire al feedback-ului</w:t>
            </w:r>
          </w:p>
          <w:p w14:paraId="4FA1B04C" w14:textId="77777777" w:rsidR="004A1893" w:rsidRPr="005B6D1E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F53FA9" w14:textId="77777777" w:rsidR="004A1893" w:rsidRPr="005B6D1E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Proiect</w:t>
            </w:r>
          </w:p>
          <w:p w14:paraId="4397E706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86A699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B2181F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541D41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F2FEBD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234E02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748928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BE829F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A5E55A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5C9480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B9AE12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57AB87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5C1C5B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B89F61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C741A6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2E6F6C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754E36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464E80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3E5906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E9EA75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D47BF3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A3CD0E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FE5944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B374F8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9B442E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937CBE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254B4E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C6D7B5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4E3BED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5DF8FE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2618E4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95BCF7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7F3D47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5E95D9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A7837E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6C5490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F4DF58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29144D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FCA5F0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76CB78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6887EB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332D99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68F749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E387E7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E1A7B3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EB3E64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C55D4A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98CD5A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0ADDFF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F3537C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D67956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F9C868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8A3AD5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0003BA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9BC445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C572C5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D0B207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4A94CD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3B69A4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50AB5F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CB1979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9D3F7A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99035D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22CAAB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C5F1B0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D5D89B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E3B32F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5DFC18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9D25BF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BDE223" w14:textId="77777777" w:rsidR="004A1893" w:rsidRPr="005B6D1E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9912B6" w14:textId="77777777" w:rsidR="004A1893" w:rsidRPr="005B6D1E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Evaluare orală</w:t>
            </w:r>
          </w:p>
          <w:p w14:paraId="566F9A38" w14:textId="77777777" w:rsidR="004A1893" w:rsidRPr="005B6D1E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7C48D6" w14:textId="77777777" w:rsidR="004A1893" w:rsidRPr="005B6D1E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030233" w14:textId="77777777" w:rsidR="004A1893" w:rsidRPr="005B6D1E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782ACF" w14:textId="77777777" w:rsidR="004A1893" w:rsidRPr="005B6D1E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0EF73A" w14:textId="77777777" w:rsidR="004A1893" w:rsidRPr="005B6D1E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2F5678" w14:textId="77777777" w:rsidR="004A1893" w:rsidRPr="005B6D1E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1510BC" w14:textId="77777777" w:rsidR="004A1893" w:rsidRPr="005B6D1E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2FDFA8" w14:textId="77777777" w:rsidR="004A1893" w:rsidRPr="005B6D1E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CEF818" w14:textId="77777777" w:rsidR="004A1893" w:rsidRPr="00C4385C" w:rsidRDefault="004A1893" w:rsidP="004A189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955" w:type="dxa"/>
            <w:shd w:val="clear" w:color="auto" w:fill="auto"/>
          </w:tcPr>
          <w:p w14:paraId="331C8C09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</w:t>
            </w:r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  <w:p w14:paraId="69350E22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6C1887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F5B547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385482" w14:textId="77777777" w:rsidR="004A1893" w:rsidRDefault="004A1893" w:rsidP="004A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0EF8C3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40%</w:t>
            </w:r>
          </w:p>
          <w:p w14:paraId="6E6A1C4A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CC3FB6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B51AA1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CB99E2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DB55A1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70FC38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88DE6A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C95BD4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D4AD41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077D44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5D6DB3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463742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C2A08A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95A580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FAF165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0B9DFD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B8B4C6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FBDCCE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52B29D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9AFA77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87815E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7AE0B1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0AD591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B011C3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A649DE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6CB65E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9D237E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676F9D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31C7E1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CDE785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37988E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E4651D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07E817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5FC365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D8026F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E24933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1EDA14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A12614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3EADED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A31CB6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91541F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551995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C32751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C8457C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1E9803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BA8F7E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1FBDE7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C4F454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DDF0D7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6D3607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BEA725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1F3945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E4C53D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6F7F58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750E16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AA47E5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94F73B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DD6082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CC3F67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A94D01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FBD922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C5C8EA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B9917F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0FA2D5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E69C38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03FE30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3B5C5E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534F53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170070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78A7FF" w14:textId="77777777" w:rsidR="004A1893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D1BD47" w14:textId="77777777" w:rsidR="004A1893" w:rsidRPr="005B6D1E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  <w:p w14:paraId="5A5705E3" w14:textId="77777777" w:rsidR="004A1893" w:rsidRPr="005B6D1E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89BF0A" w14:textId="77777777" w:rsidR="004A1893" w:rsidRPr="005B6D1E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72B9D9" w14:textId="77777777" w:rsidR="004A1893" w:rsidRPr="005B6D1E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50A427" w14:textId="77777777" w:rsidR="004A1893" w:rsidRPr="005B6D1E" w:rsidRDefault="004A1893" w:rsidP="004A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B662B4" w14:textId="77777777" w:rsidR="004A1893" w:rsidRDefault="004A1893" w:rsidP="004A18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25108218" w14:textId="77777777" w:rsidR="004A1893" w:rsidRPr="00C4385C" w:rsidRDefault="004A1893" w:rsidP="004A189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F8130F" w:rsidRPr="00C4385C" w14:paraId="51B60B6B" w14:textId="77777777" w:rsidTr="004A1893">
        <w:trPr>
          <w:trHeight w:val="567"/>
        </w:trPr>
        <w:tc>
          <w:tcPr>
            <w:tcW w:w="1033" w:type="dxa"/>
            <w:shd w:val="clear" w:color="auto" w:fill="auto"/>
          </w:tcPr>
          <w:p w14:paraId="55D0D37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 xml:space="preserve">10.5 Seminar / </w:t>
            </w: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laborator</w:t>
            </w:r>
          </w:p>
        </w:tc>
        <w:tc>
          <w:tcPr>
            <w:tcW w:w="5598" w:type="dxa"/>
            <w:shd w:val="clear" w:color="auto" w:fill="auto"/>
          </w:tcPr>
          <w:p w14:paraId="6ABE24CF" w14:textId="77777777" w:rsidR="00F3348A" w:rsidRPr="00AD6671" w:rsidRDefault="00F3348A" w:rsidP="00F3348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</w:pPr>
            <w:r w:rsidRPr="00AD6671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  <w:lastRenderedPageBreak/>
              <w:t xml:space="preserve">Evaluarea pe parcurs constă în realizarea următoarelor sarcini: </w:t>
            </w:r>
          </w:p>
          <w:p w14:paraId="202895FF" w14:textId="77777777" w:rsidR="00AD6671" w:rsidRPr="00AD6671" w:rsidRDefault="00AD6671" w:rsidP="00F3348A">
            <w:pPr>
              <w:pStyle w:val="TableParagraph"/>
              <w:tabs>
                <w:tab w:val="left" w:pos="468"/>
                <w:tab w:val="left" w:pos="469"/>
              </w:tabs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29FF78D9" w14:textId="38177720" w:rsidR="00C04066" w:rsidRPr="00C04066" w:rsidRDefault="00AD6671" w:rsidP="00F3348A">
            <w:pPr>
              <w:pStyle w:val="TableParagraph"/>
              <w:tabs>
                <w:tab w:val="left" w:pos="468"/>
                <w:tab w:val="left" w:pos="469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AD6671">
              <w:rPr>
                <w:rFonts w:asciiTheme="minorHAnsi" w:hAnsiTheme="minorHAnsi" w:cstheme="minorHAnsi"/>
                <w:b/>
                <w:bCs/>
                <w:iCs/>
              </w:rPr>
              <w:t>Sarcina 1</w:t>
            </w:r>
            <w:r w:rsidRPr="00AD6671">
              <w:rPr>
                <w:rFonts w:asciiTheme="minorHAnsi" w:hAnsiTheme="minorHAnsi" w:cstheme="minorHAnsi"/>
                <w:i/>
              </w:rPr>
              <w:t xml:space="preserve"> </w:t>
            </w:r>
            <w:r w:rsidR="00C04066">
              <w:rPr>
                <w:rFonts w:asciiTheme="minorHAnsi" w:hAnsiTheme="minorHAnsi" w:cstheme="minorHAnsi"/>
                <w:i/>
              </w:rPr>
              <w:t xml:space="preserve">aferentă </w:t>
            </w:r>
            <w:r w:rsidR="00C04066" w:rsidRPr="00C04066">
              <w:rPr>
                <w:rFonts w:asciiTheme="minorHAnsi" w:hAnsiTheme="minorHAnsi" w:cstheme="minorHAnsi"/>
                <w:b/>
                <w:bCs/>
                <w:i/>
              </w:rPr>
              <w:t>C1, C2, A1, A3, RA3</w:t>
            </w:r>
          </w:p>
          <w:p w14:paraId="6B9706BC" w14:textId="77777777" w:rsidR="0016272A" w:rsidRDefault="00AD6671" w:rsidP="0016272A">
            <w:pPr>
              <w:pStyle w:val="TableParagraph"/>
              <w:tabs>
                <w:tab w:val="left" w:pos="468"/>
                <w:tab w:val="left" w:pos="469"/>
              </w:tabs>
              <w:ind w:left="0"/>
              <w:jc w:val="both"/>
              <w:rPr>
                <w:rFonts w:asciiTheme="minorHAnsi" w:hAnsiTheme="minorHAnsi" w:cstheme="minorHAnsi"/>
                <w:i/>
              </w:rPr>
            </w:pPr>
            <w:r w:rsidRPr="003E071C">
              <w:rPr>
                <w:rFonts w:asciiTheme="minorHAnsi" w:hAnsiTheme="minorHAnsi" w:cstheme="minorHAnsi"/>
                <w:b/>
                <w:bCs/>
                <w:iCs/>
              </w:rPr>
              <w:t xml:space="preserve">Crearea unui portofoliu de resurse digitale specifice </w:t>
            </w:r>
            <w:r w:rsidRPr="003E071C">
              <w:rPr>
                <w:rFonts w:asciiTheme="minorHAnsi" w:hAnsiTheme="minorHAnsi" w:cstheme="minorHAnsi"/>
                <w:b/>
                <w:bCs/>
                <w:iCs/>
              </w:rPr>
              <w:lastRenderedPageBreak/>
              <w:t>activității didactice în specializarea proprie</w:t>
            </w:r>
            <w:r w:rsidR="0016272A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="0016272A">
              <w:rPr>
                <w:rFonts w:asciiTheme="minorHAnsi" w:hAnsiTheme="minorHAnsi" w:cstheme="minorHAnsi"/>
                <w:i/>
              </w:rPr>
              <w:t>utilizând o aplicație online (recomandată și la alegere)</w:t>
            </w:r>
          </w:p>
          <w:p w14:paraId="3492B85C" w14:textId="1BEA3B7C" w:rsidR="00AD6671" w:rsidRPr="003E071C" w:rsidRDefault="00AD6671" w:rsidP="00F3348A">
            <w:pPr>
              <w:pStyle w:val="TableParagraph"/>
              <w:tabs>
                <w:tab w:val="left" w:pos="468"/>
                <w:tab w:val="left" w:pos="469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</w:p>
          <w:p w14:paraId="596E87C3" w14:textId="77777777" w:rsidR="00D8169D" w:rsidRPr="00AD6671" w:rsidRDefault="00D8169D" w:rsidP="00D8169D">
            <w:pPr>
              <w:pStyle w:val="TableParagraph"/>
              <w:tabs>
                <w:tab w:val="left" w:pos="468"/>
                <w:tab w:val="left" w:pos="469"/>
              </w:tabs>
              <w:ind w:left="0"/>
              <w:jc w:val="both"/>
              <w:rPr>
                <w:rFonts w:asciiTheme="minorHAnsi" w:hAnsiTheme="minorHAnsi" w:cstheme="minorHAnsi"/>
                <w:i/>
              </w:rPr>
            </w:pPr>
            <w:r w:rsidRPr="00AD6671">
              <w:rPr>
                <w:rFonts w:asciiTheme="minorHAnsi" w:hAnsiTheme="minorHAnsi" w:cstheme="minorHAnsi"/>
                <w:i/>
              </w:rPr>
              <w:t xml:space="preserve">Criterii de evaluare și notare pentru e-portofoliului </w:t>
            </w:r>
            <w:r>
              <w:rPr>
                <w:rFonts w:asciiTheme="minorHAnsi" w:hAnsiTheme="minorHAnsi" w:cstheme="minorHAnsi"/>
                <w:i/>
              </w:rPr>
              <w:t>în ansamblu</w:t>
            </w:r>
          </w:p>
          <w:tbl>
            <w:tblPr>
              <w:tblStyle w:val="TableGrid"/>
              <w:tblW w:w="5350" w:type="dxa"/>
              <w:tblLook w:val="04A0" w:firstRow="1" w:lastRow="0" w:firstColumn="1" w:lastColumn="0" w:noHBand="0" w:noVBand="1"/>
            </w:tblPr>
            <w:tblGrid>
              <w:gridCol w:w="2518"/>
              <w:gridCol w:w="765"/>
              <w:gridCol w:w="2067"/>
            </w:tblGrid>
            <w:tr w:rsidR="00D8169D" w:rsidRPr="00AD6671" w14:paraId="42E3F95D" w14:textId="77777777" w:rsidTr="000A56D1">
              <w:tc>
                <w:tcPr>
                  <w:tcW w:w="2540" w:type="dxa"/>
                </w:tcPr>
                <w:p w14:paraId="005B2A92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Element evaluat</w:t>
                  </w:r>
                </w:p>
              </w:tc>
              <w:tc>
                <w:tcPr>
                  <w:tcW w:w="720" w:type="dxa"/>
                </w:tcPr>
                <w:p w14:paraId="447CE547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Punctaj</w:t>
                  </w:r>
                </w:p>
              </w:tc>
              <w:tc>
                <w:tcPr>
                  <w:tcW w:w="2090" w:type="dxa"/>
                </w:tcPr>
                <w:p w14:paraId="06749E27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Obs.</w:t>
                  </w:r>
                </w:p>
              </w:tc>
            </w:tr>
            <w:tr w:rsidR="00D8169D" w:rsidRPr="00AD6671" w14:paraId="1C7CA06A" w14:textId="77777777" w:rsidTr="000A56D1">
              <w:tc>
                <w:tcPr>
                  <w:tcW w:w="2540" w:type="dxa"/>
                  <w:shd w:val="clear" w:color="auto" w:fill="D9D9D9" w:themeFill="background1" w:themeFillShade="D9"/>
                </w:tcPr>
                <w:p w14:paraId="3EE22B4B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e-Portofoliu -structurare</w:t>
                  </w:r>
                </w:p>
              </w:tc>
              <w:tc>
                <w:tcPr>
                  <w:tcW w:w="720" w:type="dxa"/>
                  <w:shd w:val="clear" w:color="auto" w:fill="D9D9D9" w:themeFill="background1" w:themeFillShade="D9"/>
                </w:tcPr>
                <w:p w14:paraId="05A3B32B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shd w:val="clear" w:color="auto" w:fill="D9D9D9" w:themeFill="background1" w:themeFillShade="D9"/>
                </w:tcPr>
                <w:p w14:paraId="741D20B4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</w:tr>
            <w:tr w:rsidR="00D8169D" w:rsidRPr="00AD6671" w14:paraId="24A4CA98" w14:textId="77777777" w:rsidTr="000A56D1">
              <w:tc>
                <w:tcPr>
                  <w:tcW w:w="2540" w:type="dxa"/>
                </w:tcPr>
                <w:p w14:paraId="7422C245" w14:textId="50F9BF0D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Structurare portofoliului  în contextul aplicației suport alese</w:t>
                  </w:r>
                </w:p>
              </w:tc>
              <w:tc>
                <w:tcPr>
                  <w:tcW w:w="720" w:type="dxa"/>
                </w:tcPr>
                <w:p w14:paraId="7483C102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090" w:type="dxa"/>
                </w:tcPr>
                <w:p w14:paraId="7D9051F3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F8130F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sau nu, după caz, întreg punctajul.</w:t>
                  </w:r>
                </w:p>
              </w:tc>
            </w:tr>
            <w:tr w:rsidR="00D8169D" w:rsidRPr="00AD6671" w14:paraId="21B653DA" w14:textId="77777777" w:rsidTr="000A56D1">
              <w:tc>
                <w:tcPr>
                  <w:tcW w:w="2540" w:type="dxa"/>
                </w:tcPr>
                <w:p w14:paraId="60FCF1AC" w14:textId="46E6E5CC" w:rsidR="00D8169D" w:rsidRPr="00F8130F" w:rsidRDefault="00554F0A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Partajare corectă a e-portofoliului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și </w:t>
                  </w:r>
                  <w:r w:rsidRPr="00F8130F">
                    <w:rPr>
                      <w:rFonts w:asciiTheme="minorHAnsi" w:hAnsiTheme="minorHAnsi" w:cstheme="minorHAnsi"/>
                      <w:sz w:val="18"/>
                      <w:szCs w:val="18"/>
                    </w:rPr>
                    <w:t>accesibilitate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</w:t>
                  </w:r>
                  <w:r w:rsidRPr="00F8130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resurse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lor</w:t>
                  </w:r>
                </w:p>
              </w:tc>
              <w:tc>
                <w:tcPr>
                  <w:tcW w:w="720" w:type="dxa"/>
                </w:tcPr>
                <w:p w14:paraId="62D0461F" w14:textId="055DBAA1" w:rsidR="00D8169D" w:rsidRPr="00F8130F" w:rsidRDefault="007A6AFA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90" w:type="dxa"/>
                </w:tcPr>
                <w:p w14:paraId="6B1F1004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F8130F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7A6AFA" w:rsidRPr="00AD6671" w14:paraId="34569FD1" w14:textId="77777777" w:rsidTr="000A56D1">
              <w:tc>
                <w:tcPr>
                  <w:tcW w:w="2540" w:type="dxa"/>
                </w:tcPr>
                <w:p w14:paraId="081ECC74" w14:textId="732FCC2D" w:rsidR="007A6AFA" w:rsidRPr="00F8130F" w:rsidRDefault="007A6AFA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Text descriptiv pentru resurse</w:t>
                  </w:r>
                </w:p>
              </w:tc>
              <w:tc>
                <w:tcPr>
                  <w:tcW w:w="720" w:type="dxa"/>
                </w:tcPr>
                <w:p w14:paraId="2096281A" w14:textId="4A04AEAB" w:rsidR="007A6AFA" w:rsidRPr="00F8130F" w:rsidRDefault="007A6AFA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90" w:type="dxa"/>
                </w:tcPr>
                <w:p w14:paraId="3B8D3C7F" w14:textId="02446FF7" w:rsidR="007A6AFA" w:rsidRPr="00F8130F" w:rsidRDefault="007A6AFA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</w:pPr>
                  <w:r w:rsidRPr="00F8130F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D8169D" w:rsidRPr="00AD6671" w14:paraId="4AEE587A" w14:textId="77777777" w:rsidTr="000A56D1">
              <w:tc>
                <w:tcPr>
                  <w:tcW w:w="2540" w:type="dxa"/>
                </w:tcPr>
                <w:p w14:paraId="6ABBA956" w14:textId="7622DCCF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Aspect</w:t>
                  </w:r>
                  <w:r w:rsidR="007A6AFA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, utilizabilitate și </w:t>
                  </w: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ergonomie</w:t>
                  </w:r>
                </w:p>
              </w:tc>
              <w:tc>
                <w:tcPr>
                  <w:tcW w:w="720" w:type="dxa"/>
                </w:tcPr>
                <w:p w14:paraId="3C5C2B99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90" w:type="dxa"/>
                </w:tcPr>
                <w:p w14:paraId="370160E1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F8130F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sau nu, după caz, întreg punctajul.</w:t>
                  </w:r>
                </w:p>
              </w:tc>
            </w:tr>
            <w:tr w:rsidR="00D8169D" w:rsidRPr="00AD6671" w14:paraId="6CB7BFE9" w14:textId="77777777" w:rsidTr="000A56D1">
              <w:tc>
                <w:tcPr>
                  <w:tcW w:w="2540" w:type="dxa"/>
                </w:tcPr>
                <w:p w14:paraId="34C517C3" w14:textId="223F4FA3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Diversitatea </w:t>
                  </w:r>
                  <w:r w:rsidR="007A6AFA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și originalitatea </w:t>
                  </w: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resurse</w:t>
                  </w:r>
                  <w:r w:rsidR="007A6AFA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lor</w:t>
                  </w:r>
                </w:p>
              </w:tc>
              <w:tc>
                <w:tcPr>
                  <w:tcW w:w="720" w:type="dxa"/>
                </w:tcPr>
                <w:p w14:paraId="082D6CB5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90" w:type="dxa"/>
                  <w:vAlign w:val="center"/>
                </w:tcPr>
                <w:p w14:paraId="51B01F90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</w:pPr>
                  <w:r w:rsidRPr="00F8130F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D8169D" w:rsidRPr="00AD6671" w14:paraId="32FEC61F" w14:textId="77777777" w:rsidTr="000A56D1">
              <w:tc>
                <w:tcPr>
                  <w:tcW w:w="2540" w:type="dxa"/>
                </w:tcPr>
                <w:p w14:paraId="604A3D5C" w14:textId="798F5AB0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Prezentare dovezi de activitate și reflecții asupra învățării</w:t>
                  </w:r>
                  <w:r w:rsidR="007A6AFA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/comentarii reflexive</w:t>
                  </w:r>
                </w:p>
              </w:tc>
              <w:tc>
                <w:tcPr>
                  <w:tcW w:w="720" w:type="dxa"/>
                </w:tcPr>
                <w:p w14:paraId="1B20EC08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90" w:type="dxa"/>
                  <w:vAlign w:val="center"/>
                </w:tcPr>
                <w:p w14:paraId="590BC12D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F8130F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D8169D" w:rsidRPr="00AD6671" w14:paraId="552D8C26" w14:textId="77777777" w:rsidTr="000A56D1">
              <w:tc>
                <w:tcPr>
                  <w:tcW w:w="2540" w:type="dxa"/>
                  <w:shd w:val="clear" w:color="auto" w:fill="D9D9D9" w:themeFill="background1" w:themeFillShade="D9"/>
                </w:tcPr>
                <w:p w14:paraId="730366E1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Elemente pedagogice specifice IAC</w:t>
                  </w:r>
                </w:p>
              </w:tc>
              <w:tc>
                <w:tcPr>
                  <w:tcW w:w="720" w:type="dxa"/>
                  <w:shd w:val="clear" w:color="auto" w:fill="D9D9D9" w:themeFill="background1" w:themeFillShade="D9"/>
                </w:tcPr>
                <w:p w14:paraId="648EBAD9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shd w:val="clear" w:color="auto" w:fill="D9D9D9" w:themeFill="background1" w:themeFillShade="D9"/>
                </w:tcPr>
                <w:p w14:paraId="52A31370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</w:tr>
            <w:tr w:rsidR="00D8169D" w:rsidRPr="00AD6671" w14:paraId="013458D5" w14:textId="77777777" w:rsidTr="000A56D1">
              <w:tc>
                <w:tcPr>
                  <w:tcW w:w="2540" w:type="dxa"/>
                </w:tcPr>
                <w:p w14:paraId="4F666D30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Relevanța resurselor încărcate pentru predarea în specializare</w:t>
                  </w:r>
                </w:p>
              </w:tc>
              <w:tc>
                <w:tcPr>
                  <w:tcW w:w="720" w:type="dxa"/>
                </w:tcPr>
                <w:p w14:paraId="2777AD0C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090" w:type="dxa"/>
                </w:tcPr>
                <w:p w14:paraId="35365A56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F8130F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</w:t>
                  </w:r>
                </w:p>
              </w:tc>
            </w:tr>
            <w:tr w:rsidR="00D8169D" w:rsidRPr="00AD6671" w14:paraId="6B126176" w14:textId="77777777" w:rsidTr="000A56D1">
              <w:tc>
                <w:tcPr>
                  <w:tcW w:w="2540" w:type="dxa"/>
                  <w:shd w:val="clear" w:color="auto" w:fill="BFBFBF" w:themeFill="background1" w:themeFillShade="BF"/>
                </w:tcPr>
                <w:p w14:paraId="504090B6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Oficiu</w:t>
                  </w:r>
                </w:p>
              </w:tc>
              <w:tc>
                <w:tcPr>
                  <w:tcW w:w="720" w:type="dxa"/>
                  <w:shd w:val="clear" w:color="auto" w:fill="BFBFBF" w:themeFill="background1" w:themeFillShade="BF"/>
                </w:tcPr>
                <w:p w14:paraId="57FC6BD6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90" w:type="dxa"/>
                  <w:shd w:val="clear" w:color="auto" w:fill="BFBFBF" w:themeFill="background1" w:themeFillShade="BF"/>
                </w:tcPr>
                <w:p w14:paraId="09C1CE42" w14:textId="77777777" w:rsidR="00D8169D" w:rsidRPr="00F8130F" w:rsidRDefault="00D8169D" w:rsidP="00D8169D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0015A52E" w14:textId="77777777" w:rsidR="00D8169D" w:rsidRDefault="00D8169D" w:rsidP="00F3348A">
            <w:pPr>
              <w:pStyle w:val="TableParagraph"/>
              <w:tabs>
                <w:tab w:val="left" w:pos="468"/>
                <w:tab w:val="left" w:pos="469"/>
              </w:tabs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327007E2" w14:textId="79AB63ED" w:rsidR="00C04066" w:rsidRDefault="00E83A35" w:rsidP="00F3348A">
            <w:pPr>
              <w:pStyle w:val="TableParagraph"/>
              <w:tabs>
                <w:tab w:val="left" w:pos="468"/>
                <w:tab w:val="left" w:pos="469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>
              <w:rPr>
                <w:rFonts w:asciiTheme="minorHAnsi" w:hAnsiTheme="minorHAnsi" w:cstheme="minorHAnsi"/>
                <w:b/>
                <w:bCs/>
                <w:i/>
              </w:rPr>
              <w:t xml:space="preserve"> Sarcina 2 </w:t>
            </w:r>
            <w:r w:rsidR="00C04066">
              <w:rPr>
                <w:rFonts w:asciiTheme="minorHAnsi" w:hAnsiTheme="minorHAnsi" w:cstheme="minorHAnsi"/>
                <w:b/>
                <w:bCs/>
                <w:i/>
              </w:rPr>
              <w:t xml:space="preserve">aferentă </w:t>
            </w:r>
            <w:r w:rsidR="00C04066" w:rsidRPr="00C04066">
              <w:rPr>
                <w:rFonts w:asciiTheme="minorHAnsi" w:hAnsiTheme="minorHAnsi" w:cstheme="minorHAnsi"/>
                <w:b/>
                <w:bCs/>
                <w:i/>
              </w:rPr>
              <w:t xml:space="preserve">C1, C2, A1, </w:t>
            </w:r>
            <w:r w:rsidR="00C04066">
              <w:rPr>
                <w:rFonts w:asciiTheme="minorHAnsi" w:hAnsiTheme="minorHAnsi" w:cstheme="minorHAnsi"/>
                <w:b/>
                <w:bCs/>
                <w:i/>
              </w:rPr>
              <w:t xml:space="preserve">A2, </w:t>
            </w:r>
            <w:r w:rsidR="00C04066" w:rsidRPr="00C04066">
              <w:rPr>
                <w:rFonts w:asciiTheme="minorHAnsi" w:hAnsiTheme="minorHAnsi" w:cstheme="minorHAnsi"/>
                <w:b/>
                <w:bCs/>
                <w:i/>
              </w:rPr>
              <w:t xml:space="preserve">A3, </w:t>
            </w:r>
            <w:r w:rsidR="00C04066">
              <w:rPr>
                <w:rFonts w:asciiTheme="minorHAnsi" w:hAnsiTheme="minorHAnsi" w:cstheme="minorHAnsi"/>
                <w:b/>
                <w:bCs/>
                <w:i/>
              </w:rPr>
              <w:t xml:space="preserve">RA1, </w:t>
            </w:r>
            <w:r w:rsidR="00C04066" w:rsidRPr="00C04066">
              <w:rPr>
                <w:rFonts w:asciiTheme="minorHAnsi" w:hAnsiTheme="minorHAnsi" w:cstheme="minorHAnsi"/>
                <w:b/>
                <w:bCs/>
                <w:i/>
              </w:rPr>
              <w:t>RA</w:t>
            </w:r>
            <w:r w:rsidR="00C04066">
              <w:rPr>
                <w:rFonts w:asciiTheme="minorHAnsi" w:hAnsiTheme="minorHAnsi" w:cstheme="minorHAnsi"/>
                <w:b/>
                <w:bCs/>
                <w:i/>
              </w:rPr>
              <w:t>2, RA3</w:t>
            </w:r>
          </w:p>
          <w:p w14:paraId="457D1E90" w14:textId="2D468ED8" w:rsidR="0016272A" w:rsidRDefault="00AD6671" w:rsidP="0016272A">
            <w:pPr>
              <w:pStyle w:val="TableParagraph"/>
              <w:tabs>
                <w:tab w:val="left" w:pos="468"/>
                <w:tab w:val="left" w:pos="469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C04066">
              <w:rPr>
                <w:rFonts w:asciiTheme="minorHAnsi" w:hAnsiTheme="minorHAnsi" w:cstheme="minorHAnsi"/>
                <w:i/>
              </w:rPr>
              <w:t>Portofoliul va conține cel puțin</w:t>
            </w:r>
            <w:r w:rsidRPr="00AD6671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  <w:r w:rsidR="0016272A">
              <w:rPr>
                <w:rFonts w:asciiTheme="minorHAnsi" w:hAnsiTheme="minorHAnsi" w:cstheme="minorHAnsi"/>
                <w:b/>
                <w:bCs/>
                <w:i/>
              </w:rPr>
              <w:t>2 resurse</w:t>
            </w:r>
            <w:r w:rsidRPr="00AD6671">
              <w:rPr>
                <w:rFonts w:asciiTheme="minorHAnsi" w:hAnsiTheme="minorHAnsi" w:cstheme="minorHAnsi"/>
                <w:b/>
                <w:bCs/>
                <w:i/>
              </w:rPr>
              <w:t xml:space="preserve"> digitale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="0016272A">
              <w:rPr>
                <w:rFonts w:asciiTheme="minorHAnsi" w:hAnsiTheme="minorHAnsi" w:cstheme="minorHAnsi"/>
                <w:i/>
              </w:rPr>
              <w:t xml:space="preserve">proprii </w:t>
            </w:r>
            <w:r>
              <w:rPr>
                <w:rFonts w:asciiTheme="minorHAnsi" w:hAnsiTheme="minorHAnsi" w:cstheme="minorHAnsi"/>
                <w:i/>
              </w:rPr>
              <w:t>create în activitățile de semina</w:t>
            </w:r>
            <w:r w:rsidR="0016272A">
              <w:rPr>
                <w:rFonts w:asciiTheme="minorHAnsi" w:hAnsiTheme="minorHAnsi" w:cstheme="minorHAnsi"/>
                <w:i/>
              </w:rPr>
              <w:t>r (</w:t>
            </w:r>
            <w:r w:rsidR="00E83A35">
              <w:rPr>
                <w:rFonts w:asciiTheme="minorHAnsi" w:hAnsiTheme="minorHAnsi" w:cstheme="minorHAnsi"/>
                <w:i/>
              </w:rPr>
              <w:t xml:space="preserve">resurse </w:t>
            </w:r>
            <w:r>
              <w:rPr>
                <w:rFonts w:asciiTheme="minorHAnsi" w:hAnsiTheme="minorHAnsi" w:cstheme="minorHAnsi"/>
                <w:i/>
              </w:rPr>
              <w:t>alese în funcție de specializare proprie și activitățile desfășurate</w:t>
            </w:r>
            <w:r w:rsidR="0016272A">
              <w:rPr>
                <w:rFonts w:asciiTheme="minorHAnsi" w:hAnsiTheme="minorHAnsi" w:cstheme="minorHAnsi"/>
                <w:i/>
              </w:rPr>
              <w:t xml:space="preserve">) și </w:t>
            </w:r>
            <w:r w:rsidR="0016272A" w:rsidRPr="00362E6E">
              <w:rPr>
                <w:rFonts w:asciiTheme="minorHAnsi" w:hAnsiTheme="minorHAnsi" w:cstheme="minorHAnsi"/>
                <w:b/>
                <w:bCs/>
                <w:i/>
              </w:rPr>
              <w:t>activități de învățare care să le integreze</w:t>
            </w:r>
            <w:r w:rsidR="0016272A">
              <w:rPr>
                <w:rFonts w:asciiTheme="minorHAnsi" w:hAnsiTheme="minorHAnsi" w:cstheme="minorHAnsi"/>
                <w:b/>
                <w:bCs/>
                <w:i/>
              </w:rPr>
              <w:t>.</w:t>
            </w:r>
          </w:p>
          <w:p w14:paraId="6BF66B88" w14:textId="6C0A5114" w:rsidR="00AD6671" w:rsidRPr="00AD6671" w:rsidRDefault="00F57A4A" w:rsidP="00F3348A">
            <w:pPr>
              <w:pStyle w:val="TableParagraph"/>
              <w:tabs>
                <w:tab w:val="left" w:pos="468"/>
                <w:tab w:val="left" w:pos="469"/>
              </w:tabs>
              <w:ind w:left="0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.</w:t>
            </w:r>
            <w:r w:rsidR="00E83A35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0DCA581F" w14:textId="77777777" w:rsidR="00E83A35" w:rsidRDefault="00E83A35" w:rsidP="00F3348A">
            <w:pPr>
              <w:pStyle w:val="TableParagraph"/>
              <w:tabs>
                <w:tab w:val="left" w:pos="468"/>
                <w:tab w:val="left" w:pos="469"/>
              </w:tabs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762D47FC" w14:textId="150C23E9" w:rsidR="00AD6671" w:rsidRDefault="00AD6671" w:rsidP="00F3348A">
            <w:pPr>
              <w:pStyle w:val="TableParagraph"/>
              <w:tabs>
                <w:tab w:val="left" w:pos="468"/>
                <w:tab w:val="left" w:pos="469"/>
              </w:tabs>
              <w:ind w:left="0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Criterii de evaluare și notare a </w:t>
            </w:r>
            <w:r w:rsidR="00C70E16">
              <w:rPr>
                <w:rFonts w:asciiTheme="minorHAnsi" w:hAnsiTheme="minorHAnsi" w:cstheme="minorHAnsi"/>
                <w:i/>
              </w:rPr>
              <w:t xml:space="preserve">fiecărei </w:t>
            </w:r>
            <w:r>
              <w:rPr>
                <w:rFonts w:asciiTheme="minorHAnsi" w:hAnsiTheme="minorHAnsi" w:cstheme="minorHAnsi"/>
                <w:i/>
              </w:rPr>
              <w:t>resurse digitale create</w:t>
            </w:r>
          </w:p>
          <w:p w14:paraId="28914EC3" w14:textId="77777777" w:rsidR="00554F0A" w:rsidRPr="002C48F9" w:rsidRDefault="00554F0A" w:rsidP="00554F0A">
            <w:pPr>
              <w:rPr>
                <w:b/>
                <w:color w:val="000000" w:themeColor="text1"/>
                <w:spacing w:val="-1"/>
                <w:sz w:val="18"/>
                <w:szCs w:val="18"/>
              </w:rPr>
            </w:pPr>
          </w:p>
          <w:tbl>
            <w:tblPr>
              <w:tblStyle w:val="TableGrid"/>
              <w:tblW w:w="5485" w:type="dxa"/>
              <w:tblLook w:val="04A0" w:firstRow="1" w:lastRow="0" w:firstColumn="1" w:lastColumn="0" w:noHBand="0" w:noVBand="1"/>
            </w:tblPr>
            <w:tblGrid>
              <w:gridCol w:w="2301"/>
              <w:gridCol w:w="808"/>
              <w:gridCol w:w="2358"/>
              <w:gridCol w:w="18"/>
            </w:tblGrid>
            <w:tr w:rsidR="00554F0A" w:rsidRPr="002C48F9" w14:paraId="53C93A3E" w14:textId="77777777" w:rsidTr="000A56D1">
              <w:trPr>
                <w:gridAfter w:val="1"/>
                <w:wAfter w:w="18" w:type="dxa"/>
              </w:trPr>
              <w:tc>
                <w:tcPr>
                  <w:tcW w:w="2301" w:type="dxa"/>
                </w:tcPr>
                <w:p w14:paraId="698769E0" w14:textId="77777777" w:rsidR="00554F0A" w:rsidRPr="005C3AD2" w:rsidRDefault="00554F0A" w:rsidP="00554F0A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  <w:r w:rsidRPr="005C3AD2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Element evaluat</w:t>
                  </w:r>
                </w:p>
              </w:tc>
              <w:tc>
                <w:tcPr>
                  <w:tcW w:w="808" w:type="dxa"/>
                </w:tcPr>
                <w:p w14:paraId="0AF5AAD1" w14:textId="77777777" w:rsidR="00554F0A" w:rsidRPr="005C3AD2" w:rsidRDefault="00554F0A" w:rsidP="00554F0A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  <w:r w:rsidRPr="005C3AD2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Punctaj</w:t>
                  </w:r>
                </w:p>
              </w:tc>
              <w:tc>
                <w:tcPr>
                  <w:tcW w:w="2358" w:type="dxa"/>
                </w:tcPr>
                <w:p w14:paraId="0DA6D1BF" w14:textId="77777777" w:rsidR="00554F0A" w:rsidRPr="005C3AD2" w:rsidRDefault="00554F0A" w:rsidP="00554F0A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  <w:r w:rsidRPr="005C3AD2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Obs.</w:t>
                  </w:r>
                </w:p>
              </w:tc>
            </w:tr>
            <w:tr w:rsidR="00554F0A" w:rsidRPr="002C48F9" w14:paraId="31544473" w14:textId="77777777" w:rsidTr="000A56D1">
              <w:trPr>
                <w:gridAfter w:val="1"/>
                <w:wAfter w:w="18" w:type="dxa"/>
              </w:trPr>
              <w:tc>
                <w:tcPr>
                  <w:tcW w:w="2301" w:type="dxa"/>
                  <w:shd w:val="clear" w:color="auto" w:fill="D9D9D9" w:themeFill="background1" w:themeFillShade="D9"/>
                </w:tcPr>
                <w:p w14:paraId="69CC3CA7" w14:textId="77777777" w:rsidR="00554F0A" w:rsidRPr="005C3AD2" w:rsidRDefault="00554F0A" w:rsidP="00554F0A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5C3AD2">
                    <w:rPr>
                      <w:rFonts w:asciiTheme="minorHAnsi" w:hAnsiTheme="minorHAnsi"/>
                      <w:b/>
                      <w:bCs/>
                      <w:iCs/>
                      <w:sz w:val="18"/>
                      <w:szCs w:val="18"/>
                    </w:rPr>
                    <w:t>Resursă digitală</w:t>
                  </w:r>
                </w:p>
              </w:tc>
              <w:tc>
                <w:tcPr>
                  <w:tcW w:w="808" w:type="dxa"/>
                  <w:shd w:val="clear" w:color="auto" w:fill="D9D9D9" w:themeFill="background1" w:themeFillShade="D9"/>
                </w:tcPr>
                <w:p w14:paraId="5B3FD498" w14:textId="7B9C270A" w:rsidR="00554F0A" w:rsidRPr="005C3AD2" w:rsidRDefault="006A17EA" w:rsidP="00554F0A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358" w:type="dxa"/>
                  <w:shd w:val="clear" w:color="auto" w:fill="D9D9D9" w:themeFill="background1" w:themeFillShade="D9"/>
                </w:tcPr>
                <w:p w14:paraId="3ACBA3B6" w14:textId="77777777" w:rsidR="00554F0A" w:rsidRPr="005C3AD2" w:rsidRDefault="00554F0A" w:rsidP="00554F0A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</w:p>
              </w:tc>
            </w:tr>
            <w:tr w:rsidR="00554F0A" w:rsidRPr="002C48F9" w14:paraId="411C1393" w14:textId="77777777" w:rsidTr="000A56D1">
              <w:trPr>
                <w:gridAfter w:val="1"/>
                <w:wAfter w:w="18" w:type="dxa"/>
              </w:trPr>
              <w:tc>
                <w:tcPr>
                  <w:tcW w:w="2301" w:type="dxa"/>
                </w:tcPr>
                <w:p w14:paraId="08D2C69F" w14:textId="77777777" w:rsidR="00554F0A" w:rsidRPr="005C3AD2" w:rsidRDefault="00554F0A" w:rsidP="008F4D7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Cs/>
                      <w:sz w:val="18"/>
                      <w:szCs w:val="18"/>
                    </w:rPr>
                  </w:pPr>
                  <w:r w:rsidRPr="005C3AD2">
                    <w:rPr>
                      <w:rFonts w:asciiTheme="minorHAnsi" w:hAnsiTheme="minorHAnsi"/>
                      <w:iCs/>
                      <w:sz w:val="18"/>
                      <w:szCs w:val="18"/>
                    </w:rPr>
                    <w:t>Partajarea corectă a resursei</w:t>
                  </w:r>
                </w:p>
              </w:tc>
              <w:tc>
                <w:tcPr>
                  <w:tcW w:w="808" w:type="dxa"/>
                </w:tcPr>
                <w:p w14:paraId="191A893F" w14:textId="77777777" w:rsidR="00554F0A" w:rsidRPr="005C3AD2" w:rsidRDefault="00554F0A" w:rsidP="00554F0A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Cs/>
                      <w:sz w:val="18"/>
                      <w:szCs w:val="18"/>
                    </w:rPr>
                  </w:pPr>
                  <w:r w:rsidRPr="005C3AD2">
                    <w:rPr>
                      <w:rFonts w:asciiTheme="minorHAnsi" w:hAnsiTheme="minorHAnsi"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358" w:type="dxa"/>
                </w:tcPr>
                <w:p w14:paraId="2A0FF44E" w14:textId="77777777" w:rsidR="00554F0A" w:rsidRPr="005C3AD2" w:rsidRDefault="00554F0A" w:rsidP="00554F0A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  <w:r w:rsidRPr="005C3AD2">
                    <w:rPr>
                      <w:rFonts w:asciiTheme="minorHAnsi" w:eastAsia="Calibri" w:hAnsi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sau nu, după caz, întreg punctajul.</w:t>
                  </w:r>
                </w:p>
              </w:tc>
            </w:tr>
            <w:tr w:rsidR="00554F0A" w:rsidRPr="002C48F9" w14:paraId="02053430" w14:textId="77777777" w:rsidTr="000A56D1">
              <w:trPr>
                <w:gridAfter w:val="1"/>
                <w:wAfter w:w="18" w:type="dxa"/>
              </w:trPr>
              <w:tc>
                <w:tcPr>
                  <w:tcW w:w="2301" w:type="dxa"/>
                </w:tcPr>
                <w:p w14:paraId="6D27D3EE" w14:textId="77777777" w:rsidR="00554F0A" w:rsidRPr="005C3AD2" w:rsidRDefault="00554F0A" w:rsidP="008F4D7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  <w:r w:rsidRPr="005C3AD2">
                    <w:rPr>
                      <w:rFonts w:asciiTheme="minorHAnsi" w:hAnsiTheme="minorHAnsi"/>
                      <w:iCs/>
                      <w:sz w:val="18"/>
                      <w:szCs w:val="18"/>
                    </w:rPr>
                    <w:t>Atribuirea corectă a licențelor deschise, citări</w:t>
                  </w:r>
                </w:p>
              </w:tc>
              <w:tc>
                <w:tcPr>
                  <w:tcW w:w="808" w:type="dxa"/>
                </w:tcPr>
                <w:p w14:paraId="2BFA3006" w14:textId="77777777" w:rsidR="00554F0A" w:rsidRPr="005C3AD2" w:rsidRDefault="00554F0A" w:rsidP="00554F0A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iCs/>
                      <w:sz w:val="18"/>
                      <w:szCs w:val="18"/>
                    </w:rPr>
                    <w:t>1</w:t>
                  </w:r>
                  <w:r w:rsidRPr="005C3AD2">
                    <w:rPr>
                      <w:rFonts w:asciiTheme="minorHAnsi" w:hAnsiTheme="minorHAnsi"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358" w:type="dxa"/>
                </w:tcPr>
                <w:p w14:paraId="381112A6" w14:textId="77777777" w:rsidR="00554F0A" w:rsidRPr="005C3AD2" w:rsidRDefault="00554F0A" w:rsidP="00554F0A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  <w:r w:rsidRPr="005C3AD2">
                    <w:rPr>
                      <w:rFonts w:asciiTheme="minorHAnsi" w:eastAsia="Calibri" w:hAnsi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554F0A" w:rsidRPr="002C48F9" w14:paraId="73CB1A9A" w14:textId="77777777" w:rsidTr="000A56D1">
              <w:trPr>
                <w:gridAfter w:val="1"/>
                <w:wAfter w:w="18" w:type="dxa"/>
              </w:trPr>
              <w:tc>
                <w:tcPr>
                  <w:tcW w:w="2301" w:type="dxa"/>
                </w:tcPr>
                <w:p w14:paraId="1CAFCCAA" w14:textId="77777777" w:rsidR="00554F0A" w:rsidRPr="005C3AD2" w:rsidRDefault="00554F0A" w:rsidP="008F4D7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Cs/>
                      <w:sz w:val="18"/>
                      <w:szCs w:val="18"/>
                    </w:rPr>
                  </w:pPr>
                  <w:r w:rsidRPr="005C3AD2">
                    <w:rPr>
                      <w:rFonts w:asciiTheme="minorHAnsi" w:hAnsiTheme="minorHAnsi"/>
                      <w:iCs/>
                      <w:sz w:val="18"/>
                      <w:szCs w:val="18"/>
                    </w:rPr>
                    <w:lastRenderedPageBreak/>
                    <w:t>Crearea resursei interactive online conform cerințelor</w:t>
                  </w:r>
                </w:p>
              </w:tc>
              <w:tc>
                <w:tcPr>
                  <w:tcW w:w="808" w:type="dxa"/>
                </w:tcPr>
                <w:p w14:paraId="1F4B4438" w14:textId="41D2EF42" w:rsidR="00554F0A" w:rsidRPr="005C3AD2" w:rsidRDefault="0016272A" w:rsidP="00554F0A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iCs/>
                      <w:sz w:val="18"/>
                      <w:szCs w:val="18"/>
                    </w:rPr>
                    <w:t>3</w:t>
                  </w:r>
                  <w:r w:rsidR="00554F0A" w:rsidRPr="005C3AD2">
                    <w:rPr>
                      <w:rFonts w:asciiTheme="minorHAnsi" w:hAnsiTheme="minorHAnsi"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358" w:type="dxa"/>
                </w:tcPr>
                <w:p w14:paraId="2584D423" w14:textId="77777777" w:rsidR="00554F0A" w:rsidRPr="005C3AD2" w:rsidRDefault="00554F0A" w:rsidP="00554F0A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eastAsia="Calibri" w:hAnsi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</w:pPr>
                  <w:r w:rsidRPr="005C3AD2">
                    <w:rPr>
                      <w:rFonts w:asciiTheme="minorHAnsi" w:eastAsia="Calibri" w:hAnsi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554F0A" w:rsidRPr="002C48F9" w14:paraId="5E0DE108" w14:textId="77777777" w:rsidTr="000A56D1">
              <w:trPr>
                <w:gridAfter w:val="1"/>
                <w:wAfter w:w="18" w:type="dxa"/>
              </w:trPr>
              <w:tc>
                <w:tcPr>
                  <w:tcW w:w="2301" w:type="dxa"/>
                </w:tcPr>
                <w:p w14:paraId="51C8889F" w14:textId="77777777" w:rsidR="00554F0A" w:rsidRPr="005C3AD2" w:rsidRDefault="00554F0A" w:rsidP="008F4D7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Cs/>
                      <w:sz w:val="18"/>
                      <w:szCs w:val="18"/>
                    </w:rPr>
                  </w:pPr>
                  <w:r w:rsidRPr="005C3AD2">
                    <w:rPr>
                      <w:rFonts w:asciiTheme="minorHAnsi" w:hAnsiTheme="minorHAnsi"/>
                      <w:iCs/>
                      <w:sz w:val="18"/>
                      <w:szCs w:val="18"/>
                    </w:rPr>
                    <w:t>Descrierea activității de învățare</w:t>
                  </w:r>
                </w:p>
              </w:tc>
              <w:tc>
                <w:tcPr>
                  <w:tcW w:w="808" w:type="dxa"/>
                </w:tcPr>
                <w:p w14:paraId="152E0D36" w14:textId="0A378E80" w:rsidR="00554F0A" w:rsidRPr="005C3AD2" w:rsidRDefault="0016272A" w:rsidP="00554F0A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iCs/>
                      <w:sz w:val="18"/>
                      <w:szCs w:val="18"/>
                    </w:rPr>
                    <w:t>2</w:t>
                  </w:r>
                  <w:r w:rsidR="00554F0A" w:rsidRPr="005C3AD2">
                    <w:rPr>
                      <w:rFonts w:asciiTheme="minorHAnsi" w:hAnsiTheme="minorHAnsi"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358" w:type="dxa"/>
                </w:tcPr>
                <w:p w14:paraId="22BD951B" w14:textId="77777777" w:rsidR="00554F0A" w:rsidRPr="005C3AD2" w:rsidRDefault="00554F0A" w:rsidP="00554F0A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eastAsia="Calibri" w:hAnsi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</w:pPr>
                  <w:r w:rsidRPr="005C3AD2">
                    <w:rPr>
                      <w:rFonts w:asciiTheme="minorHAnsi" w:eastAsia="Calibri" w:hAnsi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sau nu, după caz, întreg punctajul.</w:t>
                  </w:r>
                </w:p>
              </w:tc>
            </w:tr>
            <w:tr w:rsidR="00554F0A" w:rsidRPr="002C48F9" w14:paraId="46CE3323" w14:textId="77777777" w:rsidTr="000A56D1">
              <w:trPr>
                <w:gridAfter w:val="1"/>
                <w:wAfter w:w="18" w:type="dxa"/>
              </w:trPr>
              <w:tc>
                <w:tcPr>
                  <w:tcW w:w="2301" w:type="dxa"/>
                  <w:shd w:val="clear" w:color="auto" w:fill="D9D9D9" w:themeFill="background1" w:themeFillShade="D9"/>
                </w:tcPr>
                <w:p w14:paraId="557EE0E6" w14:textId="77777777" w:rsidR="00554F0A" w:rsidRPr="005C3AD2" w:rsidRDefault="00554F0A" w:rsidP="008F4D7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5C3AD2">
                    <w:rPr>
                      <w:rFonts w:asciiTheme="minorHAnsi" w:hAnsiTheme="minorHAnsi"/>
                      <w:b/>
                      <w:bCs/>
                      <w:iCs/>
                      <w:sz w:val="18"/>
                      <w:szCs w:val="18"/>
                    </w:rPr>
                    <w:t>Interacțiune</w:t>
                  </w:r>
                </w:p>
              </w:tc>
              <w:tc>
                <w:tcPr>
                  <w:tcW w:w="808" w:type="dxa"/>
                  <w:shd w:val="clear" w:color="auto" w:fill="D9D9D9" w:themeFill="background1" w:themeFillShade="D9"/>
                </w:tcPr>
                <w:p w14:paraId="7F86AE18" w14:textId="77777777" w:rsidR="00554F0A" w:rsidRPr="005C3AD2" w:rsidRDefault="00554F0A" w:rsidP="00554F0A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358" w:type="dxa"/>
                  <w:shd w:val="clear" w:color="auto" w:fill="D9D9D9" w:themeFill="background1" w:themeFillShade="D9"/>
                  <w:vAlign w:val="center"/>
                </w:tcPr>
                <w:p w14:paraId="6CD1C70D" w14:textId="77777777" w:rsidR="00554F0A" w:rsidRPr="005C3AD2" w:rsidRDefault="00554F0A" w:rsidP="00554F0A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</w:p>
              </w:tc>
            </w:tr>
            <w:tr w:rsidR="00554F0A" w:rsidRPr="002C48F9" w14:paraId="4D863DE8" w14:textId="77777777" w:rsidTr="000A56D1">
              <w:trPr>
                <w:gridAfter w:val="1"/>
                <w:wAfter w:w="18" w:type="dxa"/>
              </w:trPr>
              <w:tc>
                <w:tcPr>
                  <w:tcW w:w="2301" w:type="dxa"/>
                </w:tcPr>
                <w:p w14:paraId="6F8C9177" w14:textId="77777777" w:rsidR="00554F0A" w:rsidRPr="00F8130F" w:rsidRDefault="00554F0A" w:rsidP="008F4D7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C3AD2">
                    <w:rPr>
                      <w:rFonts w:asciiTheme="minorHAnsi" w:hAnsiTheme="minorHAnsi"/>
                      <w:iCs/>
                      <w:sz w:val="18"/>
                      <w:szCs w:val="18"/>
                    </w:rPr>
                    <w:t>Evidențierea interacțiunii cu colegii pentru realizarea sarcinii</w:t>
                  </w:r>
                  <w:r>
                    <w:rPr>
                      <w:rFonts w:asciiTheme="minorHAnsi" w:hAnsiTheme="minorHAnsi"/>
                      <w:iCs/>
                      <w:sz w:val="18"/>
                      <w:szCs w:val="18"/>
                    </w:rPr>
                    <w:t xml:space="preserve"> </w:t>
                  </w:r>
                  <w:r w:rsidRPr="00F57A4A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sau</w:t>
                  </w:r>
                </w:p>
                <w:p w14:paraId="7EB57491" w14:textId="77777777" w:rsidR="00554F0A" w:rsidRPr="005C3AD2" w:rsidRDefault="00554F0A" w:rsidP="008F4D7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Reflecții personale asupra instrumentului digital utilizat</w:t>
                  </w:r>
                </w:p>
              </w:tc>
              <w:tc>
                <w:tcPr>
                  <w:tcW w:w="808" w:type="dxa"/>
                </w:tcPr>
                <w:p w14:paraId="1245E613" w14:textId="77777777" w:rsidR="00554F0A" w:rsidRPr="005C3AD2" w:rsidRDefault="00554F0A" w:rsidP="00554F0A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Cs/>
                      <w:sz w:val="18"/>
                      <w:szCs w:val="18"/>
                    </w:rPr>
                  </w:pPr>
                  <w:r w:rsidRPr="005C3AD2">
                    <w:rPr>
                      <w:rFonts w:asciiTheme="minorHAnsi" w:hAnsiTheme="minorHAnsi"/>
                      <w:i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358" w:type="dxa"/>
                </w:tcPr>
                <w:p w14:paraId="1E982312" w14:textId="77777777" w:rsidR="00554F0A" w:rsidRPr="005C3AD2" w:rsidRDefault="00554F0A" w:rsidP="00554F0A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  <w:r w:rsidRPr="005C3AD2">
                    <w:rPr>
                      <w:rFonts w:asciiTheme="minorHAnsi" w:eastAsia="Calibri" w:hAnsi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sau nu, după caz, întreg punctajul.</w:t>
                  </w:r>
                </w:p>
              </w:tc>
            </w:tr>
            <w:tr w:rsidR="00554F0A" w:rsidRPr="00AD6671" w14:paraId="40CFEDF4" w14:textId="77777777" w:rsidTr="000A56D1">
              <w:tc>
                <w:tcPr>
                  <w:tcW w:w="2301" w:type="dxa"/>
                  <w:shd w:val="clear" w:color="auto" w:fill="BFBFBF" w:themeFill="background1" w:themeFillShade="BF"/>
                </w:tcPr>
                <w:p w14:paraId="3201DB5A" w14:textId="77777777" w:rsidR="00554F0A" w:rsidRPr="00F8130F" w:rsidRDefault="00554F0A" w:rsidP="00554F0A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Oficiu</w:t>
                  </w:r>
                </w:p>
              </w:tc>
              <w:tc>
                <w:tcPr>
                  <w:tcW w:w="808" w:type="dxa"/>
                  <w:shd w:val="clear" w:color="auto" w:fill="BFBFBF" w:themeFill="background1" w:themeFillShade="BF"/>
                </w:tcPr>
                <w:p w14:paraId="0C48DF05" w14:textId="77777777" w:rsidR="00554F0A" w:rsidRPr="00F8130F" w:rsidRDefault="00554F0A" w:rsidP="00554F0A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376" w:type="dxa"/>
                  <w:gridSpan w:val="2"/>
                  <w:shd w:val="clear" w:color="auto" w:fill="BFBFBF" w:themeFill="background1" w:themeFillShade="BF"/>
                </w:tcPr>
                <w:p w14:paraId="62A075B1" w14:textId="77777777" w:rsidR="00554F0A" w:rsidRPr="00F8130F" w:rsidRDefault="00554F0A" w:rsidP="00554F0A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</w:pPr>
                </w:p>
              </w:tc>
            </w:tr>
          </w:tbl>
          <w:p w14:paraId="474DB993" w14:textId="40F523ED" w:rsidR="00F3348A" w:rsidRPr="00AD6671" w:rsidRDefault="00F3348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793" w:type="dxa"/>
            <w:shd w:val="clear" w:color="auto" w:fill="auto"/>
          </w:tcPr>
          <w:p w14:paraId="7C4DF39B" w14:textId="77777777" w:rsidR="00E0255D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47897E04" w14:textId="77777777" w:rsidR="00AD6671" w:rsidRDefault="00AD6671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F44ECC4" w14:textId="4A770EFB" w:rsidR="00E83A35" w:rsidRDefault="00E83A3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e-portofoliu</w:t>
            </w:r>
          </w:p>
          <w:p w14:paraId="54869A36" w14:textId="3F25850B" w:rsidR="00E83A35" w:rsidRDefault="00E83A3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D6DB9E9" w14:textId="77777777" w:rsidR="00C04066" w:rsidRDefault="00C04066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3A4F29A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4EF8F24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71B8E9A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6695B09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E997607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C57D03B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E98D96B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979CD07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038796A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72AF98B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D092EF3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E2965E1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9B406D4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E9A3179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66B5FA4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6B2E647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C4CDC61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2F1BBF9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EFA35CC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04E7065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DE63E06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0FF20A6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9D0AFE0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2C4197A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C626282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C5E4CD8" w14:textId="0AA6ED29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40E4F737" w14:textId="2AECD119" w:rsidR="00F57A4A" w:rsidRDefault="00F57A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A1E76EF" w14:textId="5DC59A45" w:rsidR="00F57A4A" w:rsidRDefault="00F57A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0BC350B" w14:textId="4F4B90A8" w:rsidR="00F57A4A" w:rsidRDefault="00F57A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0F95693" w14:textId="187B06AB" w:rsidR="00F57A4A" w:rsidRDefault="00F57A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42BB899D" w14:textId="77777777" w:rsidR="00F57A4A" w:rsidRDefault="00F57A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144E538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BD51678" w14:textId="18B6A0D6" w:rsidR="00E83A35" w:rsidRPr="00C4385C" w:rsidRDefault="00E83A3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exercițiul/</w:t>
            </w:r>
            <w:r w:rsidR="00F8130F">
              <w:rPr>
                <w:rFonts w:asciiTheme="minorHAnsi" w:hAnsiTheme="minorHAnsi" w:cstheme="minorHAnsi"/>
                <w:lang w:val="ro-RO"/>
              </w:rPr>
              <w:t>artefact digital</w:t>
            </w:r>
            <w:r>
              <w:rPr>
                <w:rFonts w:asciiTheme="minorHAnsi" w:hAnsiTheme="minorHAnsi" w:cstheme="minorHAnsi"/>
                <w:lang w:val="ro-RO"/>
              </w:rPr>
              <w:t xml:space="preserve"> piesă de portofoliu</w:t>
            </w:r>
          </w:p>
        </w:tc>
        <w:tc>
          <w:tcPr>
            <w:tcW w:w="955" w:type="dxa"/>
            <w:shd w:val="clear" w:color="auto" w:fill="auto"/>
          </w:tcPr>
          <w:p w14:paraId="2F798158" w14:textId="77777777" w:rsidR="00E0255D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73EEB8B" w14:textId="77777777" w:rsidR="00E83A35" w:rsidRDefault="00E83A3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FA27DE7" w14:textId="77777777" w:rsidR="00E83A35" w:rsidRDefault="00E83A3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20%</w:t>
            </w:r>
          </w:p>
          <w:p w14:paraId="272E814E" w14:textId="77777777" w:rsidR="00E83A35" w:rsidRDefault="00E83A3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D1213D9" w14:textId="77777777" w:rsidR="00E83A35" w:rsidRDefault="00E83A3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EEEDDD7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4CCF96B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BE2EAB7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43E2CA6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8B976CF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7F1928F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4BD7497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41C99EF6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FEDEFAD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67FFFA0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ABAA6FD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6C999E4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60892B0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E6CC11A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9A9CB38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C6BA590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3DFD3A4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7E39288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85F482E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FCD5FAD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F745419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442A7D8C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494366C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02EAC98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F2892E1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D10103F" w14:textId="2F9B2E6B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F50854D" w14:textId="7F16D148" w:rsidR="00F57A4A" w:rsidRDefault="00F57A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967B02B" w14:textId="09DE2296" w:rsidR="00F57A4A" w:rsidRDefault="00F57A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9E19A7A" w14:textId="4EF006D2" w:rsidR="00F57A4A" w:rsidRDefault="00F57A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9429196" w14:textId="39D80587" w:rsidR="00F57A4A" w:rsidRDefault="00F57A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F58E44F" w14:textId="77777777" w:rsidR="00F57A4A" w:rsidRDefault="00F57A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417E82BA" w14:textId="77777777" w:rsidR="00D8169D" w:rsidRDefault="00D8169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AA4073B" w14:textId="6C4C2D9B" w:rsidR="00E83A35" w:rsidRPr="00C4385C" w:rsidRDefault="00E83A3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20%</w:t>
            </w:r>
          </w:p>
        </w:tc>
      </w:tr>
      <w:tr w:rsidR="00F8130F" w:rsidRPr="00C4385C" w14:paraId="41AB0F7B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01D6834D" w14:textId="77777777" w:rsidR="00F8130F" w:rsidRPr="00C04066" w:rsidRDefault="00F8130F" w:rsidP="00F8130F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i/>
              </w:rPr>
            </w:pPr>
            <w:r w:rsidRPr="00C04066">
              <w:rPr>
                <w:rFonts w:asciiTheme="minorHAnsi" w:hAnsiTheme="minorHAnsi" w:cstheme="minorHAnsi"/>
                <w:i/>
              </w:rPr>
              <w:lastRenderedPageBreak/>
              <w:t>Condiții de participare la evaluarea finală:</w:t>
            </w:r>
          </w:p>
          <w:p w14:paraId="1D77DEF1" w14:textId="7FE463BC" w:rsidR="00F8130F" w:rsidRPr="00C04066" w:rsidRDefault="00F8130F" w:rsidP="00E91A3C">
            <w:pPr>
              <w:pStyle w:val="TableParagraph"/>
              <w:numPr>
                <w:ilvl w:val="0"/>
                <w:numId w:val="20"/>
              </w:numPr>
              <w:tabs>
                <w:tab w:val="left" w:pos="726"/>
              </w:tabs>
              <w:ind w:right="120"/>
              <w:jc w:val="both"/>
              <w:rPr>
                <w:rFonts w:asciiTheme="minorHAnsi" w:hAnsiTheme="minorHAnsi" w:cstheme="minorHAnsi"/>
                <w:strike/>
              </w:rPr>
            </w:pPr>
            <w:r w:rsidRPr="00C04066">
              <w:rPr>
                <w:rFonts w:asciiTheme="minorHAnsi" w:hAnsiTheme="minorHAnsi" w:cstheme="minorHAnsi"/>
              </w:rPr>
              <w:t xml:space="preserve">Prezența – conform regulamentelor UVT (minim 7 din care </w:t>
            </w:r>
            <w:r w:rsidR="00BD3E42">
              <w:rPr>
                <w:rFonts w:asciiTheme="minorHAnsi" w:hAnsiTheme="minorHAnsi" w:cstheme="minorHAnsi"/>
              </w:rPr>
              <w:t>4</w:t>
            </w:r>
            <w:r w:rsidRPr="00C04066">
              <w:rPr>
                <w:rFonts w:asciiTheme="minorHAnsi" w:hAnsiTheme="minorHAnsi" w:cstheme="minorHAnsi"/>
              </w:rPr>
              <w:t xml:space="preserve"> curs și </w:t>
            </w:r>
            <w:r w:rsidR="0016272A">
              <w:rPr>
                <w:rFonts w:asciiTheme="minorHAnsi" w:hAnsiTheme="minorHAnsi" w:cstheme="minorHAnsi"/>
              </w:rPr>
              <w:t>5</w:t>
            </w:r>
            <w:r w:rsidRPr="00C04066">
              <w:rPr>
                <w:rFonts w:asciiTheme="minorHAnsi" w:hAnsiTheme="minorHAnsi" w:cstheme="minorHAnsi"/>
              </w:rPr>
              <w:t xml:space="preserve"> seminar). </w:t>
            </w:r>
            <w:r w:rsidRPr="0016272A">
              <w:rPr>
                <w:rFonts w:asciiTheme="minorHAnsi" w:hAnsiTheme="minorHAnsi" w:cstheme="minorHAnsi"/>
                <w:b/>
                <w:bCs/>
                <w:i/>
                <w:iCs/>
              </w:rPr>
              <w:t>Prezența este dovedită prin participarea activă la activitățile sincrone propuse</w:t>
            </w:r>
            <w:r w:rsidR="002119F6">
              <w:rPr>
                <w:rFonts w:asciiTheme="minorHAnsi" w:hAnsiTheme="minorHAnsi" w:cstheme="minorHAnsi"/>
              </w:rPr>
              <w:t xml:space="preserve"> (realizarea de dovezi digitale</w:t>
            </w:r>
            <w:r w:rsidR="00B968A6">
              <w:rPr>
                <w:rFonts w:asciiTheme="minorHAnsi" w:hAnsiTheme="minorHAnsi" w:cstheme="minorHAnsi"/>
              </w:rPr>
              <w:t xml:space="preserve"> </w:t>
            </w:r>
            <w:r w:rsidR="00B968A6" w:rsidRPr="00C04066">
              <w:rPr>
                <w:rFonts w:asciiTheme="minorHAnsi" w:hAnsiTheme="minorHAnsi" w:cstheme="minorHAnsi"/>
              </w:rPr>
              <w:t>evaluate per activitate cu cel puțin suficient/nota 5</w:t>
            </w:r>
            <w:r w:rsidR="002119F6">
              <w:rPr>
                <w:rFonts w:asciiTheme="minorHAnsi" w:hAnsiTheme="minorHAnsi" w:cstheme="minorHAnsi"/>
              </w:rPr>
              <w:t>)</w:t>
            </w:r>
          </w:p>
          <w:p w14:paraId="1AB07F59" w14:textId="23B2D605" w:rsidR="00F8130F" w:rsidRPr="00C04066" w:rsidRDefault="00F8130F" w:rsidP="00F8130F">
            <w:pPr>
              <w:pStyle w:val="TableParagraph"/>
              <w:tabs>
                <w:tab w:val="left" w:pos="726"/>
              </w:tabs>
              <w:ind w:right="120"/>
              <w:jc w:val="both"/>
              <w:rPr>
                <w:rFonts w:asciiTheme="minorHAnsi" w:hAnsiTheme="minorHAnsi" w:cstheme="minorHAnsi"/>
              </w:rPr>
            </w:pPr>
            <w:r w:rsidRPr="00C04066">
              <w:rPr>
                <w:rFonts w:asciiTheme="minorHAnsi" w:hAnsiTheme="minorHAnsi" w:cstheme="minorHAnsi"/>
              </w:rPr>
              <w:t>Obs. În cazul în care studentul nu își îndeplinește</w:t>
            </w:r>
            <w:r w:rsidRPr="00C04066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obligațiile</w:t>
            </w:r>
            <w:r w:rsidRPr="00C04066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aferente</w:t>
            </w:r>
            <w:r w:rsidRPr="00C04066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fișei</w:t>
            </w:r>
            <w:r w:rsidRPr="00C04066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disciplinei</w:t>
            </w:r>
            <w:r w:rsidRPr="00C04066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și/sau</w:t>
            </w:r>
            <w:r w:rsidRPr="00C04066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nu</w:t>
            </w:r>
            <w:r w:rsidRPr="00C04066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are</w:t>
            </w:r>
            <w:r w:rsidRPr="00C04066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prezenț</w:t>
            </w:r>
            <w:r w:rsidR="002119F6">
              <w:rPr>
                <w:rFonts w:asciiTheme="minorHAnsi" w:hAnsiTheme="minorHAnsi" w:cstheme="minorHAnsi"/>
              </w:rPr>
              <w:t>a necesară</w:t>
            </w:r>
            <w:r w:rsidRPr="00C04066">
              <w:rPr>
                <w:rFonts w:asciiTheme="minorHAnsi" w:hAnsiTheme="minorHAnsi" w:cstheme="minorHAnsi"/>
              </w:rPr>
              <w:t>, disciplină</w:t>
            </w:r>
            <w:r w:rsidR="002119F6">
              <w:rPr>
                <w:rFonts w:asciiTheme="minorHAnsi" w:hAnsiTheme="minorHAnsi" w:cstheme="minorHAnsi"/>
              </w:rPr>
              <w:t xml:space="preserve"> se recontractează</w:t>
            </w:r>
            <w:r w:rsidRPr="00C04066">
              <w:rPr>
                <w:rFonts w:asciiTheme="minorHAnsi" w:hAnsiTheme="minorHAnsi" w:cstheme="minorHAnsi"/>
              </w:rPr>
              <w:t xml:space="preserve"> în conformitate cu reglementările UVT.</w:t>
            </w:r>
          </w:p>
          <w:p w14:paraId="001241DE" w14:textId="0600A394" w:rsidR="00F8130F" w:rsidRPr="00C04066" w:rsidRDefault="00F8130F" w:rsidP="00E91A3C">
            <w:pPr>
              <w:pStyle w:val="TableParagraph"/>
              <w:numPr>
                <w:ilvl w:val="0"/>
                <w:numId w:val="20"/>
              </w:numPr>
              <w:tabs>
                <w:tab w:val="left" w:pos="726"/>
              </w:tabs>
              <w:ind w:right="120"/>
              <w:jc w:val="both"/>
              <w:rPr>
                <w:rFonts w:asciiTheme="minorHAnsi" w:hAnsiTheme="minorHAnsi" w:cstheme="minorHAnsi"/>
              </w:rPr>
            </w:pPr>
            <w:r w:rsidRPr="00C04066">
              <w:rPr>
                <w:rFonts w:asciiTheme="minorHAnsi" w:hAnsiTheme="minorHAnsi" w:cstheme="minorHAnsi"/>
              </w:rPr>
              <w:t xml:space="preserve">Prezentarea de dovezi de activitate/feedback oferit pentru cel puțin 2 cursuri </w:t>
            </w:r>
          </w:p>
          <w:p w14:paraId="57758E88" w14:textId="77777777" w:rsidR="00F8130F" w:rsidRPr="00C04066" w:rsidRDefault="00F8130F" w:rsidP="00F8130F">
            <w:pPr>
              <w:pStyle w:val="TableParagraph"/>
              <w:tabs>
                <w:tab w:val="left" w:pos="726"/>
              </w:tabs>
              <w:ind w:left="725" w:right="120"/>
              <w:jc w:val="both"/>
              <w:rPr>
                <w:rFonts w:asciiTheme="minorHAnsi" w:hAnsiTheme="minorHAnsi" w:cstheme="minorHAnsi"/>
              </w:rPr>
            </w:pPr>
          </w:p>
          <w:p w14:paraId="145951FD" w14:textId="3ED541D7" w:rsidR="00F8130F" w:rsidRPr="00C04066" w:rsidRDefault="00F8130F" w:rsidP="00F8130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C04066">
              <w:rPr>
                <w:rFonts w:asciiTheme="minorHAnsi" w:hAnsiTheme="minorHAnsi" w:cstheme="minorHAnsi"/>
              </w:rPr>
              <w:t>Pentru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  <w:i/>
              </w:rPr>
              <w:t>sesiunile</w:t>
            </w:r>
            <w:proofErr w:type="spellEnd"/>
            <w:r w:rsidRPr="00C04066">
              <w:rPr>
                <w:rFonts w:asciiTheme="minorHAnsi" w:hAnsiTheme="minorHAnsi" w:cstheme="minorHAnsi"/>
                <w:i/>
              </w:rPr>
              <w:t xml:space="preserve"> de </w:t>
            </w:r>
            <w:proofErr w:type="spellStart"/>
            <w:r w:rsidRPr="00C04066">
              <w:rPr>
                <w:rFonts w:asciiTheme="minorHAnsi" w:hAnsiTheme="minorHAnsi" w:cstheme="minorHAnsi"/>
                <w:i/>
              </w:rPr>
              <w:t>restanțe</w:t>
            </w:r>
            <w:proofErr w:type="spellEnd"/>
            <w:r w:rsidRPr="00C0406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studenții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vor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avea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C04066">
              <w:rPr>
                <w:rFonts w:asciiTheme="minorHAnsi" w:hAnsiTheme="minorHAnsi" w:cstheme="minorHAnsi"/>
              </w:rPr>
              <w:t>realizat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portofoliul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de seminar cu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piesele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specificate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anterior, </w:t>
            </w:r>
            <w:proofErr w:type="spellStart"/>
            <w:r w:rsidRPr="00C04066">
              <w:rPr>
                <w:rFonts w:asciiTheme="minorHAnsi" w:hAnsiTheme="minorHAnsi" w:cstheme="minorHAnsi"/>
              </w:rPr>
              <w:t>indiferent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dacă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acestea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au </w:t>
            </w:r>
            <w:proofErr w:type="spellStart"/>
            <w:r w:rsidRPr="00C04066">
              <w:rPr>
                <w:rFonts w:asciiTheme="minorHAnsi" w:hAnsiTheme="minorHAnsi" w:cstheme="minorHAnsi"/>
              </w:rPr>
              <w:t>fost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sau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nu au </w:t>
            </w:r>
            <w:proofErr w:type="spellStart"/>
            <w:r w:rsidRPr="00C04066">
              <w:rPr>
                <w:rFonts w:asciiTheme="minorHAnsi" w:hAnsiTheme="minorHAnsi" w:cstheme="minorHAnsi"/>
              </w:rPr>
              <w:t>fost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realizate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în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timpul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semestrului</w:t>
            </w:r>
            <w:proofErr w:type="spellEnd"/>
            <w:r w:rsidR="002119F6">
              <w:rPr>
                <w:rFonts w:asciiTheme="minorHAnsi" w:hAnsiTheme="minorHAnsi" w:cstheme="minorHAnsi"/>
              </w:rPr>
              <w:t>.</w:t>
            </w:r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Acesta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va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fi </w:t>
            </w:r>
            <w:proofErr w:type="spellStart"/>
            <w:r w:rsidRPr="00C04066">
              <w:rPr>
                <w:rFonts w:asciiTheme="minorHAnsi" w:hAnsiTheme="minorHAnsi" w:cstheme="minorHAnsi"/>
              </w:rPr>
              <w:t>încărcat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pe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platforma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  <w:b/>
                <w:bCs/>
              </w:rPr>
              <w:t>disciplinei</w:t>
            </w:r>
            <w:proofErr w:type="spellEnd"/>
            <w:r w:rsidRPr="00C04066">
              <w:rPr>
                <w:rFonts w:asciiTheme="minorHAnsi" w:hAnsiTheme="minorHAnsi" w:cstheme="minorHAnsi"/>
                <w:b/>
                <w:bCs/>
              </w:rPr>
              <w:t xml:space="preserve"> cu </w:t>
            </w:r>
            <w:proofErr w:type="spellStart"/>
            <w:r w:rsidRPr="00C04066">
              <w:rPr>
                <w:rFonts w:asciiTheme="minorHAnsi" w:hAnsiTheme="minorHAnsi" w:cstheme="minorHAnsi"/>
                <w:b/>
                <w:bCs/>
              </w:rPr>
              <w:t>cel</w:t>
            </w:r>
            <w:proofErr w:type="spellEnd"/>
            <w:r w:rsidRPr="00C0406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  <w:b/>
                <w:bCs/>
              </w:rPr>
              <w:t>puțin</w:t>
            </w:r>
            <w:proofErr w:type="spellEnd"/>
            <w:r w:rsidRPr="00C04066">
              <w:rPr>
                <w:rFonts w:asciiTheme="minorHAnsi" w:hAnsiTheme="minorHAnsi" w:cstheme="minorHAnsi"/>
                <w:b/>
                <w:bCs/>
              </w:rPr>
              <w:t xml:space="preserve"> 3 </w:t>
            </w:r>
            <w:proofErr w:type="spellStart"/>
            <w:r w:rsidRPr="00C04066">
              <w:rPr>
                <w:rFonts w:asciiTheme="minorHAnsi" w:hAnsiTheme="minorHAnsi" w:cstheme="minorHAnsi"/>
                <w:b/>
                <w:bCs/>
              </w:rPr>
              <w:t>zile</w:t>
            </w:r>
            <w:proofErr w:type="spellEnd"/>
            <w:r w:rsidRPr="00C0406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  <w:b/>
                <w:bCs/>
              </w:rPr>
              <w:t>înainte</w:t>
            </w:r>
            <w:proofErr w:type="spellEnd"/>
            <w:r w:rsidRPr="00C04066">
              <w:rPr>
                <w:rFonts w:asciiTheme="minorHAnsi" w:hAnsiTheme="minorHAnsi" w:cstheme="minorHAnsi"/>
                <w:b/>
                <w:bCs/>
              </w:rPr>
              <w:t xml:space="preserve"> de data de examen</w:t>
            </w:r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și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prezentat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oral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pentru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C04066">
              <w:rPr>
                <w:rFonts w:asciiTheme="minorHAnsi" w:hAnsiTheme="minorHAnsi" w:cstheme="minorHAnsi"/>
              </w:rPr>
              <w:t>demonstra</w:t>
            </w:r>
            <w:proofErr w:type="spellEnd"/>
            <w:r w:rsidRPr="00C04066">
              <w:rPr>
                <w:rFonts w:asciiTheme="minorHAnsi" w:hAnsiTheme="minorHAnsi" w:cstheme="minorHAnsi"/>
                <w:spacing w:val="53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practic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modalitatea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în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care au </w:t>
            </w:r>
            <w:proofErr w:type="spellStart"/>
            <w:r w:rsidRPr="00C04066">
              <w:rPr>
                <w:rFonts w:asciiTheme="minorHAnsi" w:hAnsiTheme="minorHAnsi" w:cstheme="minorHAnsi"/>
              </w:rPr>
              <w:t>realizat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sarcinile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C04066">
              <w:rPr>
                <w:rFonts w:asciiTheme="minorHAnsi" w:hAnsiTheme="minorHAnsi" w:cstheme="minorHAnsi"/>
              </w:rPr>
              <w:t>una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sau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două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din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piese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portofoliului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04066">
              <w:rPr>
                <w:rFonts w:asciiTheme="minorHAnsi" w:hAnsiTheme="minorHAnsi" w:cstheme="minorHAnsi"/>
              </w:rPr>
              <w:t>alese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aleatoriu</w:t>
            </w:r>
            <w:proofErr w:type="spellEnd"/>
            <w:r w:rsidRPr="00C04066">
              <w:rPr>
                <w:rFonts w:asciiTheme="minorHAnsi" w:hAnsiTheme="minorHAnsi" w:cstheme="minorHAnsi"/>
              </w:rPr>
              <w:t>).</w:t>
            </w:r>
          </w:p>
        </w:tc>
      </w:tr>
      <w:tr w:rsidR="00802D13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802D13" w:rsidRPr="00C04066" w:rsidRDefault="00802D13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04066"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802D13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7236A77" w14:textId="2ED9133B" w:rsidR="00F8130F" w:rsidRPr="00C04066" w:rsidRDefault="00F8130F" w:rsidP="00E91A3C">
            <w:pPr>
              <w:numPr>
                <w:ilvl w:val="0"/>
                <w:numId w:val="21"/>
              </w:numPr>
              <w:autoSpaceDE w:val="0"/>
              <w:autoSpaceDN w:val="0"/>
              <w:ind w:right="52"/>
              <w:rPr>
                <w:rFonts w:asciiTheme="minorHAnsi" w:hAnsiTheme="minorHAnsi" w:cstheme="minorHAnsi"/>
                <w:b/>
                <w:bCs/>
              </w:rPr>
            </w:pPr>
            <w:r w:rsidRPr="00C04066">
              <w:rPr>
                <w:rFonts w:asciiTheme="minorHAnsi" w:hAnsiTheme="minorHAnsi" w:cstheme="minorHAnsi"/>
                <w:b/>
                <w:bCs/>
              </w:rPr>
              <w:t>evaluarea cu cel putin nota 5, a proiectului și a prezentării acestuia</w:t>
            </w:r>
          </w:p>
          <w:p w14:paraId="58C37F18" w14:textId="4C21A493" w:rsidR="00F8130F" w:rsidRPr="00C04066" w:rsidRDefault="00F8130F" w:rsidP="00E91A3C">
            <w:pPr>
              <w:numPr>
                <w:ilvl w:val="0"/>
                <w:numId w:val="21"/>
              </w:numPr>
              <w:autoSpaceDE w:val="0"/>
              <w:autoSpaceDN w:val="0"/>
              <w:ind w:right="52"/>
              <w:rPr>
                <w:rFonts w:asciiTheme="minorHAnsi" w:hAnsiTheme="minorHAnsi" w:cstheme="minorHAnsi"/>
                <w:b/>
                <w:bCs/>
              </w:rPr>
            </w:pPr>
            <w:r w:rsidRPr="00C04066">
              <w:rPr>
                <w:rFonts w:asciiTheme="minorHAnsi" w:hAnsiTheme="minorHAnsi" w:cstheme="minorHAnsi"/>
                <w:b/>
                <w:bCs/>
              </w:rPr>
              <w:t>evaluarea cu cel puțin nota 5 a portofoliului de resurse digitale proprii</w:t>
            </w:r>
          </w:p>
          <w:p w14:paraId="63D51674" w14:textId="44B818B8" w:rsidR="00802D13" w:rsidRPr="00C04066" w:rsidRDefault="00F8130F" w:rsidP="00F8130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C04066">
              <w:rPr>
                <w:rFonts w:asciiTheme="minorHAnsi" w:hAnsiTheme="minorHAnsi" w:cstheme="minorHAnsi"/>
              </w:rPr>
              <w:t>prezența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minimă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 w:rsidRPr="00C04066">
              <w:rPr>
                <w:rFonts w:asciiTheme="minorHAnsi" w:hAnsiTheme="minorHAnsi" w:cstheme="minorHAnsi"/>
              </w:rPr>
              <w:t>activitatile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online de curs </w:t>
            </w:r>
            <w:proofErr w:type="spellStart"/>
            <w:r w:rsidRPr="00C04066">
              <w:rPr>
                <w:rFonts w:asciiTheme="minorHAnsi" w:hAnsiTheme="minorHAnsi" w:cstheme="minorHAnsi"/>
              </w:rPr>
              <w:t>și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seminar, conform </w:t>
            </w:r>
            <w:proofErr w:type="spellStart"/>
            <w:r w:rsidRPr="00C04066">
              <w:rPr>
                <w:rFonts w:asciiTheme="minorHAnsi" w:hAnsiTheme="minorHAnsi" w:cstheme="minorHAnsi"/>
              </w:rPr>
              <w:t>regulamentelor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UVT </w:t>
            </w:r>
            <w:proofErr w:type="spellStart"/>
            <w:r w:rsidRPr="00C04066">
              <w:rPr>
                <w:rFonts w:asciiTheme="minorHAnsi" w:hAnsiTheme="minorHAnsi" w:cstheme="minorHAnsi"/>
              </w:rPr>
              <w:t>în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vigoare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04066">
              <w:rPr>
                <w:rFonts w:asciiTheme="minorHAnsi" w:hAnsiTheme="minorHAnsi" w:cstheme="minorHAnsi"/>
              </w:rPr>
              <w:t>dovedită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prin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realizarea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cerinţelor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C04066">
              <w:rPr>
                <w:rFonts w:asciiTheme="minorHAnsi" w:hAnsiTheme="minorHAnsi" w:cstheme="minorHAnsi"/>
              </w:rPr>
              <w:t>evaluare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formative din </w:t>
            </w:r>
            <w:proofErr w:type="spellStart"/>
            <w:r w:rsidRPr="00C04066">
              <w:rPr>
                <w:rFonts w:asciiTheme="minorHAnsi" w:hAnsiTheme="minorHAnsi" w:cstheme="minorHAnsi"/>
              </w:rPr>
              <w:t>timpul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activităţii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respective (evaluate per </w:t>
            </w:r>
            <w:proofErr w:type="spellStart"/>
            <w:r w:rsidRPr="00C04066">
              <w:rPr>
                <w:rFonts w:asciiTheme="minorHAnsi" w:hAnsiTheme="minorHAnsi" w:cstheme="minorHAnsi"/>
              </w:rPr>
              <w:t>activitate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cu </w:t>
            </w:r>
            <w:proofErr w:type="spellStart"/>
            <w:r w:rsidRPr="00C04066">
              <w:rPr>
                <w:rFonts w:asciiTheme="minorHAnsi" w:hAnsiTheme="minorHAnsi" w:cstheme="minorHAnsi"/>
              </w:rPr>
              <w:t>cel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puțin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suficient</w:t>
            </w:r>
            <w:proofErr w:type="spellEnd"/>
            <w:r w:rsidRPr="00C04066">
              <w:rPr>
                <w:rFonts w:asciiTheme="minorHAnsi" w:hAnsiTheme="minorHAnsi" w:cstheme="minorHAnsi"/>
              </w:rPr>
              <w:t>/nota 5)</w:t>
            </w:r>
          </w:p>
        </w:tc>
      </w:tr>
    </w:tbl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tbl>
      <w:tblPr>
        <w:tblStyle w:val="TableGrid"/>
        <w:tblW w:w="9576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3794"/>
        <w:gridCol w:w="3938"/>
      </w:tblGrid>
      <w:tr w:rsidR="00C04066" w14:paraId="4860F3C0" w14:textId="77777777" w:rsidTr="000A56D1">
        <w:tc>
          <w:tcPr>
            <w:tcW w:w="1685" w:type="dxa"/>
          </w:tcPr>
          <w:p w14:paraId="31615CE2" w14:textId="77777777" w:rsidR="00C04066" w:rsidRPr="00A05FB0" w:rsidRDefault="00C04066" w:rsidP="000A5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5FB0">
              <w:rPr>
                <w:rFonts w:asciiTheme="minorHAnsi" w:hAnsiTheme="minorHAnsi" w:cstheme="minorHAnsi"/>
                <w:sz w:val="22"/>
                <w:szCs w:val="22"/>
              </w:rPr>
              <w:t>Data completării:</w:t>
            </w:r>
          </w:p>
          <w:p w14:paraId="7F3509DD" w14:textId="19A33A7E" w:rsidR="00C04066" w:rsidRPr="00A05FB0" w:rsidRDefault="009F2476" w:rsidP="000A5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5F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6272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C04066" w:rsidRPr="00A05FB0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Pr="00A05FB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C04066" w:rsidRPr="00A05FB0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9943F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468" w:type="dxa"/>
          </w:tcPr>
          <w:p w14:paraId="30C8533B" w14:textId="77777777" w:rsidR="00C04066" w:rsidRPr="00A05FB0" w:rsidRDefault="00C04066" w:rsidP="000A5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5FB0">
              <w:rPr>
                <w:rFonts w:asciiTheme="minorHAnsi" w:hAnsiTheme="minorHAnsi" w:cstheme="minorHAnsi"/>
                <w:sz w:val="22"/>
                <w:szCs w:val="22"/>
              </w:rPr>
              <w:t xml:space="preserve"> Titular curs și  seminar </w:t>
            </w:r>
          </w:p>
          <w:p w14:paraId="102DC04C" w14:textId="77777777" w:rsidR="00C04066" w:rsidRPr="00A05FB0" w:rsidRDefault="00C04066" w:rsidP="000A5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5FB0">
              <w:rPr>
                <w:rFonts w:asciiTheme="minorHAnsi" w:hAnsiTheme="minorHAnsi" w:cstheme="minorHAnsi"/>
                <w:sz w:val="22"/>
                <w:szCs w:val="22"/>
              </w:rPr>
              <w:t>(semnătura)</w:t>
            </w:r>
          </w:p>
        </w:tc>
        <w:tc>
          <w:tcPr>
            <w:tcW w:w="3600" w:type="dxa"/>
          </w:tcPr>
          <w:p w14:paraId="4636F07C" w14:textId="7ABA6722" w:rsidR="00C04066" w:rsidRPr="00A05FB0" w:rsidRDefault="00C04066" w:rsidP="000A56D1">
            <w:pPr>
              <w:jc w:val="both"/>
              <w:rPr>
                <w:rFonts w:asciiTheme="minorHAnsi" w:hAnsiTheme="minorHAnsi" w:cstheme="minorHAnsi"/>
                <w:spacing w:val="-2"/>
                <w:position w:val="-1"/>
                <w:sz w:val="22"/>
                <w:szCs w:val="22"/>
              </w:rPr>
            </w:pPr>
            <w:r w:rsidRPr="00A05FB0">
              <w:rPr>
                <w:rFonts w:asciiTheme="minorHAnsi" w:hAnsiTheme="minorHAnsi" w:cstheme="minorHAnsi"/>
                <w:spacing w:val="-2"/>
                <w:position w:val="-1"/>
                <w:sz w:val="22"/>
                <w:szCs w:val="22"/>
              </w:rPr>
              <w:t xml:space="preserve">Dana Crăciun          </w:t>
            </w:r>
          </w:p>
          <w:p w14:paraId="44B4ACD3" w14:textId="0D4BACD6" w:rsidR="00C04066" w:rsidRPr="00A05FB0" w:rsidRDefault="00C04066" w:rsidP="000A56D1">
            <w:pPr>
              <w:jc w:val="both"/>
              <w:rPr>
                <w:rFonts w:asciiTheme="minorHAnsi" w:hAnsiTheme="minorHAnsi" w:cstheme="minorHAnsi"/>
                <w:spacing w:val="-2"/>
                <w:position w:val="-1"/>
                <w:sz w:val="22"/>
                <w:szCs w:val="22"/>
              </w:rPr>
            </w:pPr>
          </w:p>
          <w:p w14:paraId="3A78D3C5" w14:textId="77777777" w:rsidR="00C04066" w:rsidRPr="00A05FB0" w:rsidRDefault="00C04066" w:rsidP="000A56D1">
            <w:pPr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  <w:tr w:rsidR="00C04066" w14:paraId="0F6001B0" w14:textId="77777777" w:rsidTr="000A56D1">
        <w:tc>
          <w:tcPr>
            <w:tcW w:w="1685" w:type="dxa"/>
          </w:tcPr>
          <w:p w14:paraId="4A73D5A8" w14:textId="77777777" w:rsidR="00C04066" w:rsidRPr="00A05FB0" w:rsidRDefault="00C04066" w:rsidP="000A56D1">
            <w:pPr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3468" w:type="dxa"/>
          </w:tcPr>
          <w:p w14:paraId="58D85DC1" w14:textId="77777777" w:rsidR="00C04066" w:rsidRPr="00A05FB0" w:rsidRDefault="00C04066" w:rsidP="000A56D1">
            <w:pPr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F919924" w14:textId="77777777" w:rsidR="00C04066" w:rsidRPr="00A05FB0" w:rsidRDefault="00C04066" w:rsidP="000A56D1">
            <w:pPr>
              <w:jc w:val="both"/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</w:pPr>
          </w:p>
          <w:p w14:paraId="0FACE6BA" w14:textId="77777777" w:rsidR="00C04066" w:rsidRPr="00A05FB0" w:rsidRDefault="00C04066" w:rsidP="000A56D1">
            <w:pPr>
              <w:jc w:val="both"/>
              <w:rPr>
                <w:rFonts w:asciiTheme="minorHAnsi" w:hAnsiTheme="minorHAnsi" w:cstheme="minorHAnsi"/>
                <w:position w:val="-1"/>
                <w:sz w:val="22"/>
                <w:szCs w:val="22"/>
              </w:rPr>
            </w:pPr>
            <w:r w:rsidRPr="00A05FB0"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  <w:t>D</w:t>
            </w:r>
            <w:r w:rsidRPr="00A05FB0">
              <w:rPr>
                <w:rFonts w:asciiTheme="minorHAnsi" w:hAnsiTheme="minorHAnsi" w:cstheme="minorHAnsi"/>
                <w:spacing w:val="1"/>
                <w:position w:val="-1"/>
                <w:sz w:val="22"/>
                <w:szCs w:val="22"/>
              </w:rPr>
              <w:t>ir</w:t>
            </w:r>
            <w:r w:rsidRPr="00A05FB0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>e</w:t>
            </w:r>
            <w:r w:rsidRPr="00A05FB0">
              <w:rPr>
                <w:rFonts w:asciiTheme="minorHAnsi" w:hAnsiTheme="minorHAnsi" w:cstheme="minorHAnsi"/>
                <w:spacing w:val="-2"/>
                <w:position w:val="-1"/>
                <w:sz w:val="22"/>
                <w:szCs w:val="22"/>
              </w:rPr>
              <w:t>c</w:t>
            </w:r>
            <w:r w:rsidRPr="00A05FB0">
              <w:rPr>
                <w:rFonts w:asciiTheme="minorHAnsi" w:hAnsiTheme="minorHAnsi" w:cstheme="minorHAnsi"/>
                <w:spacing w:val="1"/>
                <w:position w:val="-1"/>
                <w:sz w:val="22"/>
                <w:szCs w:val="22"/>
              </w:rPr>
              <w:t>t</w:t>
            </w:r>
            <w:r w:rsidRPr="00A05FB0">
              <w:rPr>
                <w:rFonts w:asciiTheme="minorHAnsi" w:hAnsiTheme="minorHAnsi" w:cstheme="minorHAnsi"/>
                <w:spacing w:val="-2"/>
                <w:position w:val="-1"/>
                <w:sz w:val="22"/>
                <w:szCs w:val="22"/>
              </w:rPr>
              <w:t>o</w:t>
            </w:r>
            <w:r w:rsidRPr="00A05FB0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>r</w:t>
            </w:r>
            <w:r w:rsidRPr="00A05FB0">
              <w:rPr>
                <w:rFonts w:asciiTheme="minorHAnsi" w:hAnsiTheme="minorHAnsi" w:cstheme="minorHAnsi"/>
                <w:spacing w:val="1"/>
                <w:position w:val="-1"/>
                <w:sz w:val="22"/>
                <w:szCs w:val="22"/>
              </w:rPr>
              <w:t xml:space="preserve"> </w:t>
            </w:r>
            <w:r w:rsidRPr="00A05FB0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>de</w:t>
            </w:r>
            <w:r w:rsidRPr="00A05FB0">
              <w:rPr>
                <w:rFonts w:asciiTheme="minorHAnsi" w:hAnsiTheme="minorHAnsi" w:cstheme="minorHAnsi"/>
                <w:spacing w:val="-2"/>
                <w:position w:val="-1"/>
                <w:sz w:val="22"/>
                <w:szCs w:val="22"/>
              </w:rPr>
              <w:t>p</w:t>
            </w:r>
            <w:r w:rsidRPr="00A05FB0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>a</w:t>
            </w:r>
            <w:r w:rsidRPr="00A05FB0">
              <w:rPr>
                <w:rFonts w:asciiTheme="minorHAnsi" w:hAnsiTheme="minorHAnsi" w:cstheme="minorHAnsi"/>
                <w:spacing w:val="-2"/>
                <w:position w:val="-1"/>
                <w:sz w:val="22"/>
                <w:szCs w:val="22"/>
              </w:rPr>
              <w:t>r</w:t>
            </w:r>
            <w:r w:rsidRPr="00A05FB0">
              <w:rPr>
                <w:rFonts w:asciiTheme="minorHAnsi" w:hAnsiTheme="minorHAnsi" w:cstheme="minorHAnsi"/>
                <w:spacing w:val="1"/>
                <w:position w:val="-1"/>
                <w:sz w:val="22"/>
                <w:szCs w:val="22"/>
              </w:rPr>
              <w:t>t</w:t>
            </w:r>
            <w:r w:rsidRPr="00A05FB0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>a</w:t>
            </w:r>
            <w:r w:rsidRPr="00A05FB0">
              <w:rPr>
                <w:rFonts w:asciiTheme="minorHAnsi" w:hAnsiTheme="minorHAnsi" w:cstheme="minorHAnsi"/>
                <w:spacing w:val="-4"/>
                <w:position w:val="-1"/>
                <w:sz w:val="22"/>
                <w:szCs w:val="22"/>
              </w:rPr>
              <w:t>m</w:t>
            </w:r>
            <w:r w:rsidRPr="00A05FB0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>ent</w:t>
            </w:r>
            <w:r w:rsidRPr="00A05FB0">
              <w:rPr>
                <w:rFonts w:asciiTheme="minorHAnsi" w:hAnsiTheme="minorHAnsi" w:cstheme="minorHAnsi"/>
                <w:spacing w:val="1"/>
                <w:position w:val="-1"/>
                <w:sz w:val="22"/>
                <w:szCs w:val="22"/>
              </w:rPr>
              <w:t xml:space="preserve"> /</w:t>
            </w:r>
            <w:r w:rsidRPr="00A05FB0">
              <w:rPr>
                <w:rFonts w:asciiTheme="minorHAnsi" w:hAnsiTheme="minorHAnsi" w:cstheme="minorHAnsi"/>
                <w:spacing w:val="-3"/>
                <w:position w:val="-1"/>
                <w:sz w:val="22"/>
                <w:szCs w:val="22"/>
              </w:rPr>
              <w:t>S</w:t>
            </w:r>
            <w:r w:rsidRPr="00A05FB0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>e</w:t>
            </w:r>
            <w:r w:rsidRPr="00A05FB0"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  <w:t>m</w:t>
            </w:r>
            <w:r w:rsidRPr="00A05FB0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>nă</w:t>
            </w:r>
            <w:r w:rsidRPr="00A05FB0">
              <w:rPr>
                <w:rFonts w:asciiTheme="minorHAnsi" w:hAnsiTheme="minorHAnsi" w:cstheme="minorHAnsi"/>
                <w:spacing w:val="1"/>
                <w:position w:val="-1"/>
                <w:sz w:val="22"/>
                <w:szCs w:val="22"/>
              </w:rPr>
              <w:t>t</w:t>
            </w:r>
            <w:r w:rsidRPr="00A05FB0">
              <w:rPr>
                <w:rFonts w:asciiTheme="minorHAnsi" w:hAnsiTheme="minorHAnsi" w:cstheme="minorHAnsi"/>
                <w:spacing w:val="-2"/>
                <w:position w:val="-1"/>
                <w:sz w:val="22"/>
                <w:szCs w:val="22"/>
              </w:rPr>
              <w:t>u</w:t>
            </w:r>
            <w:r w:rsidRPr="00A05FB0">
              <w:rPr>
                <w:rFonts w:asciiTheme="minorHAnsi" w:hAnsiTheme="minorHAnsi" w:cstheme="minorHAnsi"/>
                <w:spacing w:val="1"/>
                <w:position w:val="-1"/>
                <w:sz w:val="22"/>
                <w:szCs w:val="22"/>
              </w:rPr>
              <w:t>r</w:t>
            </w:r>
            <w:r w:rsidRPr="00A05FB0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>a:</w:t>
            </w:r>
          </w:p>
          <w:p w14:paraId="33842099" w14:textId="77777777" w:rsidR="00C04066" w:rsidRDefault="007B75BE" w:rsidP="000A56D1">
            <w:pPr>
              <w:jc w:val="both"/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  <w:t>Prof</w:t>
            </w:r>
            <w:r w:rsidR="00C04066" w:rsidRPr="00A05FB0"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  <w:t>. univ. dr. Marian ILIE</w:t>
            </w:r>
          </w:p>
          <w:p w14:paraId="771C2FBB" w14:textId="2B3246D7" w:rsidR="007B75BE" w:rsidRPr="00A05FB0" w:rsidRDefault="007B75BE" w:rsidP="000A56D1">
            <w:pPr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</w:tbl>
    <w:p w14:paraId="339B2856" w14:textId="7731178C" w:rsidR="005F6BF6" w:rsidRPr="00802D13" w:rsidRDefault="005F6BF6" w:rsidP="00C04066">
      <w:pPr>
        <w:rPr>
          <w:rFonts w:asciiTheme="minorHAnsi" w:eastAsia="Calibri" w:hAnsiTheme="minorHAnsi" w:cstheme="minorHAnsi"/>
        </w:rPr>
      </w:pPr>
    </w:p>
    <w:sectPr w:rsidR="005F6BF6" w:rsidRPr="00802D13" w:rsidSect="0086407E"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FFB3" w14:textId="77777777" w:rsidR="00217941" w:rsidRDefault="00217941" w:rsidP="003E226A">
      <w:r>
        <w:separator/>
      </w:r>
    </w:p>
  </w:endnote>
  <w:endnote w:type="continuationSeparator" w:id="0">
    <w:p w14:paraId="792FE006" w14:textId="77777777" w:rsidR="00217941" w:rsidRDefault="00217941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6552" w14:textId="77777777" w:rsidR="00217941" w:rsidRDefault="00217941" w:rsidP="003E226A">
      <w:r>
        <w:separator/>
      </w:r>
    </w:p>
  </w:footnote>
  <w:footnote w:type="continuationSeparator" w:id="0">
    <w:p w14:paraId="3CC7B1F4" w14:textId="77777777" w:rsidR="00217941" w:rsidRDefault="00217941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1" w:name="_Hlk52889598"/>
    <w:bookmarkStart w:id="2" w:name="_Hlk52889599"/>
    <w:bookmarkStart w:id="3" w:name="_Hlk52889616"/>
    <w:bookmarkStart w:id="4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E47D" w14:textId="77777777" w:rsidR="00193CCA" w:rsidRDefault="00AE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514E0D"/>
    <w:multiLevelType w:val="hybridMultilevel"/>
    <w:tmpl w:val="35B4B976"/>
    <w:lvl w:ilvl="0" w:tplc="0418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3D73E5"/>
    <w:multiLevelType w:val="hybridMultilevel"/>
    <w:tmpl w:val="2692152A"/>
    <w:lvl w:ilvl="0" w:tplc="8A706042">
      <w:start w:val="1"/>
      <w:numFmt w:val="decimal"/>
      <w:lvlText w:val="%1."/>
      <w:lvlJc w:val="left"/>
      <w:pPr>
        <w:ind w:left="474" w:hanging="360"/>
      </w:pPr>
      <w:rPr>
        <w:rFonts w:asciiTheme="minorHAnsi" w:hAnsiTheme="minorHAnsi" w:cs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 w15:restartNumberingAfterBreak="0">
    <w:nsid w:val="15EB7A88"/>
    <w:multiLevelType w:val="hybridMultilevel"/>
    <w:tmpl w:val="C8923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2122A4"/>
    <w:multiLevelType w:val="hybridMultilevel"/>
    <w:tmpl w:val="4512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06F4E"/>
    <w:multiLevelType w:val="hybridMultilevel"/>
    <w:tmpl w:val="A2F66688"/>
    <w:lvl w:ilvl="0" w:tplc="DC16B9C8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4A58C1"/>
    <w:multiLevelType w:val="hybridMultilevel"/>
    <w:tmpl w:val="C40A6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F4CE1"/>
    <w:multiLevelType w:val="hybridMultilevel"/>
    <w:tmpl w:val="F0187A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9A4D10"/>
    <w:multiLevelType w:val="hybridMultilevel"/>
    <w:tmpl w:val="7988E960"/>
    <w:lvl w:ilvl="0" w:tplc="385EBE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E3B6C"/>
    <w:multiLevelType w:val="hybridMultilevel"/>
    <w:tmpl w:val="AC48D09A"/>
    <w:lvl w:ilvl="0" w:tplc="384C4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A349C"/>
    <w:multiLevelType w:val="hybridMultilevel"/>
    <w:tmpl w:val="F8EABA5A"/>
    <w:lvl w:ilvl="0" w:tplc="3B7682A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950AA3"/>
    <w:multiLevelType w:val="hybridMultilevel"/>
    <w:tmpl w:val="9014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F7CC3"/>
    <w:multiLevelType w:val="hybridMultilevel"/>
    <w:tmpl w:val="442A7F9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4C953256"/>
    <w:multiLevelType w:val="hybridMultilevel"/>
    <w:tmpl w:val="EE5033DE"/>
    <w:lvl w:ilvl="0" w:tplc="58D8BD0C">
      <w:start w:val="1"/>
      <w:numFmt w:val="decimal"/>
      <w:lvlText w:val="%1."/>
      <w:lvlJc w:val="left"/>
      <w:pPr>
        <w:ind w:left="474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4" w15:restartNumberingAfterBreak="0">
    <w:nsid w:val="517E1978"/>
    <w:multiLevelType w:val="hybridMultilevel"/>
    <w:tmpl w:val="6262C62A"/>
    <w:lvl w:ilvl="0" w:tplc="CA98C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23592"/>
    <w:multiLevelType w:val="hybridMultilevel"/>
    <w:tmpl w:val="154C763A"/>
    <w:lvl w:ilvl="0" w:tplc="E932A0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E61817"/>
    <w:multiLevelType w:val="hybridMultilevel"/>
    <w:tmpl w:val="0C128F70"/>
    <w:lvl w:ilvl="0" w:tplc="4C327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07197"/>
    <w:multiLevelType w:val="hybridMultilevel"/>
    <w:tmpl w:val="1D14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C52A9"/>
    <w:multiLevelType w:val="hybridMultilevel"/>
    <w:tmpl w:val="81AAC68A"/>
    <w:lvl w:ilvl="0" w:tplc="9F62E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F20B3"/>
    <w:multiLevelType w:val="hybridMultilevel"/>
    <w:tmpl w:val="6810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C63D4"/>
    <w:multiLevelType w:val="hybridMultilevel"/>
    <w:tmpl w:val="E34EB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86138"/>
    <w:multiLevelType w:val="hybridMultilevel"/>
    <w:tmpl w:val="C864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62377"/>
    <w:multiLevelType w:val="hybridMultilevel"/>
    <w:tmpl w:val="4D82DC78"/>
    <w:lvl w:ilvl="0" w:tplc="745E94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2461600">
    <w:abstractNumId w:val="0"/>
  </w:num>
  <w:num w:numId="2" w16cid:durableId="1226523812">
    <w:abstractNumId w:val="16"/>
  </w:num>
  <w:num w:numId="3" w16cid:durableId="1719862889">
    <w:abstractNumId w:val="17"/>
  </w:num>
  <w:num w:numId="4" w16cid:durableId="940719900">
    <w:abstractNumId w:val="2"/>
  </w:num>
  <w:num w:numId="5" w16cid:durableId="1536845828">
    <w:abstractNumId w:val="15"/>
  </w:num>
  <w:num w:numId="6" w16cid:durableId="2143493589">
    <w:abstractNumId w:val="13"/>
  </w:num>
  <w:num w:numId="7" w16cid:durableId="1659458054">
    <w:abstractNumId w:val="9"/>
  </w:num>
  <w:num w:numId="8" w16cid:durableId="688142853">
    <w:abstractNumId w:val="6"/>
  </w:num>
  <w:num w:numId="9" w16cid:durableId="67651817">
    <w:abstractNumId w:val="4"/>
  </w:num>
  <w:num w:numId="10" w16cid:durableId="1160580249">
    <w:abstractNumId w:val="20"/>
  </w:num>
  <w:num w:numId="11" w16cid:durableId="743526728">
    <w:abstractNumId w:val="7"/>
  </w:num>
  <w:num w:numId="12" w16cid:durableId="135267905">
    <w:abstractNumId w:val="14"/>
  </w:num>
  <w:num w:numId="13" w16cid:durableId="661394227">
    <w:abstractNumId w:val="22"/>
  </w:num>
  <w:num w:numId="14" w16cid:durableId="1762987006">
    <w:abstractNumId w:val="11"/>
  </w:num>
  <w:num w:numId="15" w16cid:durableId="1470905508">
    <w:abstractNumId w:val="18"/>
  </w:num>
  <w:num w:numId="16" w16cid:durableId="1823157850">
    <w:abstractNumId w:val="3"/>
  </w:num>
  <w:num w:numId="17" w16cid:durableId="455490994">
    <w:abstractNumId w:val="23"/>
  </w:num>
  <w:num w:numId="18" w16cid:durableId="312833282">
    <w:abstractNumId w:val="5"/>
  </w:num>
  <w:num w:numId="19" w16cid:durableId="992608616">
    <w:abstractNumId w:val="1"/>
  </w:num>
  <w:num w:numId="20" w16cid:durableId="1516766505">
    <w:abstractNumId w:val="12"/>
  </w:num>
  <w:num w:numId="21" w16cid:durableId="1993243715">
    <w:abstractNumId w:val="8"/>
  </w:num>
  <w:num w:numId="22" w16cid:durableId="341442689">
    <w:abstractNumId w:val="10"/>
  </w:num>
  <w:num w:numId="23" w16cid:durableId="1693455719">
    <w:abstractNumId w:val="19"/>
  </w:num>
  <w:num w:numId="24" w16cid:durableId="1947689659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1FE1"/>
    <w:rsid w:val="00006384"/>
    <w:rsid w:val="00006A11"/>
    <w:rsid w:val="00017556"/>
    <w:rsid w:val="00027099"/>
    <w:rsid w:val="00034C15"/>
    <w:rsid w:val="00041189"/>
    <w:rsid w:val="000415DE"/>
    <w:rsid w:val="00043DB9"/>
    <w:rsid w:val="000458CE"/>
    <w:rsid w:val="0004729D"/>
    <w:rsid w:val="00050255"/>
    <w:rsid w:val="00050D48"/>
    <w:rsid w:val="00052863"/>
    <w:rsid w:val="00053D42"/>
    <w:rsid w:val="00055AEB"/>
    <w:rsid w:val="00057048"/>
    <w:rsid w:val="000628E6"/>
    <w:rsid w:val="00070CEA"/>
    <w:rsid w:val="00072637"/>
    <w:rsid w:val="00073DE4"/>
    <w:rsid w:val="00073E3B"/>
    <w:rsid w:val="00075830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0E7B7D"/>
    <w:rsid w:val="000F27AC"/>
    <w:rsid w:val="00104CA0"/>
    <w:rsid w:val="001140D1"/>
    <w:rsid w:val="00116B1B"/>
    <w:rsid w:val="00116CFD"/>
    <w:rsid w:val="00125B83"/>
    <w:rsid w:val="00131150"/>
    <w:rsid w:val="00131523"/>
    <w:rsid w:val="00135E0B"/>
    <w:rsid w:val="001405F8"/>
    <w:rsid w:val="001452D6"/>
    <w:rsid w:val="00145825"/>
    <w:rsid w:val="001568BE"/>
    <w:rsid w:val="001576EC"/>
    <w:rsid w:val="0016272A"/>
    <w:rsid w:val="001649A6"/>
    <w:rsid w:val="00167F31"/>
    <w:rsid w:val="00170D14"/>
    <w:rsid w:val="00170DB6"/>
    <w:rsid w:val="001744E9"/>
    <w:rsid w:val="00193CCA"/>
    <w:rsid w:val="001949D1"/>
    <w:rsid w:val="001A3279"/>
    <w:rsid w:val="001A47C9"/>
    <w:rsid w:val="001B18A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19F6"/>
    <w:rsid w:val="002151BA"/>
    <w:rsid w:val="00217941"/>
    <w:rsid w:val="002415BB"/>
    <w:rsid w:val="00242267"/>
    <w:rsid w:val="0024351A"/>
    <w:rsid w:val="002458CB"/>
    <w:rsid w:val="00251A6A"/>
    <w:rsid w:val="002529AD"/>
    <w:rsid w:val="00256D69"/>
    <w:rsid w:val="002578CC"/>
    <w:rsid w:val="002644F8"/>
    <w:rsid w:val="00272E14"/>
    <w:rsid w:val="00286335"/>
    <w:rsid w:val="00287419"/>
    <w:rsid w:val="0029063D"/>
    <w:rsid w:val="00290BB1"/>
    <w:rsid w:val="002A007E"/>
    <w:rsid w:val="002A2C06"/>
    <w:rsid w:val="002A3C87"/>
    <w:rsid w:val="002A624B"/>
    <w:rsid w:val="002B11E0"/>
    <w:rsid w:val="002B66FE"/>
    <w:rsid w:val="002B6BDC"/>
    <w:rsid w:val="002B71D3"/>
    <w:rsid w:val="002C64E3"/>
    <w:rsid w:val="002D2F0E"/>
    <w:rsid w:val="002D3D67"/>
    <w:rsid w:val="002E0EBF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2546"/>
    <w:rsid w:val="00344816"/>
    <w:rsid w:val="003450B2"/>
    <w:rsid w:val="00353E55"/>
    <w:rsid w:val="00354046"/>
    <w:rsid w:val="0036054E"/>
    <w:rsid w:val="00367502"/>
    <w:rsid w:val="00370AE3"/>
    <w:rsid w:val="003745F7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1C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43055"/>
    <w:rsid w:val="004501A3"/>
    <w:rsid w:val="00455B8A"/>
    <w:rsid w:val="00465F44"/>
    <w:rsid w:val="00474C9F"/>
    <w:rsid w:val="00480F05"/>
    <w:rsid w:val="0048385D"/>
    <w:rsid w:val="004943E4"/>
    <w:rsid w:val="00495AFA"/>
    <w:rsid w:val="004A1893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275E"/>
    <w:rsid w:val="00533064"/>
    <w:rsid w:val="00541391"/>
    <w:rsid w:val="0054275A"/>
    <w:rsid w:val="0054438F"/>
    <w:rsid w:val="00546A4B"/>
    <w:rsid w:val="0055224E"/>
    <w:rsid w:val="00554F0A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B5FEB"/>
    <w:rsid w:val="005B6D1E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3188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2DA2"/>
    <w:rsid w:val="00664419"/>
    <w:rsid w:val="00664BDD"/>
    <w:rsid w:val="0066683F"/>
    <w:rsid w:val="00670393"/>
    <w:rsid w:val="0068330D"/>
    <w:rsid w:val="00684621"/>
    <w:rsid w:val="0068626E"/>
    <w:rsid w:val="00686649"/>
    <w:rsid w:val="00696C21"/>
    <w:rsid w:val="006A03FD"/>
    <w:rsid w:val="006A17EA"/>
    <w:rsid w:val="006A4078"/>
    <w:rsid w:val="006A7898"/>
    <w:rsid w:val="006B1918"/>
    <w:rsid w:val="006C68F5"/>
    <w:rsid w:val="006E2D60"/>
    <w:rsid w:val="006E5E5F"/>
    <w:rsid w:val="006F072C"/>
    <w:rsid w:val="006F2186"/>
    <w:rsid w:val="00700816"/>
    <w:rsid w:val="00700F45"/>
    <w:rsid w:val="0070415C"/>
    <w:rsid w:val="00704752"/>
    <w:rsid w:val="00711409"/>
    <w:rsid w:val="00713E4D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A6AFA"/>
    <w:rsid w:val="007B12A5"/>
    <w:rsid w:val="007B17EB"/>
    <w:rsid w:val="007B4745"/>
    <w:rsid w:val="007B75BE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F1E09"/>
    <w:rsid w:val="008F4D71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4C24"/>
    <w:rsid w:val="0098775C"/>
    <w:rsid w:val="00991041"/>
    <w:rsid w:val="009923E9"/>
    <w:rsid w:val="009943F2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9F2476"/>
    <w:rsid w:val="00A01F9D"/>
    <w:rsid w:val="00A05EDD"/>
    <w:rsid w:val="00A05FB0"/>
    <w:rsid w:val="00A10B19"/>
    <w:rsid w:val="00A11F06"/>
    <w:rsid w:val="00A12E0B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9622F"/>
    <w:rsid w:val="00AB1520"/>
    <w:rsid w:val="00AB35C8"/>
    <w:rsid w:val="00AC1C05"/>
    <w:rsid w:val="00AC6D5B"/>
    <w:rsid w:val="00AD6671"/>
    <w:rsid w:val="00AE0BA9"/>
    <w:rsid w:val="00AE1752"/>
    <w:rsid w:val="00B0274C"/>
    <w:rsid w:val="00B02961"/>
    <w:rsid w:val="00B1090A"/>
    <w:rsid w:val="00B177A0"/>
    <w:rsid w:val="00B338DA"/>
    <w:rsid w:val="00B346C9"/>
    <w:rsid w:val="00B4122C"/>
    <w:rsid w:val="00B43746"/>
    <w:rsid w:val="00B447E7"/>
    <w:rsid w:val="00B45095"/>
    <w:rsid w:val="00B45DA8"/>
    <w:rsid w:val="00B46A70"/>
    <w:rsid w:val="00B4785A"/>
    <w:rsid w:val="00B553C7"/>
    <w:rsid w:val="00B66CD7"/>
    <w:rsid w:val="00B814D7"/>
    <w:rsid w:val="00B839FF"/>
    <w:rsid w:val="00B843A7"/>
    <w:rsid w:val="00B84815"/>
    <w:rsid w:val="00B869D9"/>
    <w:rsid w:val="00B90786"/>
    <w:rsid w:val="00B968A6"/>
    <w:rsid w:val="00BA67CE"/>
    <w:rsid w:val="00BB26E4"/>
    <w:rsid w:val="00BB53A1"/>
    <w:rsid w:val="00BC075E"/>
    <w:rsid w:val="00BC6EA0"/>
    <w:rsid w:val="00BD0DFC"/>
    <w:rsid w:val="00BD3E42"/>
    <w:rsid w:val="00BD4A7E"/>
    <w:rsid w:val="00BD5423"/>
    <w:rsid w:val="00BF0AE6"/>
    <w:rsid w:val="00BF1DAB"/>
    <w:rsid w:val="00BF305D"/>
    <w:rsid w:val="00C04066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0E16"/>
    <w:rsid w:val="00C74CAB"/>
    <w:rsid w:val="00C768A1"/>
    <w:rsid w:val="00C77C0B"/>
    <w:rsid w:val="00C80177"/>
    <w:rsid w:val="00C81D57"/>
    <w:rsid w:val="00C8276B"/>
    <w:rsid w:val="00C83FCF"/>
    <w:rsid w:val="00C84348"/>
    <w:rsid w:val="00C84F29"/>
    <w:rsid w:val="00C85262"/>
    <w:rsid w:val="00C90441"/>
    <w:rsid w:val="00C94830"/>
    <w:rsid w:val="00C94D71"/>
    <w:rsid w:val="00C95A07"/>
    <w:rsid w:val="00CB17D0"/>
    <w:rsid w:val="00CC18CF"/>
    <w:rsid w:val="00CD1B6F"/>
    <w:rsid w:val="00CD23F9"/>
    <w:rsid w:val="00CF03FB"/>
    <w:rsid w:val="00CF39F6"/>
    <w:rsid w:val="00D0772B"/>
    <w:rsid w:val="00D21F0A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89F"/>
    <w:rsid w:val="00D64A96"/>
    <w:rsid w:val="00D65772"/>
    <w:rsid w:val="00D8169D"/>
    <w:rsid w:val="00D87273"/>
    <w:rsid w:val="00D91691"/>
    <w:rsid w:val="00D91B7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D4D94"/>
    <w:rsid w:val="00DF2CE2"/>
    <w:rsid w:val="00DF6E13"/>
    <w:rsid w:val="00E0255D"/>
    <w:rsid w:val="00E03DFB"/>
    <w:rsid w:val="00E05920"/>
    <w:rsid w:val="00E10115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83A35"/>
    <w:rsid w:val="00E91A3C"/>
    <w:rsid w:val="00E92D62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48A"/>
    <w:rsid w:val="00F33FB5"/>
    <w:rsid w:val="00F426F3"/>
    <w:rsid w:val="00F453B5"/>
    <w:rsid w:val="00F564A9"/>
    <w:rsid w:val="00F57A4A"/>
    <w:rsid w:val="00F64590"/>
    <w:rsid w:val="00F701F3"/>
    <w:rsid w:val="00F7033E"/>
    <w:rsid w:val="00F73F45"/>
    <w:rsid w:val="00F8130F"/>
    <w:rsid w:val="00F835EB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C448C"/>
    <w:rsid w:val="00FD26C7"/>
    <w:rsid w:val="00FD2998"/>
    <w:rsid w:val="00FD7336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link w:val="ListParagraphChar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styleId="PlainText">
    <w:name w:val="Plain Text"/>
    <w:basedOn w:val="Normal"/>
    <w:link w:val="PlainTextChar"/>
    <w:rsid w:val="00474C9F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474C9F"/>
    <w:rPr>
      <w:rFonts w:ascii="Courier New" w:eastAsia="Times New Roman" w:hAnsi="Courier New"/>
      <w:sz w:val="20"/>
      <w:szCs w:val="20"/>
    </w:rPr>
  </w:style>
  <w:style w:type="paragraph" w:customStyle="1" w:styleId="SenseReference">
    <w:name w:val="SenseReference"/>
    <w:basedOn w:val="Normal"/>
    <w:rsid w:val="00474C9F"/>
    <w:pPr>
      <w:spacing w:line="200" w:lineRule="exact"/>
      <w:ind w:left="227" w:hanging="227"/>
      <w:jc w:val="both"/>
    </w:pPr>
    <w:rPr>
      <w:sz w:val="16"/>
      <w:szCs w:val="20"/>
      <w:lang w:val="en-AU" w:eastAsia="en-GB"/>
    </w:rPr>
  </w:style>
  <w:style w:type="paragraph" w:customStyle="1" w:styleId="TableParagraph">
    <w:name w:val="Table Paragraph"/>
    <w:basedOn w:val="Normal"/>
    <w:uiPriority w:val="1"/>
    <w:qFormat/>
    <w:rsid w:val="005B6D1E"/>
    <w:pPr>
      <w:widowControl w:val="0"/>
      <w:autoSpaceDE w:val="0"/>
      <w:autoSpaceDN w:val="0"/>
      <w:ind w:left="110"/>
    </w:pPr>
    <w:rPr>
      <w:sz w:val="22"/>
      <w:szCs w:val="22"/>
      <w:lang w:bidi="ro-RO"/>
    </w:rPr>
  </w:style>
  <w:style w:type="character" w:customStyle="1" w:styleId="ListParagraphChar">
    <w:name w:val="List Paragraph Char"/>
    <w:link w:val="ListParagraph"/>
    <w:uiPriority w:val="34"/>
    <w:locked/>
    <w:rsid w:val="002578CC"/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gitaledu.ro/" TargetMode="External"/><Relationship Id="rId18" Type="http://schemas.openxmlformats.org/officeDocument/2006/relationships/hyperlink" Target="http://www.didactic.ro/" TargetMode="External"/><Relationship Id="rId26" Type="http://schemas.openxmlformats.org/officeDocument/2006/relationships/hyperlink" Target="https://digitaledu.ro/" TargetMode="External"/><Relationship Id="rId39" Type="http://schemas.openxmlformats.org/officeDocument/2006/relationships/hyperlink" Target="http://www.teachertrainingvideos.com/" TargetMode="External"/><Relationship Id="rId21" Type="http://schemas.openxmlformats.org/officeDocument/2006/relationships/hyperlink" Target="https://emalascoala.ro/" TargetMode="External"/><Relationship Id="rId34" Type="http://schemas.openxmlformats.org/officeDocument/2006/relationships/hyperlink" Target="https://kahoot.it/" TargetMode="External"/><Relationship Id="rId42" Type="http://schemas.openxmlformats.org/officeDocument/2006/relationships/hyperlink" Target="https://sites.google.com/,%20" TargetMode="External"/><Relationship Id="rId47" Type="http://schemas.openxmlformats.org/officeDocument/2006/relationships/hyperlink" Target="https://library.educause.edu/resources/" TargetMode="External"/><Relationship Id="rId50" Type="http://schemas.openxmlformats.org/officeDocument/2006/relationships/hyperlink" Target="https://digitaledu.ro/" TargetMode="External"/><Relationship Id="rId55" Type="http://schemas.openxmlformats.org/officeDocument/2006/relationships/header" Target="header2.xml"/><Relationship Id="rId7" Type="http://schemas.openxmlformats.org/officeDocument/2006/relationships/hyperlink" Target="https://ec.europa.eu/jrc/sites/jrcsh/files/eos_cadrul_european_pentru_competenta_digitala_a_profesorilor_-digcompedu_fin_002.pdf" TargetMode="External"/><Relationship Id="rId12" Type="http://schemas.openxmlformats.org/officeDocument/2006/relationships/hyperlink" Target="https://www.digitaliada.ro/" TargetMode="External"/><Relationship Id="rId17" Type="http://schemas.openxmlformats.org/officeDocument/2006/relationships/hyperlink" Target="https://www.symbaloo.com" TargetMode="External"/><Relationship Id="rId25" Type="http://schemas.openxmlformats.org/officeDocument/2006/relationships/hyperlink" Target="https://www.the-qrcode-generator.com/" TargetMode="External"/><Relationship Id="rId33" Type="http://schemas.openxmlformats.org/officeDocument/2006/relationships/hyperlink" Target="https://kahoot.it/" TargetMode="External"/><Relationship Id="rId38" Type="http://schemas.openxmlformats.org/officeDocument/2006/relationships/hyperlink" Target="https://moodle.org/" TargetMode="External"/><Relationship Id="rId46" Type="http://schemas.openxmlformats.org/officeDocument/2006/relationships/hyperlink" Target="https://iet.open.ac.uk/innovating-pedagog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nuale.edu.ro/" TargetMode="External"/><Relationship Id="rId20" Type="http://schemas.openxmlformats.org/officeDocument/2006/relationships/hyperlink" Target="https://digital.educred.ro/" TargetMode="External"/><Relationship Id="rId29" Type="http://schemas.openxmlformats.org/officeDocument/2006/relationships/hyperlink" Target="https://www.mentimeter.com/" TargetMode="External"/><Relationship Id="rId41" Type="http://schemas.openxmlformats.org/officeDocument/2006/relationships/hyperlink" Target="https://sites.google.com/,%20" TargetMode="External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textbc.ca/teachinginadigitalage/" TargetMode="External"/><Relationship Id="rId24" Type="http://schemas.openxmlformats.org/officeDocument/2006/relationships/hyperlink" Target="https://www.google.ro" TargetMode="External"/><Relationship Id="rId32" Type="http://schemas.openxmlformats.org/officeDocument/2006/relationships/hyperlink" Target="https://kahoot.it/" TargetMode="External"/><Relationship Id="rId37" Type="http://schemas.openxmlformats.org/officeDocument/2006/relationships/hyperlink" Target="https://wordwall.net/" TargetMode="External"/><Relationship Id="rId40" Type="http://schemas.openxmlformats.org/officeDocument/2006/relationships/hyperlink" Target="https://edpuzzle.com/" TargetMode="External"/><Relationship Id="rId45" Type="http://schemas.openxmlformats.org/officeDocument/2006/relationships/hyperlink" Target="https://iite.unesco.org/wp-content/uploads/2020/05/Guidance-on-Flexible-Learning-during-Campus-Closures-in-COVID-19-outbreak-SLIBNU-V1.2_0508.pdf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malascoala.ro/" TargetMode="External"/><Relationship Id="rId23" Type="http://schemas.openxmlformats.org/officeDocument/2006/relationships/hyperlink" Target="https://padlet.com" TargetMode="External"/><Relationship Id="rId28" Type="http://schemas.openxmlformats.org/officeDocument/2006/relationships/hyperlink" Target="https://products.office.com/" TargetMode="External"/><Relationship Id="rId36" Type="http://schemas.openxmlformats.org/officeDocument/2006/relationships/hyperlink" Target="https://quizizz.com/" TargetMode="External"/><Relationship Id="rId49" Type="http://schemas.openxmlformats.org/officeDocument/2006/relationships/hyperlink" Target="ttps://www.digitaliada.ro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iite.unesco.org/wp-content/uploads/2020/05/Guidance-on-Flexible-Learning-during-Campus-Closures-in-COVID-19-outbreak-SLIBNU-V1.2_0508.pdf" TargetMode="External"/><Relationship Id="rId19" Type="http://schemas.openxmlformats.org/officeDocument/2006/relationships/hyperlink" Target="https://digitaledu.ro/" TargetMode="External"/><Relationship Id="rId31" Type="http://schemas.openxmlformats.org/officeDocument/2006/relationships/hyperlink" Target="http://prezi.com/" TargetMode="External"/><Relationship Id="rId44" Type="http://schemas.openxmlformats.org/officeDocument/2006/relationships/hyperlink" Target="https://padlet.com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jrc/sites/jrcsh/files/eos_cadrul_european_pentru_competenta_digitala_a_profesorilor_-digcompedu_fin_002.pdf" TargetMode="External"/><Relationship Id="rId14" Type="http://schemas.openxmlformats.org/officeDocument/2006/relationships/hyperlink" Target="https://digital.educred.ro/" TargetMode="External"/><Relationship Id="rId22" Type="http://schemas.openxmlformats.org/officeDocument/2006/relationships/hyperlink" Target="https://www.manuale.edu.ro/" TargetMode="External"/><Relationship Id="rId27" Type="http://schemas.openxmlformats.org/officeDocument/2006/relationships/hyperlink" Target="https://digital.educred.ro/" TargetMode="External"/><Relationship Id="rId30" Type="http://schemas.openxmlformats.org/officeDocument/2006/relationships/hyperlink" Target="https://coggle.it/" TargetMode="External"/><Relationship Id="rId35" Type="http://schemas.openxmlformats.org/officeDocument/2006/relationships/hyperlink" Target="http://quizlet.com/" TargetMode="External"/><Relationship Id="rId43" Type="http://schemas.openxmlformats.org/officeDocument/2006/relationships/hyperlink" Target="https://coggle.it/" TargetMode="External"/><Relationship Id="rId48" Type="http://schemas.openxmlformats.org/officeDocument/2006/relationships/hyperlink" Target="https://www.nmc.org/nmc-horizon/" TargetMode="External"/><Relationship Id="rId56" Type="http://schemas.openxmlformats.org/officeDocument/2006/relationships/footer" Target="footer3.xml"/><Relationship Id="rId8" Type="http://schemas.openxmlformats.org/officeDocument/2006/relationships/hyperlink" Target="https://ec.europa.eu/jrc/sites/jrcsh/files/eos_cadrul_european_pentru_competenta_digitala_a_profesorilor_-digcompedu_fin_002.pdf" TargetMode="External"/><Relationship Id="rId51" Type="http://schemas.openxmlformats.org/officeDocument/2006/relationships/hyperlink" Target="https://digital.educred.ro/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5057</Words>
  <Characters>28831</Characters>
  <Application>Microsoft Office Word</Application>
  <DocSecurity>0</DocSecurity>
  <Lines>240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33821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7</cp:revision>
  <cp:lastPrinted>2017-11-08T12:05:00Z</cp:lastPrinted>
  <dcterms:created xsi:type="dcterms:W3CDTF">2023-09-16T03:52:00Z</dcterms:created>
  <dcterms:modified xsi:type="dcterms:W3CDTF">2023-10-07T09:58:00Z</dcterms:modified>
</cp:coreProperties>
</file>