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F1382" w14:textId="77777777" w:rsidR="004F7019" w:rsidRDefault="004F7019">
      <w:pPr>
        <w:widowControl w:val="0"/>
        <w:spacing w:before="92" w:line="240" w:lineRule="auto"/>
        <w:ind w:left="-992" w:right="-1174" w:firstLine="30"/>
        <w:jc w:val="center"/>
        <w:rPr>
          <w:rFonts w:ascii="Times New Roman" w:eastAsia="Times New Roman" w:hAnsi="Times New Roman" w:cs="Times New Roman"/>
          <w:b/>
        </w:rPr>
      </w:pPr>
    </w:p>
    <w:p w14:paraId="25521910" w14:textId="7A2E3834" w:rsidR="001B26D2" w:rsidRDefault="00000000">
      <w:pPr>
        <w:widowControl w:val="0"/>
        <w:spacing w:before="92" w:line="240" w:lineRule="auto"/>
        <w:ind w:left="-992" w:right="-1174" w:firstLine="3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FIȘA DISCIPLINEI</w:t>
      </w:r>
    </w:p>
    <w:p w14:paraId="59983A80" w14:textId="77777777" w:rsidR="001B26D2" w:rsidRDefault="001B26D2">
      <w:pPr>
        <w:widowControl w:val="0"/>
        <w:spacing w:before="92" w:line="240" w:lineRule="auto"/>
        <w:ind w:left="-1417" w:right="-1440" w:firstLine="30"/>
        <w:jc w:val="center"/>
        <w:rPr>
          <w:rFonts w:ascii="Times New Roman" w:eastAsia="Times New Roman" w:hAnsi="Times New Roman" w:cs="Times New Roman"/>
          <w:b/>
        </w:rPr>
      </w:pPr>
    </w:p>
    <w:p w14:paraId="4009297A" w14:textId="77777777" w:rsidR="001B26D2" w:rsidRDefault="001B26D2">
      <w:pPr>
        <w:widowControl w:val="0"/>
        <w:spacing w:before="7" w:line="240" w:lineRule="auto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3A88F327" w14:textId="77777777" w:rsidR="001B26D2" w:rsidRDefault="00000000">
      <w:pPr>
        <w:widowControl w:val="0"/>
        <w:numPr>
          <w:ilvl w:val="0"/>
          <w:numId w:val="1"/>
        </w:numPr>
        <w:tabs>
          <w:tab w:val="left" w:pos="441"/>
        </w:tabs>
        <w:spacing w:before="92" w:after="39" w:line="240" w:lineRule="auto"/>
      </w:pPr>
      <w:r>
        <w:rPr>
          <w:rFonts w:ascii="Times New Roman" w:eastAsia="Times New Roman" w:hAnsi="Times New Roman" w:cs="Times New Roman"/>
          <w:b/>
        </w:rPr>
        <w:t>Date despre program</w:t>
      </w:r>
    </w:p>
    <w:tbl>
      <w:tblPr>
        <w:tblStyle w:val="a"/>
        <w:tblW w:w="957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9"/>
        <w:gridCol w:w="5777"/>
      </w:tblGrid>
      <w:tr w:rsidR="001B26D2" w14:paraId="6AA5C143" w14:textId="77777777">
        <w:trPr>
          <w:trHeight w:val="277"/>
        </w:trPr>
        <w:tc>
          <w:tcPr>
            <w:tcW w:w="3799" w:type="dxa"/>
          </w:tcPr>
          <w:p w14:paraId="32E50419" w14:textId="77777777" w:rsidR="001B26D2" w:rsidRDefault="00000000">
            <w:pPr>
              <w:widowControl w:val="0"/>
              <w:spacing w:line="249" w:lineRule="auto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 Instituția de învățământ superior</w:t>
            </w:r>
          </w:p>
        </w:tc>
        <w:tc>
          <w:tcPr>
            <w:tcW w:w="5777" w:type="dxa"/>
          </w:tcPr>
          <w:p w14:paraId="16DB0043" w14:textId="77777777" w:rsidR="001B26D2" w:rsidRDefault="00000000">
            <w:pPr>
              <w:widowControl w:val="0"/>
              <w:spacing w:line="258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Universitatea de Vest din Timișoara</w:t>
            </w:r>
          </w:p>
        </w:tc>
      </w:tr>
      <w:tr w:rsidR="001B26D2" w14:paraId="3EAEA216" w14:textId="77777777">
        <w:trPr>
          <w:trHeight w:val="275"/>
        </w:trPr>
        <w:tc>
          <w:tcPr>
            <w:tcW w:w="3799" w:type="dxa"/>
          </w:tcPr>
          <w:p w14:paraId="73F406A5" w14:textId="77777777" w:rsidR="001B26D2" w:rsidRDefault="00000000">
            <w:pPr>
              <w:widowControl w:val="0"/>
              <w:spacing w:line="246" w:lineRule="auto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 Facultatea</w:t>
            </w:r>
          </w:p>
        </w:tc>
        <w:tc>
          <w:tcPr>
            <w:tcW w:w="5777" w:type="dxa"/>
          </w:tcPr>
          <w:p w14:paraId="73AFE9F0" w14:textId="77777777" w:rsidR="001B26D2" w:rsidRDefault="001B26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26D2" w14:paraId="791EA2DA" w14:textId="77777777">
        <w:trPr>
          <w:trHeight w:val="275"/>
        </w:trPr>
        <w:tc>
          <w:tcPr>
            <w:tcW w:w="3799" w:type="dxa"/>
          </w:tcPr>
          <w:p w14:paraId="4C8CF03F" w14:textId="77777777" w:rsidR="001B26D2" w:rsidRDefault="00000000">
            <w:pPr>
              <w:widowControl w:val="0"/>
              <w:spacing w:line="246" w:lineRule="auto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 Departamentul</w:t>
            </w:r>
          </w:p>
        </w:tc>
        <w:tc>
          <w:tcPr>
            <w:tcW w:w="5777" w:type="dxa"/>
          </w:tcPr>
          <w:p w14:paraId="55E97AF3" w14:textId="77777777" w:rsidR="001B26D2" w:rsidRDefault="00000000">
            <w:pPr>
              <w:widowControl w:val="0"/>
              <w:spacing w:line="256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DPPD</w:t>
            </w:r>
          </w:p>
        </w:tc>
      </w:tr>
      <w:tr w:rsidR="001B26D2" w14:paraId="6C74DCA7" w14:textId="77777777">
        <w:trPr>
          <w:trHeight w:val="275"/>
        </w:trPr>
        <w:tc>
          <w:tcPr>
            <w:tcW w:w="3799" w:type="dxa"/>
          </w:tcPr>
          <w:p w14:paraId="275A7896" w14:textId="77777777" w:rsidR="001B26D2" w:rsidRDefault="00000000">
            <w:pPr>
              <w:widowControl w:val="0"/>
              <w:spacing w:line="246" w:lineRule="auto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 Domeniul de studii</w:t>
            </w:r>
          </w:p>
        </w:tc>
        <w:tc>
          <w:tcPr>
            <w:tcW w:w="5777" w:type="dxa"/>
          </w:tcPr>
          <w:p w14:paraId="54D0E1D7" w14:textId="77777777" w:rsidR="001B26D2" w:rsidRDefault="00000000">
            <w:pPr>
              <w:widowControl w:val="0"/>
              <w:spacing w:line="256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Științe ale educației</w:t>
            </w:r>
          </w:p>
        </w:tc>
      </w:tr>
      <w:tr w:rsidR="001B26D2" w14:paraId="7B288B4D" w14:textId="77777777">
        <w:trPr>
          <w:trHeight w:val="275"/>
        </w:trPr>
        <w:tc>
          <w:tcPr>
            <w:tcW w:w="3799" w:type="dxa"/>
          </w:tcPr>
          <w:p w14:paraId="5A41F3EB" w14:textId="77777777" w:rsidR="001B26D2" w:rsidRDefault="00000000">
            <w:pPr>
              <w:widowControl w:val="0"/>
              <w:spacing w:line="246" w:lineRule="auto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 Ciclul de studii</w:t>
            </w:r>
          </w:p>
        </w:tc>
        <w:tc>
          <w:tcPr>
            <w:tcW w:w="5777" w:type="dxa"/>
          </w:tcPr>
          <w:p w14:paraId="2F3764F3" w14:textId="77777777" w:rsidR="001B26D2" w:rsidRDefault="00000000">
            <w:pPr>
              <w:widowControl w:val="0"/>
              <w:spacing w:line="256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Licență (Nivel I)</w:t>
            </w:r>
          </w:p>
        </w:tc>
      </w:tr>
      <w:tr w:rsidR="001B26D2" w14:paraId="65431EFB" w14:textId="77777777">
        <w:trPr>
          <w:trHeight w:val="827"/>
        </w:trPr>
        <w:tc>
          <w:tcPr>
            <w:tcW w:w="3799" w:type="dxa"/>
          </w:tcPr>
          <w:p w14:paraId="5D74FEAF" w14:textId="77777777" w:rsidR="001B26D2" w:rsidRDefault="00000000">
            <w:pPr>
              <w:widowControl w:val="0"/>
              <w:spacing w:line="246" w:lineRule="auto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 Programul de studii / Calificarea</w:t>
            </w:r>
          </w:p>
        </w:tc>
        <w:tc>
          <w:tcPr>
            <w:tcW w:w="5777" w:type="dxa"/>
          </w:tcPr>
          <w:p w14:paraId="6C5B6733" w14:textId="77777777" w:rsidR="001B26D2" w:rsidRDefault="00000000">
            <w:pPr>
              <w:widowControl w:val="0"/>
              <w:spacing w:line="268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 DE FORMARE PSIHOPEDAGOGICĂ</w:t>
            </w:r>
          </w:p>
          <w:p w14:paraId="0992F163" w14:textId="77777777" w:rsidR="001B26D2" w:rsidRDefault="00000000">
            <w:pPr>
              <w:widowControl w:val="0"/>
              <w:spacing w:line="240" w:lineRule="auto"/>
              <w:ind w:left="105" w:right="6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Certificare pentru profesia didactică în învățământul obligatoriu</w:t>
            </w:r>
          </w:p>
        </w:tc>
      </w:tr>
    </w:tbl>
    <w:p w14:paraId="5B086FFA" w14:textId="77777777" w:rsidR="001B26D2" w:rsidRDefault="001B26D2">
      <w:pPr>
        <w:widowControl w:val="0"/>
        <w:spacing w:before="3" w:line="240" w:lineRule="auto"/>
        <w:rPr>
          <w:rFonts w:ascii="Times New Roman" w:eastAsia="Times New Roman" w:hAnsi="Times New Roman" w:cs="Times New Roman"/>
          <w:b/>
          <w:sz w:val="25"/>
          <w:szCs w:val="25"/>
        </w:rPr>
      </w:pPr>
    </w:p>
    <w:p w14:paraId="6DBCC021" w14:textId="77777777" w:rsidR="001B26D2" w:rsidRDefault="00000000">
      <w:pPr>
        <w:widowControl w:val="0"/>
        <w:numPr>
          <w:ilvl w:val="0"/>
          <w:numId w:val="1"/>
        </w:numPr>
        <w:tabs>
          <w:tab w:val="left" w:pos="441"/>
        </w:tabs>
        <w:spacing w:before="1" w:after="39" w:line="240" w:lineRule="auto"/>
        <w:ind w:hanging="222"/>
      </w:pPr>
      <w:r>
        <w:rPr>
          <w:rFonts w:ascii="Times New Roman" w:eastAsia="Times New Roman" w:hAnsi="Times New Roman" w:cs="Times New Roman"/>
          <w:b/>
        </w:rPr>
        <w:t>Date despre disciplina</w:t>
      </w:r>
    </w:p>
    <w:tbl>
      <w:tblPr>
        <w:tblStyle w:val="a0"/>
        <w:tblW w:w="980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84"/>
        <w:gridCol w:w="437"/>
        <w:gridCol w:w="1519"/>
        <w:gridCol w:w="446"/>
        <w:gridCol w:w="2133"/>
        <w:gridCol w:w="448"/>
        <w:gridCol w:w="2402"/>
        <w:gridCol w:w="540"/>
      </w:tblGrid>
      <w:tr w:rsidR="001B26D2" w14:paraId="104A8308" w14:textId="77777777">
        <w:trPr>
          <w:trHeight w:val="251"/>
        </w:trPr>
        <w:tc>
          <w:tcPr>
            <w:tcW w:w="3840" w:type="dxa"/>
            <w:gridSpan w:val="3"/>
          </w:tcPr>
          <w:p w14:paraId="7D23AAEB" w14:textId="77777777" w:rsidR="001B26D2" w:rsidRDefault="00000000">
            <w:pPr>
              <w:widowControl w:val="0"/>
              <w:spacing w:line="232" w:lineRule="auto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 Denumire disciplină</w:t>
            </w:r>
          </w:p>
        </w:tc>
        <w:tc>
          <w:tcPr>
            <w:tcW w:w="5969" w:type="dxa"/>
            <w:gridSpan w:val="5"/>
          </w:tcPr>
          <w:p w14:paraId="5C610004" w14:textId="77777777" w:rsidR="001B26D2" w:rsidRDefault="00000000">
            <w:pPr>
              <w:widowControl w:val="0"/>
              <w:spacing w:line="232" w:lineRule="auto"/>
              <w:ind w:left="10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Practică pedagogică (specializarea BIOLOGIE, specializarea BIOCHIMIE)</w:t>
            </w:r>
          </w:p>
        </w:tc>
      </w:tr>
      <w:tr w:rsidR="001B26D2" w14:paraId="111EDEA6" w14:textId="77777777">
        <w:trPr>
          <w:trHeight w:val="277"/>
        </w:trPr>
        <w:tc>
          <w:tcPr>
            <w:tcW w:w="3840" w:type="dxa"/>
            <w:gridSpan w:val="3"/>
          </w:tcPr>
          <w:p w14:paraId="15917AC3" w14:textId="77777777" w:rsidR="001B26D2" w:rsidRDefault="00000000">
            <w:pPr>
              <w:widowControl w:val="0"/>
              <w:spacing w:line="249" w:lineRule="auto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 Titular activități de curs</w:t>
            </w:r>
          </w:p>
        </w:tc>
        <w:tc>
          <w:tcPr>
            <w:tcW w:w="5969" w:type="dxa"/>
            <w:gridSpan w:val="5"/>
          </w:tcPr>
          <w:p w14:paraId="091F4ECE" w14:textId="77777777" w:rsidR="001B26D2" w:rsidRDefault="001B26D2">
            <w:pPr>
              <w:widowControl w:val="0"/>
              <w:spacing w:line="25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26D2" w14:paraId="61C1DB01" w14:textId="77777777">
        <w:trPr>
          <w:trHeight w:val="275"/>
        </w:trPr>
        <w:tc>
          <w:tcPr>
            <w:tcW w:w="3840" w:type="dxa"/>
            <w:gridSpan w:val="3"/>
          </w:tcPr>
          <w:p w14:paraId="6850476A" w14:textId="77777777" w:rsidR="001B26D2" w:rsidRDefault="00000000">
            <w:pPr>
              <w:widowControl w:val="0"/>
              <w:spacing w:line="246" w:lineRule="auto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 Titular activități de seminar</w:t>
            </w:r>
          </w:p>
        </w:tc>
        <w:tc>
          <w:tcPr>
            <w:tcW w:w="5969" w:type="dxa"/>
            <w:gridSpan w:val="5"/>
          </w:tcPr>
          <w:p w14:paraId="6AD0A7CA" w14:textId="77777777" w:rsidR="001B26D2" w:rsidRDefault="001B26D2">
            <w:pPr>
              <w:widowControl w:val="0"/>
              <w:spacing w:line="25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26D2" w14:paraId="4EFA4E06" w14:textId="77777777">
        <w:trPr>
          <w:trHeight w:val="251"/>
        </w:trPr>
        <w:tc>
          <w:tcPr>
            <w:tcW w:w="3840" w:type="dxa"/>
            <w:gridSpan w:val="3"/>
          </w:tcPr>
          <w:p w14:paraId="64FBA17C" w14:textId="77777777" w:rsidR="001B26D2" w:rsidRDefault="00000000">
            <w:pPr>
              <w:widowControl w:val="0"/>
              <w:spacing w:line="232" w:lineRule="auto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 Titular activități de laborator/practică</w:t>
            </w:r>
          </w:p>
        </w:tc>
        <w:tc>
          <w:tcPr>
            <w:tcW w:w="5969" w:type="dxa"/>
            <w:gridSpan w:val="5"/>
          </w:tcPr>
          <w:p w14:paraId="246EF002" w14:textId="77777777" w:rsidR="001B26D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drd. Diana-Ioana Alexan</w:t>
            </w:r>
          </w:p>
        </w:tc>
      </w:tr>
      <w:tr w:rsidR="001B26D2" w14:paraId="1B55A658" w14:textId="77777777">
        <w:trPr>
          <w:trHeight w:val="253"/>
        </w:trPr>
        <w:tc>
          <w:tcPr>
            <w:tcW w:w="1884" w:type="dxa"/>
          </w:tcPr>
          <w:p w14:paraId="73901917" w14:textId="77777777" w:rsidR="001B26D2" w:rsidRDefault="00000000">
            <w:pPr>
              <w:widowControl w:val="0"/>
              <w:spacing w:line="234" w:lineRule="auto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 Anul de studiu</w:t>
            </w:r>
          </w:p>
        </w:tc>
        <w:tc>
          <w:tcPr>
            <w:tcW w:w="437" w:type="dxa"/>
          </w:tcPr>
          <w:p w14:paraId="7A1F6A2F" w14:textId="77777777" w:rsidR="001B26D2" w:rsidRDefault="00000000">
            <w:pPr>
              <w:widowControl w:val="0"/>
              <w:spacing w:line="234" w:lineRule="auto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III</w:t>
            </w:r>
          </w:p>
        </w:tc>
        <w:tc>
          <w:tcPr>
            <w:tcW w:w="1519" w:type="dxa"/>
          </w:tcPr>
          <w:p w14:paraId="22397D65" w14:textId="77777777" w:rsidR="001B26D2" w:rsidRDefault="00000000">
            <w:pPr>
              <w:widowControl w:val="0"/>
              <w:spacing w:line="234" w:lineRule="auto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2.6 Semestrul</w:t>
            </w:r>
          </w:p>
        </w:tc>
        <w:tc>
          <w:tcPr>
            <w:tcW w:w="446" w:type="dxa"/>
          </w:tcPr>
          <w:p w14:paraId="128C49F6" w14:textId="77777777" w:rsidR="001B26D2" w:rsidRDefault="00000000">
            <w:pPr>
              <w:widowControl w:val="0"/>
              <w:spacing w:line="234" w:lineRule="auto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33" w:type="dxa"/>
          </w:tcPr>
          <w:p w14:paraId="2AFE13AC" w14:textId="77777777" w:rsidR="001B26D2" w:rsidRDefault="00000000">
            <w:pPr>
              <w:widowControl w:val="0"/>
              <w:spacing w:line="234" w:lineRule="auto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2.7 Tipul de evaluare</w:t>
            </w:r>
          </w:p>
        </w:tc>
        <w:tc>
          <w:tcPr>
            <w:tcW w:w="448" w:type="dxa"/>
          </w:tcPr>
          <w:p w14:paraId="704574E3" w14:textId="7DC67F57" w:rsidR="001B26D2" w:rsidRDefault="004E22D2">
            <w:pPr>
              <w:widowControl w:val="0"/>
              <w:spacing w:line="234" w:lineRule="auto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2402" w:type="dxa"/>
          </w:tcPr>
          <w:p w14:paraId="33A22CA4" w14:textId="77777777" w:rsidR="001B26D2" w:rsidRDefault="00000000">
            <w:pPr>
              <w:widowControl w:val="0"/>
              <w:spacing w:line="234" w:lineRule="auto"/>
              <w:ind w:left="1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2.8 Regimul disciplinei</w:t>
            </w:r>
          </w:p>
        </w:tc>
        <w:tc>
          <w:tcPr>
            <w:tcW w:w="540" w:type="dxa"/>
          </w:tcPr>
          <w:p w14:paraId="6F9752F0" w14:textId="77777777" w:rsidR="001B26D2" w:rsidRDefault="00000000">
            <w:pPr>
              <w:widowControl w:val="0"/>
              <w:spacing w:line="234" w:lineRule="auto"/>
              <w:ind w:left="1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</w:t>
            </w:r>
          </w:p>
        </w:tc>
      </w:tr>
    </w:tbl>
    <w:p w14:paraId="3FDB39B0" w14:textId="77777777" w:rsidR="001B26D2" w:rsidRDefault="001B26D2">
      <w:pPr>
        <w:widowControl w:val="0"/>
        <w:spacing w:before="1" w:line="240" w:lineRule="auto"/>
        <w:rPr>
          <w:rFonts w:ascii="Times New Roman" w:eastAsia="Times New Roman" w:hAnsi="Times New Roman" w:cs="Times New Roman"/>
          <w:b/>
          <w:sz w:val="25"/>
          <w:szCs w:val="25"/>
        </w:rPr>
      </w:pPr>
    </w:p>
    <w:p w14:paraId="5840E5DC" w14:textId="77777777" w:rsidR="001B26D2" w:rsidRDefault="00000000">
      <w:pPr>
        <w:widowControl w:val="0"/>
        <w:numPr>
          <w:ilvl w:val="0"/>
          <w:numId w:val="1"/>
        </w:numPr>
        <w:tabs>
          <w:tab w:val="left" w:pos="441"/>
        </w:tabs>
        <w:spacing w:after="42" w:line="240" w:lineRule="auto"/>
        <w:ind w:hanging="222"/>
      </w:pPr>
      <w:r>
        <w:rPr>
          <w:rFonts w:ascii="Times New Roman" w:eastAsia="Times New Roman" w:hAnsi="Times New Roman" w:cs="Times New Roman"/>
          <w:b/>
        </w:rPr>
        <w:t>Timpul total estimat (ore pe semestru al activităților didactice)</w:t>
      </w:r>
    </w:p>
    <w:tbl>
      <w:tblPr>
        <w:tblStyle w:val="a1"/>
        <w:tblW w:w="9571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05"/>
        <w:gridCol w:w="471"/>
        <w:gridCol w:w="326"/>
        <w:gridCol w:w="1634"/>
        <w:gridCol w:w="451"/>
        <w:gridCol w:w="1262"/>
        <w:gridCol w:w="448"/>
        <w:gridCol w:w="1254"/>
        <w:gridCol w:w="520"/>
      </w:tblGrid>
      <w:tr w:rsidR="001B26D2" w14:paraId="4F3CE737" w14:textId="77777777">
        <w:trPr>
          <w:trHeight w:val="251"/>
        </w:trPr>
        <w:tc>
          <w:tcPr>
            <w:tcW w:w="3205" w:type="dxa"/>
          </w:tcPr>
          <w:p w14:paraId="4CBF095B" w14:textId="77777777" w:rsidR="001B26D2" w:rsidRDefault="00000000">
            <w:pPr>
              <w:widowControl w:val="0"/>
              <w:spacing w:line="232" w:lineRule="auto"/>
              <w:ind w:left="10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3.1 Număr de ore pe săptămână</w:t>
            </w:r>
          </w:p>
        </w:tc>
        <w:tc>
          <w:tcPr>
            <w:tcW w:w="471" w:type="dxa"/>
          </w:tcPr>
          <w:p w14:paraId="57D6B921" w14:textId="77777777" w:rsidR="001B26D2" w:rsidRDefault="00000000">
            <w:pPr>
              <w:widowControl w:val="0"/>
              <w:spacing w:line="232" w:lineRule="auto"/>
              <w:ind w:left="1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60" w:type="dxa"/>
            <w:gridSpan w:val="2"/>
          </w:tcPr>
          <w:p w14:paraId="6389155B" w14:textId="77777777" w:rsidR="001B26D2" w:rsidRDefault="00000000">
            <w:pPr>
              <w:widowControl w:val="0"/>
              <w:spacing w:line="232" w:lineRule="auto"/>
              <w:ind w:left="2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din care ore curs</w:t>
            </w:r>
          </w:p>
        </w:tc>
        <w:tc>
          <w:tcPr>
            <w:tcW w:w="451" w:type="dxa"/>
          </w:tcPr>
          <w:p w14:paraId="1D053341" w14:textId="77777777" w:rsidR="001B26D2" w:rsidRDefault="001B26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</w:tcPr>
          <w:p w14:paraId="6B8C0D5E" w14:textId="77777777" w:rsidR="001B26D2" w:rsidRDefault="00000000">
            <w:pPr>
              <w:widowControl w:val="0"/>
              <w:spacing w:line="232" w:lineRule="auto"/>
              <w:ind w:left="2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seminar</w:t>
            </w:r>
          </w:p>
        </w:tc>
        <w:tc>
          <w:tcPr>
            <w:tcW w:w="448" w:type="dxa"/>
          </w:tcPr>
          <w:p w14:paraId="76E9B74C" w14:textId="77777777" w:rsidR="001B26D2" w:rsidRDefault="001B26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</w:tcPr>
          <w:p w14:paraId="7F29CAE1" w14:textId="77777777" w:rsidR="001B26D2" w:rsidRDefault="00000000">
            <w:pPr>
              <w:widowControl w:val="0"/>
              <w:spacing w:line="232" w:lineRule="auto"/>
              <w:ind w:left="2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Practică</w:t>
            </w:r>
          </w:p>
        </w:tc>
        <w:tc>
          <w:tcPr>
            <w:tcW w:w="520" w:type="dxa"/>
          </w:tcPr>
          <w:p w14:paraId="015905B7" w14:textId="77777777" w:rsidR="001B26D2" w:rsidRDefault="00000000">
            <w:pPr>
              <w:widowControl w:val="0"/>
              <w:spacing w:line="232" w:lineRule="auto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1B26D2" w14:paraId="574547F0" w14:textId="77777777">
        <w:trPr>
          <w:trHeight w:val="253"/>
        </w:trPr>
        <w:tc>
          <w:tcPr>
            <w:tcW w:w="3205" w:type="dxa"/>
          </w:tcPr>
          <w:p w14:paraId="6E7F097D" w14:textId="77777777" w:rsidR="001B26D2" w:rsidRDefault="00000000">
            <w:pPr>
              <w:widowControl w:val="0"/>
              <w:spacing w:line="234" w:lineRule="auto"/>
              <w:ind w:left="10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3.2. Numar ore pe semestru</w:t>
            </w:r>
          </w:p>
        </w:tc>
        <w:tc>
          <w:tcPr>
            <w:tcW w:w="471" w:type="dxa"/>
          </w:tcPr>
          <w:p w14:paraId="1A9BE3EB" w14:textId="77777777" w:rsidR="001B26D2" w:rsidRDefault="00000000">
            <w:pPr>
              <w:widowControl w:val="0"/>
              <w:spacing w:line="234" w:lineRule="auto"/>
              <w:ind w:left="1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960" w:type="dxa"/>
            <w:gridSpan w:val="2"/>
          </w:tcPr>
          <w:p w14:paraId="69836A3D" w14:textId="77777777" w:rsidR="001B26D2" w:rsidRDefault="00000000">
            <w:pPr>
              <w:widowControl w:val="0"/>
              <w:spacing w:line="234" w:lineRule="auto"/>
              <w:ind w:left="2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din care ore curs</w:t>
            </w:r>
          </w:p>
        </w:tc>
        <w:tc>
          <w:tcPr>
            <w:tcW w:w="451" w:type="dxa"/>
          </w:tcPr>
          <w:p w14:paraId="718F8504" w14:textId="77777777" w:rsidR="001B26D2" w:rsidRDefault="001B26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</w:tcPr>
          <w:p w14:paraId="29EEE902" w14:textId="77777777" w:rsidR="001B26D2" w:rsidRDefault="00000000">
            <w:pPr>
              <w:widowControl w:val="0"/>
              <w:spacing w:line="234" w:lineRule="auto"/>
              <w:ind w:left="2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seminar</w:t>
            </w:r>
          </w:p>
        </w:tc>
        <w:tc>
          <w:tcPr>
            <w:tcW w:w="448" w:type="dxa"/>
          </w:tcPr>
          <w:p w14:paraId="4D6DC39F" w14:textId="77777777" w:rsidR="001B26D2" w:rsidRDefault="001B26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</w:tcPr>
          <w:p w14:paraId="06F6990F" w14:textId="77777777" w:rsidR="001B26D2" w:rsidRDefault="00000000">
            <w:pPr>
              <w:widowControl w:val="0"/>
              <w:spacing w:line="234" w:lineRule="auto"/>
              <w:ind w:left="2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Practică</w:t>
            </w:r>
          </w:p>
        </w:tc>
        <w:tc>
          <w:tcPr>
            <w:tcW w:w="520" w:type="dxa"/>
          </w:tcPr>
          <w:p w14:paraId="3D5A9650" w14:textId="77777777" w:rsidR="001B26D2" w:rsidRDefault="00000000">
            <w:pPr>
              <w:widowControl w:val="0"/>
              <w:spacing w:line="234" w:lineRule="auto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</w:tr>
      <w:tr w:rsidR="001B26D2" w14:paraId="02C60575" w14:textId="77777777">
        <w:trPr>
          <w:trHeight w:val="251"/>
        </w:trPr>
        <w:tc>
          <w:tcPr>
            <w:tcW w:w="7797" w:type="dxa"/>
            <w:gridSpan w:val="7"/>
          </w:tcPr>
          <w:p w14:paraId="17E5A9F7" w14:textId="77777777" w:rsidR="001B26D2" w:rsidRDefault="00000000">
            <w:pPr>
              <w:widowControl w:val="0"/>
              <w:spacing w:line="232" w:lineRule="auto"/>
              <w:ind w:left="10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3.3.Distribuţia fondului de timp:</w:t>
            </w:r>
          </w:p>
        </w:tc>
        <w:tc>
          <w:tcPr>
            <w:tcW w:w="1254" w:type="dxa"/>
          </w:tcPr>
          <w:p w14:paraId="60B63229" w14:textId="77777777" w:rsidR="001B26D2" w:rsidRDefault="001B26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 w14:paraId="48AF2908" w14:textId="77777777" w:rsidR="001B26D2" w:rsidRDefault="00000000">
            <w:pPr>
              <w:widowControl w:val="0"/>
              <w:spacing w:line="232" w:lineRule="auto"/>
              <w:ind w:left="109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ore</w:t>
            </w:r>
          </w:p>
        </w:tc>
      </w:tr>
      <w:tr w:rsidR="001B26D2" w14:paraId="5A4210FC" w14:textId="77777777">
        <w:trPr>
          <w:trHeight w:val="253"/>
        </w:trPr>
        <w:tc>
          <w:tcPr>
            <w:tcW w:w="7797" w:type="dxa"/>
            <w:gridSpan w:val="7"/>
          </w:tcPr>
          <w:p w14:paraId="01CBFC0D" w14:textId="77777777" w:rsidR="001B26D2" w:rsidRDefault="00000000">
            <w:pPr>
              <w:widowControl w:val="0"/>
              <w:spacing w:line="234" w:lineRule="auto"/>
              <w:ind w:left="2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Studiul după manual, suport de curs, bibliografie şi notiţe</w:t>
            </w:r>
          </w:p>
        </w:tc>
        <w:tc>
          <w:tcPr>
            <w:tcW w:w="1254" w:type="dxa"/>
          </w:tcPr>
          <w:p w14:paraId="09912817" w14:textId="77777777" w:rsidR="001B26D2" w:rsidRDefault="001B26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 w14:paraId="20BBA8A9" w14:textId="77777777" w:rsidR="001B26D2" w:rsidRDefault="00000000">
            <w:pPr>
              <w:widowControl w:val="0"/>
              <w:spacing w:line="234" w:lineRule="auto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1B26D2" w14:paraId="6AD438ED" w14:textId="77777777">
        <w:trPr>
          <w:trHeight w:val="496"/>
        </w:trPr>
        <w:tc>
          <w:tcPr>
            <w:tcW w:w="7797" w:type="dxa"/>
            <w:gridSpan w:val="7"/>
          </w:tcPr>
          <w:p w14:paraId="3392870D" w14:textId="77777777" w:rsidR="001B26D2" w:rsidRDefault="00000000">
            <w:pPr>
              <w:widowControl w:val="0"/>
              <w:spacing w:line="248" w:lineRule="auto"/>
              <w:ind w:left="210" w:right="9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Documentare suplimentară în bibliotecă, pe platformele electronice de specialitate / pe teren</w:t>
            </w:r>
          </w:p>
        </w:tc>
        <w:tc>
          <w:tcPr>
            <w:tcW w:w="1254" w:type="dxa"/>
          </w:tcPr>
          <w:p w14:paraId="1753C462" w14:textId="77777777" w:rsidR="001B26D2" w:rsidRDefault="001B26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</w:tcPr>
          <w:p w14:paraId="03A1A219" w14:textId="77777777" w:rsidR="001B26D2" w:rsidRDefault="00000000">
            <w:pPr>
              <w:widowControl w:val="0"/>
              <w:spacing w:line="246" w:lineRule="auto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1B26D2" w14:paraId="3B37EDC5" w14:textId="77777777">
        <w:trPr>
          <w:trHeight w:val="251"/>
        </w:trPr>
        <w:tc>
          <w:tcPr>
            <w:tcW w:w="7797" w:type="dxa"/>
            <w:gridSpan w:val="7"/>
          </w:tcPr>
          <w:p w14:paraId="6A98BD81" w14:textId="77777777" w:rsidR="001B26D2" w:rsidRDefault="00000000">
            <w:pPr>
              <w:widowControl w:val="0"/>
              <w:spacing w:line="232" w:lineRule="auto"/>
              <w:ind w:left="2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Pregătire seminarii / laboratoare, teme, referate, portofolii şi eseuri</w:t>
            </w:r>
          </w:p>
        </w:tc>
        <w:tc>
          <w:tcPr>
            <w:tcW w:w="1254" w:type="dxa"/>
          </w:tcPr>
          <w:p w14:paraId="00AADCCD" w14:textId="77777777" w:rsidR="001B26D2" w:rsidRDefault="001B26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 w14:paraId="35E55D45" w14:textId="77777777" w:rsidR="001B26D2" w:rsidRDefault="00000000">
            <w:pPr>
              <w:widowControl w:val="0"/>
              <w:spacing w:line="232" w:lineRule="auto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1B26D2" w14:paraId="3667525A" w14:textId="77777777">
        <w:trPr>
          <w:trHeight w:val="253"/>
        </w:trPr>
        <w:tc>
          <w:tcPr>
            <w:tcW w:w="7797" w:type="dxa"/>
            <w:gridSpan w:val="7"/>
          </w:tcPr>
          <w:p w14:paraId="6BA96B5E" w14:textId="77777777" w:rsidR="001B26D2" w:rsidRDefault="00000000">
            <w:pPr>
              <w:widowControl w:val="0"/>
              <w:spacing w:line="234" w:lineRule="auto"/>
              <w:ind w:left="2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Tutoriat</w:t>
            </w:r>
          </w:p>
        </w:tc>
        <w:tc>
          <w:tcPr>
            <w:tcW w:w="1254" w:type="dxa"/>
          </w:tcPr>
          <w:p w14:paraId="5D88D5F4" w14:textId="77777777" w:rsidR="001B26D2" w:rsidRDefault="001B26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 w14:paraId="6584E58D" w14:textId="77777777" w:rsidR="001B26D2" w:rsidRDefault="00000000">
            <w:pPr>
              <w:widowControl w:val="0"/>
              <w:spacing w:line="234" w:lineRule="auto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1B26D2" w14:paraId="52579D51" w14:textId="77777777">
        <w:trPr>
          <w:trHeight w:val="251"/>
        </w:trPr>
        <w:tc>
          <w:tcPr>
            <w:tcW w:w="7797" w:type="dxa"/>
            <w:gridSpan w:val="7"/>
          </w:tcPr>
          <w:p w14:paraId="34CF1166" w14:textId="77777777" w:rsidR="001B26D2" w:rsidRDefault="00000000">
            <w:pPr>
              <w:widowControl w:val="0"/>
              <w:spacing w:line="232" w:lineRule="auto"/>
              <w:ind w:left="2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Examinări</w:t>
            </w:r>
          </w:p>
        </w:tc>
        <w:tc>
          <w:tcPr>
            <w:tcW w:w="1254" w:type="dxa"/>
          </w:tcPr>
          <w:p w14:paraId="06DB5392" w14:textId="77777777" w:rsidR="001B26D2" w:rsidRDefault="001B26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 w14:paraId="2721AF87" w14:textId="77777777" w:rsidR="001B26D2" w:rsidRDefault="001B26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B26D2" w14:paraId="1519AD2E" w14:textId="77777777">
        <w:trPr>
          <w:trHeight w:val="253"/>
        </w:trPr>
        <w:tc>
          <w:tcPr>
            <w:tcW w:w="7797" w:type="dxa"/>
            <w:gridSpan w:val="7"/>
          </w:tcPr>
          <w:p w14:paraId="063B0D03" w14:textId="77777777" w:rsidR="001B26D2" w:rsidRDefault="00000000">
            <w:pPr>
              <w:widowControl w:val="0"/>
              <w:spacing w:line="234" w:lineRule="auto"/>
              <w:ind w:left="2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Alte activităţi……………………………………</w:t>
            </w:r>
          </w:p>
        </w:tc>
        <w:tc>
          <w:tcPr>
            <w:tcW w:w="1254" w:type="dxa"/>
          </w:tcPr>
          <w:p w14:paraId="226EE4BD" w14:textId="77777777" w:rsidR="001B26D2" w:rsidRDefault="001B26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 w14:paraId="1349E66D" w14:textId="77777777" w:rsidR="001B26D2" w:rsidRDefault="001B26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B26D2" w14:paraId="7D397823" w14:textId="77777777">
        <w:trPr>
          <w:trHeight w:val="253"/>
        </w:trPr>
        <w:tc>
          <w:tcPr>
            <w:tcW w:w="3205" w:type="dxa"/>
          </w:tcPr>
          <w:p w14:paraId="15157F6D" w14:textId="77777777" w:rsidR="001B26D2" w:rsidRDefault="00000000">
            <w:pPr>
              <w:widowControl w:val="0"/>
              <w:spacing w:line="234" w:lineRule="auto"/>
              <w:ind w:left="21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3.4 Total ore studiu individual</w:t>
            </w:r>
          </w:p>
        </w:tc>
        <w:tc>
          <w:tcPr>
            <w:tcW w:w="797" w:type="dxa"/>
            <w:gridSpan w:val="2"/>
          </w:tcPr>
          <w:p w14:paraId="74C63789" w14:textId="77777777" w:rsidR="001B26D2" w:rsidRDefault="00000000">
            <w:pPr>
              <w:widowControl w:val="0"/>
              <w:spacing w:line="234" w:lineRule="auto"/>
              <w:ind w:left="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5569" w:type="dxa"/>
            <w:gridSpan w:val="6"/>
            <w:vMerge w:val="restart"/>
            <w:tcBorders>
              <w:bottom w:val="nil"/>
              <w:right w:val="nil"/>
            </w:tcBorders>
          </w:tcPr>
          <w:p w14:paraId="734D72C9" w14:textId="77777777" w:rsidR="001B26D2" w:rsidRDefault="001B26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26D2" w14:paraId="28762F32" w14:textId="77777777">
        <w:trPr>
          <w:trHeight w:val="251"/>
        </w:trPr>
        <w:tc>
          <w:tcPr>
            <w:tcW w:w="3205" w:type="dxa"/>
          </w:tcPr>
          <w:p w14:paraId="20C2BEF1" w14:textId="77777777" w:rsidR="001B26D2" w:rsidRDefault="00000000">
            <w:pPr>
              <w:widowControl w:val="0"/>
              <w:spacing w:line="232" w:lineRule="auto"/>
              <w:ind w:left="21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3.5 Total ore pe semestru 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2</w:t>
            </w:r>
          </w:p>
        </w:tc>
        <w:tc>
          <w:tcPr>
            <w:tcW w:w="797" w:type="dxa"/>
            <w:gridSpan w:val="2"/>
          </w:tcPr>
          <w:p w14:paraId="6A23F080" w14:textId="77777777" w:rsidR="001B26D2" w:rsidRDefault="00000000">
            <w:pPr>
              <w:widowControl w:val="0"/>
              <w:spacing w:line="232" w:lineRule="auto"/>
              <w:ind w:left="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5569" w:type="dxa"/>
            <w:gridSpan w:val="6"/>
            <w:vMerge/>
            <w:tcBorders>
              <w:bottom w:val="nil"/>
              <w:right w:val="nil"/>
            </w:tcBorders>
          </w:tcPr>
          <w:p w14:paraId="7FCE4D3E" w14:textId="77777777" w:rsidR="001B26D2" w:rsidRDefault="001B26D2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1B26D2" w14:paraId="6D873CA5" w14:textId="77777777">
        <w:trPr>
          <w:trHeight w:val="253"/>
        </w:trPr>
        <w:tc>
          <w:tcPr>
            <w:tcW w:w="3205" w:type="dxa"/>
          </w:tcPr>
          <w:p w14:paraId="58FD6BC0" w14:textId="77777777" w:rsidR="001B26D2" w:rsidRDefault="00000000">
            <w:pPr>
              <w:widowControl w:val="0"/>
              <w:spacing w:line="234" w:lineRule="auto"/>
              <w:ind w:left="21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3.6 Numărul de credite</w:t>
            </w:r>
          </w:p>
        </w:tc>
        <w:tc>
          <w:tcPr>
            <w:tcW w:w="797" w:type="dxa"/>
            <w:gridSpan w:val="2"/>
          </w:tcPr>
          <w:p w14:paraId="0D1B95BF" w14:textId="602920A2" w:rsidR="001B26D2" w:rsidRDefault="004E22D2">
            <w:pPr>
              <w:widowControl w:val="0"/>
              <w:spacing w:line="234" w:lineRule="auto"/>
              <w:ind w:left="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569" w:type="dxa"/>
            <w:gridSpan w:val="6"/>
            <w:vMerge/>
            <w:tcBorders>
              <w:bottom w:val="nil"/>
              <w:right w:val="nil"/>
            </w:tcBorders>
          </w:tcPr>
          <w:p w14:paraId="764C7090" w14:textId="77777777" w:rsidR="001B26D2" w:rsidRDefault="001B26D2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82E7B33" w14:textId="77777777" w:rsidR="001B26D2" w:rsidRDefault="001B26D2">
      <w:pPr>
        <w:widowControl w:val="0"/>
        <w:spacing w:before="1" w:line="240" w:lineRule="auto"/>
        <w:rPr>
          <w:rFonts w:ascii="Times New Roman" w:eastAsia="Times New Roman" w:hAnsi="Times New Roman" w:cs="Times New Roman"/>
          <w:b/>
          <w:sz w:val="25"/>
          <w:szCs w:val="25"/>
        </w:rPr>
      </w:pPr>
    </w:p>
    <w:p w14:paraId="2A395E12" w14:textId="77777777" w:rsidR="001B26D2" w:rsidRDefault="00000000">
      <w:pPr>
        <w:widowControl w:val="0"/>
        <w:numPr>
          <w:ilvl w:val="0"/>
          <w:numId w:val="1"/>
        </w:numPr>
        <w:tabs>
          <w:tab w:val="left" w:pos="441"/>
        </w:tabs>
        <w:spacing w:after="39" w:line="240" w:lineRule="auto"/>
        <w:ind w:hanging="222"/>
      </w:pPr>
      <w:r>
        <w:rPr>
          <w:rFonts w:ascii="Times New Roman" w:eastAsia="Times New Roman" w:hAnsi="Times New Roman" w:cs="Times New Roman"/>
          <w:b/>
        </w:rPr>
        <w:t>Precondiții (acolo unde este cazul)</w:t>
      </w:r>
    </w:p>
    <w:tbl>
      <w:tblPr>
        <w:tblStyle w:val="a2"/>
        <w:tblW w:w="957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948"/>
      </w:tblGrid>
      <w:tr w:rsidR="001B26D2" w14:paraId="6F409C1F" w14:textId="77777777">
        <w:trPr>
          <w:trHeight w:val="268"/>
        </w:trPr>
        <w:tc>
          <w:tcPr>
            <w:tcW w:w="2628" w:type="dxa"/>
          </w:tcPr>
          <w:p w14:paraId="75DAACD5" w14:textId="77777777" w:rsidR="001B26D2" w:rsidRDefault="00000000">
            <w:pPr>
              <w:widowControl w:val="0"/>
              <w:spacing w:line="244" w:lineRule="auto"/>
              <w:ind w:left="2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 de curriculum</w:t>
            </w:r>
          </w:p>
        </w:tc>
        <w:tc>
          <w:tcPr>
            <w:tcW w:w="6948" w:type="dxa"/>
          </w:tcPr>
          <w:p w14:paraId="61254E7B" w14:textId="77777777" w:rsidR="001B26D2" w:rsidRDefault="00000000">
            <w:pPr>
              <w:widowControl w:val="0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line="248" w:lineRule="auto"/>
              <w:ind w:hanging="361"/>
            </w:pPr>
            <w:r>
              <w:rPr>
                <w:rFonts w:ascii="Times New Roman" w:eastAsia="Times New Roman" w:hAnsi="Times New Roman" w:cs="Times New Roman"/>
              </w:rPr>
              <w:t>Didactica specialității</w:t>
            </w:r>
          </w:p>
        </w:tc>
      </w:tr>
      <w:tr w:rsidR="001B26D2" w14:paraId="0530FDBC" w14:textId="77777777">
        <w:trPr>
          <w:trHeight w:val="270"/>
        </w:trPr>
        <w:tc>
          <w:tcPr>
            <w:tcW w:w="2628" w:type="dxa"/>
          </w:tcPr>
          <w:p w14:paraId="1CB2507E" w14:textId="77777777" w:rsidR="001B26D2" w:rsidRDefault="00000000">
            <w:pPr>
              <w:widowControl w:val="0"/>
              <w:spacing w:line="246" w:lineRule="auto"/>
              <w:ind w:left="2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 de competenţe</w:t>
            </w:r>
          </w:p>
        </w:tc>
        <w:tc>
          <w:tcPr>
            <w:tcW w:w="6948" w:type="dxa"/>
          </w:tcPr>
          <w:p w14:paraId="7FC6B594" w14:textId="77777777" w:rsidR="001B26D2" w:rsidRDefault="00000000">
            <w:pPr>
              <w:widowControl w:val="0"/>
              <w:spacing w:line="251" w:lineRule="auto"/>
              <w:ind w:left="107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Noto Sans Symbols" w:eastAsia="Noto Sans Symbols" w:hAnsi="Noto Sans Symbols" w:cs="Noto Sans Symbols"/>
              </w:rPr>
              <w:t>∙</w:t>
            </w:r>
          </w:p>
        </w:tc>
      </w:tr>
    </w:tbl>
    <w:p w14:paraId="4382B84A" w14:textId="77777777" w:rsidR="001B26D2" w:rsidRDefault="001B26D2">
      <w:pPr>
        <w:widowControl w:val="0"/>
        <w:spacing w:before="1" w:line="240" w:lineRule="auto"/>
        <w:rPr>
          <w:rFonts w:ascii="Times New Roman" w:eastAsia="Times New Roman" w:hAnsi="Times New Roman" w:cs="Times New Roman"/>
          <w:b/>
          <w:sz w:val="25"/>
          <w:szCs w:val="25"/>
        </w:rPr>
      </w:pPr>
    </w:p>
    <w:p w14:paraId="08E4C20F" w14:textId="77777777" w:rsidR="001B26D2" w:rsidRDefault="00000000">
      <w:pPr>
        <w:widowControl w:val="0"/>
        <w:numPr>
          <w:ilvl w:val="0"/>
          <w:numId w:val="1"/>
        </w:numPr>
        <w:tabs>
          <w:tab w:val="left" w:pos="441"/>
        </w:tabs>
        <w:spacing w:after="39" w:line="240" w:lineRule="auto"/>
        <w:ind w:hanging="222"/>
      </w:pPr>
      <w:r>
        <w:rPr>
          <w:rFonts w:ascii="Times New Roman" w:eastAsia="Times New Roman" w:hAnsi="Times New Roman" w:cs="Times New Roman"/>
          <w:b/>
        </w:rPr>
        <w:t>Condiții (acolo unde este cazul)</w:t>
      </w:r>
    </w:p>
    <w:tbl>
      <w:tblPr>
        <w:tblStyle w:val="a3"/>
        <w:tblW w:w="957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408"/>
      </w:tblGrid>
      <w:tr w:rsidR="001B26D2" w14:paraId="3668CD2B" w14:textId="77777777">
        <w:trPr>
          <w:trHeight w:val="268"/>
        </w:trPr>
        <w:tc>
          <w:tcPr>
            <w:tcW w:w="3168" w:type="dxa"/>
          </w:tcPr>
          <w:p w14:paraId="4AF55E63" w14:textId="77777777" w:rsidR="001B26D2" w:rsidRDefault="00000000">
            <w:pPr>
              <w:widowControl w:val="0"/>
              <w:spacing w:line="244" w:lineRule="auto"/>
              <w:ind w:left="2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5.1 de desfăşurare a cursului</w:t>
            </w:r>
          </w:p>
        </w:tc>
        <w:tc>
          <w:tcPr>
            <w:tcW w:w="6408" w:type="dxa"/>
          </w:tcPr>
          <w:p w14:paraId="4232EADC" w14:textId="77777777" w:rsidR="001B26D2" w:rsidRDefault="00000000">
            <w:pPr>
              <w:widowControl w:val="0"/>
              <w:spacing w:line="248" w:lineRule="auto"/>
              <w:ind w:left="107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Noto Sans Symbols" w:eastAsia="Noto Sans Symbols" w:hAnsi="Noto Sans Symbols" w:cs="Noto Sans Symbols"/>
              </w:rPr>
              <w:t>∙</w:t>
            </w:r>
          </w:p>
        </w:tc>
      </w:tr>
      <w:tr w:rsidR="001B26D2" w14:paraId="572724A4" w14:textId="77777777">
        <w:trPr>
          <w:trHeight w:val="270"/>
        </w:trPr>
        <w:tc>
          <w:tcPr>
            <w:tcW w:w="3168" w:type="dxa"/>
          </w:tcPr>
          <w:p w14:paraId="6D93BCE4" w14:textId="77777777" w:rsidR="001B26D2" w:rsidRDefault="00000000">
            <w:pPr>
              <w:widowControl w:val="0"/>
              <w:spacing w:line="246" w:lineRule="auto"/>
              <w:ind w:left="2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5.2 de desfăşurare a seminarului</w:t>
            </w:r>
          </w:p>
        </w:tc>
        <w:tc>
          <w:tcPr>
            <w:tcW w:w="6408" w:type="dxa"/>
          </w:tcPr>
          <w:p w14:paraId="57C2619A" w14:textId="77777777" w:rsidR="001B26D2" w:rsidRDefault="00000000">
            <w:pPr>
              <w:widowControl w:val="0"/>
              <w:spacing w:line="251" w:lineRule="auto"/>
              <w:ind w:left="107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Noto Sans Symbols" w:eastAsia="Noto Sans Symbols" w:hAnsi="Noto Sans Symbols" w:cs="Noto Sans Symbols"/>
              </w:rPr>
              <w:t>∙</w:t>
            </w:r>
          </w:p>
        </w:tc>
      </w:tr>
      <w:tr w:rsidR="001B26D2" w14:paraId="7FA01F89" w14:textId="77777777">
        <w:trPr>
          <w:trHeight w:val="789"/>
        </w:trPr>
        <w:tc>
          <w:tcPr>
            <w:tcW w:w="3168" w:type="dxa"/>
          </w:tcPr>
          <w:p w14:paraId="13B57D4D" w14:textId="77777777" w:rsidR="001B26D2" w:rsidRDefault="00000000">
            <w:pPr>
              <w:widowControl w:val="0"/>
              <w:spacing w:line="232" w:lineRule="auto"/>
              <w:ind w:left="2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5.3 de desfăşurare a laboratorului/practicii</w:t>
            </w:r>
          </w:p>
        </w:tc>
        <w:tc>
          <w:tcPr>
            <w:tcW w:w="6408" w:type="dxa"/>
          </w:tcPr>
          <w:p w14:paraId="34949EA8" w14:textId="77777777" w:rsidR="001B26D2" w:rsidRDefault="00000000">
            <w:pPr>
              <w:widowControl w:val="0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line="261" w:lineRule="auto"/>
              <w:ind w:hanging="361"/>
            </w:pPr>
            <w:r>
              <w:rPr>
                <w:rFonts w:ascii="Times New Roman" w:eastAsia="Times New Roman" w:hAnsi="Times New Roman" w:cs="Times New Roman"/>
              </w:rPr>
              <w:t>Mijloace de prezentare multimedia (laptop, videoproiector)</w:t>
            </w:r>
          </w:p>
          <w:p w14:paraId="449768E6" w14:textId="77777777" w:rsidR="001B26D2" w:rsidRDefault="00000000">
            <w:pPr>
              <w:widowControl w:val="0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line="254" w:lineRule="auto"/>
              <w:ind w:right="257"/>
            </w:pPr>
            <w:r>
              <w:rPr>
                <w:rFonts w:ascii="Times New Roman" w:eastAsia="Times New Roman" w:hAnsi="Times New Roman" w:cs="Times New Roman"/>
              </w:rPr>
              <w:t>Termenul încărcării portofoliului de practică pe Google Classroom este stabilit de titular,  de comun acord cu studenții.</w:t>
            </w:r>
          </w:p>
        </w:tc>
      </w:tr>
    </w:tbl>
    <w:p w14:paraId="3CE6BEC2" w14:textId="77777777" w:rsidR="001B26D2" w:rsidRDefault="001B26D2">
      <w:pPr>
        <w:ind w:left="714"/>
        <w:rPr>
          <w:rFonts w:ascii="Times New Roman" w:eastAsia="Times New Roman" w:hAnsi="Times New Roman" w:cs="Times New Roman"/>
          <w:b/>
        </w:rPr>
      </w:pPr>
    </w:p>
    <w:p w14:paraId="7B30F935" w14:textId="77777777" w:rsidR="001B26D2" w:rsidRDefault="00000000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b/>
        </w:rPr>
        <w:lastRenderedPageBreak/>
        <w:t>Competenţele specifice acumulate</w:t>
      </w:r>
    </w:p>
    <w:tbl>
      <w:tblPr>
        <w:tblStyle w:val="a4"/>
        <w:tblW w:w="1020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965"/>
      </w:tblGrid>
      <w:tr w:rsidR="001B26D2" w14:paraId="771D39F6" w14:textId="77777777">
        <w:trPr>
          <w:cantSplit/>
          <w:trHeight w:val="2713"/>
        </w:trPr>
        <w:tc>
          <w:tcPr>
            <w:tcW w:w="2235" w:type="dxa"/>
            <w:shd w:val="clear" w:color="auto" w:fill="FFFFFF"/>
            <w:vAlign w:val="center"/>
          </w:tcPr>
          <w:p w14:paraId="20D55334" w14:textId="77777777" w:rsidR="001B26D2" w:rsidRDefault="00000000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Competenţe profesionale</w:t>
            </w:r>
          </w:p>
        </w:tc>
        <w:tc>
          <w:tcPr>
            <w:tcW w:w="7965" w:type="dxa"/>
            <w:shd w:val="clear" w:color="auto" w:fill="FFFFFF"/>
          </w:tcPr>
          <w:p w14:paraId="32E5A96A" w14:textId="77777777" w:rsidR="001B26D2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CP1.</w:t>
            </w:r>
            <w:r>
              <w:rPr>
                <w:rFonts w:ascii="Times New Roman" w:eastAsia="Times New Roman" w:hAnsi="Times New Roman" w:cs="Times New Roman"/>
              </w:rPr>
              <w:t xml:space="preserve"> Cunoașterea elevilor și a modului în care învață aceștia; </w:t>
            </w:r>
          </w:p>
          <w:p w14:paraId="2FA111D7" w14:textId="77777777" w:rsidR="001B26D2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CP2.</w:t>
            </w:r>
            <w:r>
              <w:rPr>
                <w:rFonts w:ascii="Times New Roman" w:eastAsia="Times New Roman" w:hAnsi="Times New Roman" w:cs="Times New Roman"/>
              </w:rPr>
              <w:t xml:space="preserve"> Cunoașterea conținutului științific din domeniul Biologie și a modului de predare al acestuia; </w:t>
            </w:r>
          </w:p>
          <w:p w14:paraId="51361FC6" w14:textId="77777777" w:rsidR="001B26D2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CP3.</w:t>
            </w:r>
            <w:r>
              <w:rPr>
                <w:rFonts w:ascii="Times New Roman" w:eastAsia="Times New Roman" w:hAnsi="Times New Roman" w:cs="Times New Roman"/>
              </w:rPr>
              <w:t xml:space="preserve"> Implementarea unor acțiuni instructiv-educative ce determină învățarea, formarea și/sau dezvoltarea eficientă a cunoștințelor, abilităților și atitudinilor specifice domeniului științific Biologie;</w:t>
            </w:r>
          </w:p>
          <w:p w14:paraId="246DD163" w14:textId="77777777" w:rsidR="001B26D2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CP4.</w:t>
            </w:r>
            <w:r>
              <w:rPr>
                <w:rFonts w:ascii="Times New Roman" w:eastAsia="Times New Roman" w:hAnsi="Times New Roman" w:cs="Times New Roman"/>
              </w:rPr>
              <w:t xml:space="preserve"> Crearea unor medii de învățare favorabile învățării eficiente, sigure și stabile;</w:t>
            </w:r>
          </w:p>
          <w:p w14:paraId="2406905E" w14:textId="77777777" w:rsidR="001B26D2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CP5.</w:t>
            </w:r>
            <w:r>
              <w:rPr>
                <w:rFonts w:ascii="Times New Roman" w:eastAsia="Times New Roman" w:hAnsi="Times New Roman" w:cs="Times New Roman"/>
              </w:rPr>
              <w:t xml:space="preserve"> Elaborarea și comunicarea de feedback și rapoarte de evaluare despre progresul în învățare al elevilor pe baza unor demersuri de evaluare fundamentate științific; </w:t>
            </w:r>
          </w:p>
          <w:p w14:paraId="2ADD31FA" w14:textId="77777777" w:rsidR="001B26D2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CP6.</w:t>
            </w:r>
            <w:r>
              <w:rPr>
                <w:rFonts w:ascii="Times New Roman" w:eastAsia="Times New Roman" w:hAnsi="Times New Roman" w:cs="Times New Roman"/>
              </w:rPr>
              <w:t xml:space="preserve"> Implicarea activă în învățarea profesională specifică profesiei de cadru didactic specializarea Biologie;</w:t>
            </w:r>
          </w:p>
          <w:p w14:paraId="02D316C5" w14:textId="77777777" w:rsidR="001B26D2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CP7.</w:t>
            </w:r>
            <w:r>
              <w:rPr>
                <w:rFonts w:ascii="Times New Roman" w:eastAsia="Times New Roman" w:hAnsi="Times New Roman" w:cs="Times New Roman"/>
              </w:rPr>
              <w:t xml:space="preserve"> Colaborarea cu colegii, părinții/tutori legali și diverși actori din comunitate în interesul învățământului</w:t>
            </w:r>
          </w:p>
        </w:tc>
      </w:tr>
      <w:tr w:rsidR="001B26D2" w14:paraId="486674CB" w14:textId="77777777">
        <w:trPr>
          <w:cantSplit/>
          <w:trHeight w:val="1335"/>
        </w:trPr>
        <w:tc>
          <w:tcPr>
            <w:tcW w:w="2235" w:type="dxa"/>
            <w:shd w:val="clear" w:color="auto" w:fill="FFFFFF"/>
            <w:vAlign w:val="center"/>
          </w:tcPr>
          <w:p w14:paraId="37458DA1" w14:textId="77777777" w:rsidR="001B26D2" w:rsidRDefault="00000000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Competenţe transversale</w:t>
            </w:r>
          </w:p>
        </w:tc>
        <w:tc>
          <w:tcPr>
            <w:tcW w:w="7965" w:type="dxa"/>
            <w:shd w:val="clear" w:color="auto" w:fill="FFFFFF"/>
          </w:tcPr>
          <w:p w14:paraId="02571C41" w14:textId="77777777" w:rsidR="001B26D2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CT1.</w:t>
            </w:r>
            <w:r>
              <w:rPr>
                <w:rFonts w:ascii="Times New Roman" w:eastAsia="Times New Roman" w:hAnsi="Times New Roman" w:cs="Times New Roman"/>
              </w:rPr>
              <w:t xml:space="preserve"> Aplicarea principiilor şi a normelor de deontologie  profesională;</w:t>
            </w:r>
          </w:p>
          <w:p w14:paraId="62E39705" w14:textId="77777777" w:rsidR="001B26D2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CT2.</w:t>
            </w:r>
            <w:r>
              <w:rPr>
                <w:rFonts w:ascii="Times New Roman" w:eastAsia="Times New Roman" w:hAnsi="Times New Roman" w:cs="Times New Roman"/>
              </w:rPr>
              <w:t xml:space="preserve">  Cooperarea eficientă  în  echipe  profesionale intra și interdisciplinare;</w:t>
            </w:r>
          </w:p>
          <w:p w14:paraId="50257781" w14:textId="77777777" w:rsidR="001B26D2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CT3.</w:t>
            </w:r>
            <w:r>
              <w:rPr>
                <w:rFonts w:ascii="Times New Roman" w:eastAsia="Times New Roman" w:hAnsi="Times New Roman" w:cs="Times New Roman"/>
              </w:rPr>
              <w:t xml:space="preserve"> Utilizarea metodelor şi tehnicilor eficiente de învățare pe tot parcursul vieții în vederea  formării şi dezvoltării profesionale continue.</w:t>
            </w:r>
          </w:p>
        </w:tc>
      </w:tr>
    </w:tbl>
    <w:p w14:paraId="1D9B5CED" w14:textId="77777777" w:rsidR="001B26D2" w:rsidRDefault="001B26D2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14:paraId="6C48A705" w14:textId="77777777" w:rsidR="001B26D2" w:rsidRDefault="00000000">
      <w:pPr>
        <w:numPr>
          <w:ilvl w:val="0"/>
          <w:numId w:val="1"/>
        </w:numPr>
        <w:spacing w:line="240" w:lineRule="auto"/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</w:rPr>
        <w:t>Rezultatele învățării</w:t>
      </w:r>
    </w:p>
    <w:p w14:paraId="3A3C4A20" w14:textId="77777777" w:rsidR="001B26D2" w:rsidRDefault="00000000">
      <w:pPr>
        <w:widowControl w:val="0"/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a) Cunoștințe:</w:t>
      </w:r>
    </w:p>
    <w:p w14:paraId="35F48943" w14:textId="77777777" w:rsidR="001B26D2" w:rsidRDefault="00000000">
      <w:pPr>
        <w:numPr>
          <w:ilvl w:val="0"/>
          <w:numId w:val="4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  <w:b/>
        </w:rPr>
        <w:t>RI.C1</w:t>
      </w:r>
      <w:r>
        <w:rPr>
          <w:rFonts w:ascii="Times New Roman" w:eastAsia="Times New Roman" w:hAnsi="Times New Roman" w:cs="Times New Roman"/>
        </w:rPr>
        <w:t>. să cunoască particularitățile dezvoltării elevilor din punct de vedere fizic, social și intelectual;</w:t>
      </w:r>
    </w:p>
    <w:p w14:paraId="0142AECD" w14:textId="77777777" w:rsidR="001B26D2" w:rsidRDefault="00000000">
      <w:pPr>
        <w:numPr>
          <w:ilvl w:val="0"/>
          <w:numId w:val="4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  <w:b/>
        </w:rPr>
        <w:t xml:space="preserve">RI.C2. </w:t>
      </w:r>
      <w:r>
        <w:rPr>
          <w:rFonts w:ascii="Times New Roman" w:eastAsia="Times New Roman" w:hAnsi="Times New Roman" w:cs="Times New Roman"/>
        </w:rPr>
        <w:t>să cunoască particularitățile procesului de învățare al elevilor;</w:t>
      </w:r>
    </w:p>
    <w:p w14:paraId="7638B1AE" w14:textId="77777777" w:rsidR="001B26D2" w:rsidRDefault="00000000">
      <w:pPr>
        <w:numPr>
          <w:ilvl w:val="0"/>
          <w:numId w:val="4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  <w:b/>
        </w:rPr>
        <w:t xml:space="preserve">RI.C3. </w:t>
      </w:r>
      <w:r>
        <w:rPr>
          <w:rFonts w:ascii="Times New Roman" w:eastAsia="Times New Roman" w:hAnsi="Times New Roman" w:cs="Times New Roman"/>
        </w:rPr>
        <w:t>să înțeleagă particularități ale diferitelor medii lingvistice, culturale, religioase și socioeconomice existente pe teritoriul României;</w:t>
      </w:r>
    </w:p>
    <w:p w14:paraId="78055DCA" w14:textId="77777777" w:rsidR="001B26D2" w:rsidRDefault="00000000">
      <w:pPr>
        <w:numPr>
          <w:ilvl w:val="0"/>
          <w:numId w:val="4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  <w:b/>
        </w:rPr>
        <w:t xml:space="preserve">RI.C4. </w:t>
      </w:r>
      <w:r>
        <w:rPr>
          <w:rFonts w:ascii="Times New Roman" w:eastAsia="Times New Roman" w:hAnsi="Times New Roman" w:cs="Times New Roman"/>
        </w:rPr>
        <w:t>să înțeleagă particularitățile diferitelor tipologii de conținut științific din domeniul Biologie și strategii didactice asociate acestora;</w:t>
      </w:r>
    </w:p>
    <w:p w14:paraId="00EC0440" w14:textId="77777777" w:rsidR="001B26D2" w:rsidRDefault="00000000">
      <w:pPr>
        <w:numPr>
          <w:ilvl w:val="0"/>
          <w:numId w:val="4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  <w:b/>
        </w:rPr>
        <w:t xml:space="preserve">RI.C5. </w:t>
      </w:r>
      <w:r>
        <w:rPr>
          <w:rFonts w:ascii="Times New Roman" w:eastAsia="Times New Roman" w:hAnsi="Times New Roman" w:cs="Times New Roman"/>
        </w:rPr>
        <w:t>să cunoască reperele curriculare naționale cadru și specifice predării disciplinei Biologie;</w:t>
      </w:r>
    </w:p>
    <w:p w14:paraId="796BB415" w14:textId="77777777" w:rsidR="001B26D2" w:rsidRDefault="00000000">
      <w:pPr>
        <w:numPr>
          <w:ilvl w:val="0"/>
          <w:numId w:val="4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  <w:b/>
        </w:rPr>
        <w:t xml:space="preserve">RI.C6. </w:t>
      </w:r>
      <w:r>
        <w:rPr>
          <w:rFonts w:ascii="Times New Roman" w:eastAsia="Times New Roman" w:hAnsi="Times New Roman" w:cs="Times New Roman"/>
        </w:rPr>
        <w:t>să înțeleagă modele și tehnici de design educațional inovativ;</w:t>
      </w:r>
    </w:p>
    <w:p w14:paraId="33E8899C" w14:textId="77777777" w:rsidR="001B26D2" w:rsidRDefault="00000000">
      <w:pPr>
        <w:numPr>
          <w:ilvl w:val="0"/>
          <w:numId w:val="4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  <w:b/>
        </w:rPr>
        <w:t xml:space="preserve">RI.C7. </w:t>
      </w:r>
      <w:r>
        <w:rPr>
          <w:rFonts w:ascii="Times New Roman" w:eastAsia="Times New Roman" w:hAnsi="Times New Roman" w:cs="Times New Roman"/>
        </w:rPr>
        <w:t>să cunoască strategii de predare aplicabile în predarea disciplinei Biologie în învățământul preuniversitar;</w:t>
      </w:r>
    </w:p>
    <w:p w14:paraId="7AF3EDF9" w14:textId="77777777" w:rsidR="001B26D2" w:rsidRDefault="00000000">
      <w:pPr>
        <w:numPr>
          <w:ilvl w:val="0"/>
          <w:numId w:val="4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  <w:b/>
        </w:rPr>
        <w:t xml:space="preserve">RI.C8. </w:t>
      </w:r>
      <w:r>
        <w:rPr>
          <w:rFonts w:ascii="Times New Roman" w:eastAsia="Times New Roman" w:hAnsi="Times New Roman" w:cs="Times New Roman"/>
        </w:rPr>
        <w:t>să cunoască resursele educaționale diverse, utilizabile în predarea Biologiei în învățământul preuniversitar;</w:t>
      </w:r>
    </w:p>
    <w:p w14:paraId="7AFD7485" w14:textId="77777777" w:rsidR="001B26D2" w:rsidRDefault="00000000">
      <w:pPr>
        <w:numPr>
          <w:ilvl w:val="0"/>
          <w:numId w:val="4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  <w:b/>
        </w:rPr>
        <w:t xml:space="preserve">RI.C9. </w:t>
      </w:r>
      <w:r>
        <w:rPr>
          <w:rFonts w:ascii="Times New Roman" w:eastAsia="Times New Roman" w:hAnsi="Times New Roman" w:cs="Times New Roman"/>
        </w:rPr>
        <w:t>să cunoască strategii de motivare și stimulare a interesului situațional ale elevilor în contextul predării disciplinei Biologie în învățământul preuniversitar;</w:t>
      </w:r>
    </w:p>
    <w:p w14:paraId="686C1750" w14:textId="77777777" w:rsidR="001B26D2" w:rsidRDefault="00000000">
      <w:pPr>
        <w:numPr>
          <w:ilvl w:val="0"/>
          <w:numId w:val="4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  <w:b/>
        </w:rPr>
        <w:t xml:space="preserve">RI.C10. </w:t>
      </w:r>
      <w:r>
        <w:rPr>
          <w:rFonts w:ascii="Times New Roman" w:eastAsia="Times New Roman" w:hAnsi="Times New Roman" w:cs="Times New Roman"/>
        </w:rPr>
        <w:t xml:space="preserve">să înțeleagă problematica evaluării programelor educaționale. </w:t>
      </w:r>
    </w:p>
    <w:p w14:paraId="15C741CA" w14:textId="77777777" w:rsidR="001B26D2" w:rsidRDefault="001B26D2">
      <w:pPr>
        <w:widowControl w:val="0"/>
        <w:spacing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1833A12D" w14:textId="77777777" w:rsidR="001B26D2" w:rsidRDefault="00000000">
      <w:pPr>
        <w:widowControl w:val="0"/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b) Aptitudini:</w:t>
      </w:r>
    </w:p>
    <w:p w14:paraId="0FBAF712" w14:textId="77777777" w:rsidR="001B26D2" w:rsidRDefault="00000000">
      <w:pPr>
        <w:numPr>
          <w:ilvl w:val="0"/>
          <w:numId w:val="11"/>
        </w:num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RI.A1. </w:t>
      </w:r>
      <w:r>
        <w:rPr>
          <w:rFonts w:ascii="Times New Roman" w:eastAsia="Times New Roman" w:hAnsi="Times New Roman" w:cs="Times New Roman"/>
        </w:rPr>
        <w:t>să abordeze diferențiat învățarea pentru a satisface nevoile specifice de învățare ale elevilor pentru întreaga gamă de abilități (de nivel și tip);</w:t>
      </w:r>
    </w:p>
    <w:p w14:paraId="12A5181A" w14:textId="77777777" w:rsidR="001B26D2" w:rsidRDefault="00000000">
      <w:pPr>
        <w:numPr>
          <w:ilvl w:val="0"/>
          <w:numId w:val="11"/>
        </w:num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RI.A2. </w:t>
      </w:r>
      <w:r>
        <w:rPr>
          <w:rFonts w:ascii="Times New Roman" w:eastAsia="Times New Roman" w:hAnsi="Times New Roman" w:cs="Times New Roman"/>
        </w:rPr>
        <w:t>să adopte strategii pentru a sprijini participarea deplină a elevilor cu dizabilități;</w:t>
      </w:r>
    </w:p>
    <w:p w14:paraId="629A5783" w14:textId="77777777" w:rsidR="001B26D2" w:rsidRDefault="00000000">
      <w:pPr>
        <w:numPr>
          <w:ilvl w:val="0"/>
          <w:numId w:val="11"/>
        </w:num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RI.A3. </w:t>
      </w:r>
      <w:r>
        <w:rPr>
          <w:rFonts w:ascii="Times New Roman" w:eastAsia="Times New Roman" w:hAnsi="Times New Roman" w:cs="Times New Roman"/>
        </w:rPr>
        <w:t>să poată selecta și organiza conținutul științific al disciplinei Biologie;</w:t>
      </w:r>
    </w:p>
    <w:p w14:paraId="561C3406" w14:textId="77777777" w:rsidR="001B26D2" w:rsidRDefault="00000000">
      <w:pPr>
        <w:numPr>
          <w:ilvl w:val="0"/>
          <w:numId w:val="11"/>
        </w:num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RI.A4. </w:t>
      </w:r>
      <w:r>
        <w:rPr>
          <w:rFonts w:ascii="Times New Roman" w:eastAsia="Times New Roman" w:hAnsi="Times New Roman" w:cs="Times New Roman"/>
        </w:rPr>
        <w:t>să utilizeze Tehnologia informației și comunicării (TIC) în cadrul activităților instructiv-educative ale disciplinei Biologie;</w:t>
      </w:r>
    </w:p>
    <w:p w14:paraId="1304B88D" w14:textId="77777777" w:rsidR="001B26D2" w:rsidRDefault="00000000">
      <w:pPr>
        <w:numPr>
          <w:ilvl w:val="0"/>
          <w:numId w:val="11"/>
        </w:num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RI.A5. </w:t>
      </w:r>
      <w:r>
        <w:rPr>
          <w:rFonts w:ascii="Times New Roman" w:eastAsia="Times New Roman" w:hAnsi="Times New Roman" w:cs="Times New Roman"/>
        </w:rPr>
        <w:t>să stabilească obiective provocatoare de învățare;</w:t>
      </w:r>
    </w:p>
    <w:p w14:paraId="3728C20E" w14:textId="77777777" w:rsidR="001B26D2" w:rsidRDefault="00000000">
      <w:pPr>
        <w:numPr>
          <w:ilvl w:val="0"/>
          <w:numId w:val="11"/>
        </w:num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RI.A6. </w:t>
      </w:r>
      <w:r>
        <w:rPr>
          <w:rFonts w:ascii="Times New Roman" w:eastAsia="Times New Roman" w:hAnsi="Times New Roman" w:cs="Times New Roman"/>
        </w:rPr>
        <w:t>să utilizeze o comunicare eficientă în clasa de elevi</w:t>
      </w:r>
    </w:p>
    <w:p w14:paraId="31A95BD8" w14:textId="77777777" w:rsidR="001B26D2" w:rsidRDefault="00000000">
      <w:pPr>
        <w:numPr>
          <w:ilvl w:val="0"/>
          <w:numId w:val="11"/>
        </w:num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RI.A7. </w:t>
      </w:r>
      <w:r>
        <w:rPr>
          <w:rFonts w:ascii="Times New Roman" w:eastAsia="Times New Roman" w:hAnsi="Times New Roman" w:cs="Times New Roman"/>
        </w:rPr>
        <w:t>să implice părinții și/sau tutorii legali în procesul instructiv-educativ;</w:t>
      </w:r>
    </w:p>
    <w:p w14:paraId="49352F41" w14:textId="77777777" w:rsidR="001B26D2" w:rsidRDefault="00000000">
      <w:pPr>
        <w:numPr>
          <w:ilvl w:val="0"/>
          <w:numId w:val="11"/>
        </w:num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RI.A8. </w:t>
      </w:r>
      <w:r>
        <w:rPr>
          <w:rFonts w:ascii="Times New Roman" w:eastAsia="Times New Roman" w:hAnsi="Times New Roman" w:cs="Times New Roman"/>
        </w:rPr>
        <w:t>să gestioneze activitățile din clasa de elevi;</w:t>
      </w:r>
    </w:p>
    <w:p w14:paraId="1862BCE3" w14:textId="77777777" w:rsidR="001B26D2" w:rsidRDefault="00000000">
      <w:pPr>
        <w:numPr>
          <w:ilvl w:val="0"/>
          <w:numId w:val="11"/>
        </w:num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RI.A9. </w:t>
      </w:r>
      <w:r>
        <w:rPr>
          <w:rFonts w:ascii="Times New Roman" w:eastAsia="Times New Roman" w:hAnsi="Times New Roman" w:cs="Times New Roman"/>
        </w:rPr>
        <w:t>să gestioneze un comportament provocator în cadrul clasei de elevi;</w:t>
      </w:r>
    </w:p>
    <w:p w14:paraId="1EF51600" w14:textId="77777777" w:rsidR="001B26D2" w:rsidRDefault="00000000">
      <w:pPr>
        <w:numPr>
          <w:ilvl w:val="0"/>
          <w:numId w:val="11"/>
        </w:num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RI.A10. </w:t>
      </w:r>
      <w:r>
        <w:rPr>
          <w:rFonts w:ascii="Times New Roman" w:eastAsia="Times New Roman" w:hAnsi="Times New Roman" w:cs="Times New Roman"/>
        </w:rPr>
        <w:t>să evalueze învățarea elevilor la disciplina Biologie;</w:t>
      </w:r>
    </w:p>
    <w:p w14:paraId="3B59C70E" w14:textId="77777777" w:rsidR="001B26D2" w:rsidRDefault="00000000">
      <w:pPr>
        <w:numPr>
          <w:ilvl w:val="0"/>
          <w:numId w:val="11"/>
        </w:num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RI.A11. </w:t>
      </w:r>
      <w:r>
        <w:rPr>
          <w:rFonts w:ascii="Times New Roman" w:eastAsia="Times New Roman" w:hAnsi="Times New Roman" w:cs="Times New Roman"/>
        </w:rPr>
        <w:t>să ofere feedback elevilor cu privire la învățarea lor la disciplina Biologie;</w:t>
      </w:r>
    </w:p>
    <w:p w14:paraId="7E3641BE" w14:textId="77777777" w:rsidR="001B26D2" w:rsidRDefault="00000000">
      <w:pPr>
        <w:numPr>
          <w:ilvl w:val="0"/>
          <w:numId w:val="11"/>
        </w:num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RI.A12. </w:t>
      </w:r>
      <w:r>
        <w:rPr>
          <w:rFonts w:ascii="Times New Roman" w:eastAsia="Times New Roman" w:hAnsi="Times New Roman" w:cs="Times New Roman"/>
        </w:rPr>
        <w:t>să interpreteze datele evaluării elevilor la disciplina Biologie;</w:t>
      </w:r>
    </w:p>
    <w:p w14:paraId="0285182E" w14:textId="77777777" w:rsidR="001B26D2" w:rsidRDefault="00000000">
      <w:pPr>
        <w:numPr>
          <w:ilvl w:val="0"/>
          <w:numId w:val="11"/>
        </w:num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RI.A13. </w:t>
      </w:r>
      <w:r>
        <w:rPr>
          <w:rFonts w:ascii="Times New Roman" w:eastAsia="Times New Roman" w:hAnsi="Times New Roman" w:cs="Times New Roman"/>
        </w:rPr>
        <w:t>să elaboreze rapoarte fundamentate privind realizarea elevilor la disciplina Biologie;</w:t>
      </w:r>
    </w:p>
    <w:p w14:paraId="46FD3D74" w14:textId="77777777" w:rsidR="001B26D2" w:rsidRDefault="001B26D2">
      <w:pPr>
        <w:widowControl w:val="0"/>
        <w:spacing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7C2B7371" w14:textId="77777777" w:rsidR="001B26D2" w:rsidRDefault="00000000">
      <w:pPr>
        <w:widowControl w:val="0"/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c) Responsabilitate și autonomie:</w:t>
      </w:r>
    </w:p>
    <w:p w14:paraId="29F8A0E6" w14:textId="77777777" w:rsidR="001B26D2" w:rsidRDefault="00000000">
      <w:pPr>
        <w:numPr>
          <w:ilvl w:val="0"/>
          <w:numId w:val="12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  <w:b/>
        </w:rPr>
        <w:t xml:space="preserve">RI.RA1. </w:t>
      </w:r>
      <w:r>
        <w:rPr>
          <w:rFonts w:ascii="Times New Roman" w:eastAsia="Times New Roman" w:hAnsi="Times New Roman" w:cs="Times New Roman"/>
        </w:rPr>
        <w:t>să sprijine participarea elevilor în procesul de învățământ;</w:t>
      </w:r>
    </w:p>
    <w:p w14:paraId="42417225" w14:textId="77777777" w:rsidR="001B26D2" w:rsidRDefault="00000000">
      <w:pPr>
        <w:numPr>
          <w:ilvl w:val="0"/>
          <w:numId w:val="12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  <w:b/>
        </w:rPr>
        <w:t xml:space="preserve">RI.RA2. </w:t>
      </w:r>
      <w:r>
        <w:rPr>
          <w:rFonts w:ascii="Times New Roman" w:eastAsia="Times New Roman" w:hAnsi="Times New Roman" w:cs="Times New Roman"/>
        </w:rPr>
        <w:t>să mențină sentimentul de siguranță și bunăstare (wellbeing) al elevilor de-a lungul implicării acestora în procesul didactic;</w:t>
      </w:r>
    </w:p>
    <w:p w14:paraId="63C4C011" w14:textId="77777777" w:rsidR="001B26D2" w:rsidRDefault="00000000">
      <w:pPr>
        <w:numPr>
          <w:ilvl w:val="0"/>
          <w:numId w:val="12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  <w:b/>
        </w:rPr>
        <w:t xml:space="preserve">RI.RA3. </w:t>
      </w:r>
      <w:r>
        <w:rPr>
          <w:rFonts w:ascii="Times New Roman" w:eastAsia="Times New Roman" w:hAnsi="Times New Roman" w:cs="Times New Roman"/>
        </w:rPr>
        <w:t>să utilizeze TIC în siguranță, în mod responsabil și etic;</w:t>
      </w:r>
    </w:p>
    <w:p w14:paraId="0E094916" w14:textId="77777777" w:rsidR="001B26D2" w:rsidRDefault="00000000">
      <w:pPr>
        <w:numPr>
          <w:ilvl w:val="0"/>
          <w:numId w:val="12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  <w:b/>
        </w:rPr>
        <w:t xml:space="preserve">RI.RA4. </w:t>
      </w:r>
      <w:r>
        <w:rPr>
          <w:rFonts w:ascii="Times New Roman" w:eastAsia="Times New Roman" w:hAnsi="Times New Roman" w:cs="Times New Roman"/>
        </w:rPr>
        <w:t>să elaboreze judecăți de valoare consecvente și comparabile, fundamentate pe criterii științifice și etice;</w:t>
      </w:r>
    </w:p>
    <w:p w14:paraId="15457C9A" w14:textId="77777777" w:rsidR="001B26D2" w:rsidRDefault="00000000">
      <w:pPr>
        <w:numPr>
          <w:ilvl w:val="0"/>
          <w:numId w:val="12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  <w:b/>
        </w:rPr>
        <w:t xml:space="preserve">RI.RA5. </w:t>
      </w:r>
      <w:r>
        <w:rPr>
          <w:rFonts w:ascii="Times New Roman" w:eastAsia="Times New Roman" w:hAnsi="Times New Roman" w:cs="Times New Roman"/>
        </w:rPr>
        <w:t>să manifeste atitudine proactivă față de pregătirea profesională;</w:t>
      </w:r>
    </w:p>
    <w:p w14:paraId="25C9EED9" w14:textId="77777777" w:rsidR="001B26D2" w:rsidRDefault="00000000">
      <w:pPr>
        <w:numPr>
          <w:ilvl w:val="0"/>
          <w:numId w:val="12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  <w:b/>
        </w:rPr>
        <w:t xml:space="preserve">RI.RA6. </w:t>
      </w:r>
      <w:r>
        <w:rPr>
          <w:rFonts w:ascii="Times New Roman" w:eastAsia="Times New Roman" w:hAnsi="Times New Roman" w:cs="Times New Roman"/>
        </w:rPr>
        <w:t>să se implice în acțiuni de pregătire profesională continuă;</w:t>
      </w:r>
    </w:p>
    <w:p w14:paraId="4EDCB893" w14:textId="77777777" w:rsidR="001B26D2" w:rsidRDefault="00000000">
      <w:pPr>
        <w:numPr>
          <w:ilvl w:val="0"/>
          <w:numId w:val="12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  <w:b/>
        </w:rPr>
        <w:t xml:space="preserve">RI.RA7. </w:t>
      </w:r>
      <w:r>
        <w:rPr>
          <w:rFonts w:ascii="Times New Roman" w:eastAsia="Times New Roman" w:hAnsi="Times New Roman" w:cs="Times New Roman"/>
        </w:rPr>
        <w:t>să manifeste atitudine pozitivă față de colaborarea cu colegii în vederea îmbunătățirii practicii educaționale;</w:t>
      </w:r>
    </w:p>
    <w:p w14:paraId="04A1ACA8" w14:textId="77777777" w:rsidR="001B26D2" w:rsidRDefault="00000000">
      <w:pPr>
        <w:numPr>
          <w:ilvl w:val="0"/>
          <w:numId w:val="12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  <w:b/>
        </w:rPr>
        <w:t xml:space="preserve">RI.RA8. </w:t>
      </w:r>
      <w:r>
        <w:rPr>
          <w:rFonts w:ascii="Times New Roman" w:eastAsia="Times New Roman" w:hAnsi="Times New Roman" w:cs="Times New Roman"/>
        </w:rPr>
        <w:t>să aplice învățarea profesională pentru a îmbunătăți învățarea elevilor;</w:t>
      </w:r>
    </w:p>
    <w:p w14:paraId="496966EC" w14:textId="77777777" w:rsidR="001B26D2" w:rsidRDefault="00000000">
      <w:pPr>
        <w:numPr>
          <w:ilvl w:val="0"/>
          <w:numId w:val="12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  <w:b/>
        </w:rPr>
        <w:t xml:space="preserve">RI.RA9. </w:t>
      </w:r>
      <w:r>
        <w:rPr>
          <w:rFonts w:ascii="Times New Roman" w:eastAsia="Times New Roman" w:hAnsi="Times New Roman" w:cs="Times New Roman"/>
        </w:rPr>
        <w:t>să respecte etica și responsabilitățile profesionale;</w:t>
      </w:r>
    </w:p>
    <w:p w14:paraId="6B9E46EB" w14:textId="77777777" w:rsidR="001B26D2" w:rsidRDefault="00000000">
      <w:pPr>
        <w:numPr>
          <w:ilvl w:val="0"/>
          <w:numId w:val="12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  <w:b/>
        </w:rPr>
        <w:t xml:space="preserve">RI.RA10. </w:t>
      </w:r>
      <w:r>
        <w:rPr>
          <w:rFonts w:ascii="Times New Roman" w:eastAsia="Times New Roman" w:hAnsi="Times New Roman" w:cs="Times New Roman"/>
        </w:rPr>
        <w:t xml:space="preserve">să respecte cerințele legislative, administrative și organizatorice în proiectarea și implementarea acțiunilor instructiv – educative; </w:t>
      </w:r>
    </w:p>
    <w:p w14:paraId="3213A7BF" w14:textId="77777777" w:rsidR="001B26D2" w:rsidRDefault="00000000">
      <w:pPr>
        <w:numPr>
          <w:ilvl w:val="0"/>
          <w:numId w:val="12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  <w:b/>
        </w:rPr>
        <w:t xml:space="preserve">RI.RA11. </w:t>
      </w:r>
      <w:r>
        <w:rPr>
          <w:rFonts w:ascii="Times New Roman" w:eastAsia="Times New Roman" w:hAnsi="Times New Roman" w:cs="Times New Roman"/>
        </w:rPr>
        <w:t>să colaboreze cu părinții și/sau tutorii legali în proiectarea, implementarea și evaluarea acțiunilor instructiv – educative;</w:t>
      </w:r>
    </w:p>
    <w:p w14:paraId="37172653" w14:textId="77777777" w:rsidR="001B26D2" w:rsidRDefault="00000000">
      <w:pPr>
        <w:numPr>
          <w:ilvl w:val="0"/>
          <w:numId w:val="12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  <w:b/>
        </w:rPr>
        <w:t>RI.RA12.</w:t>
      </w:r>
      <w:r>
        <w:rPr>
          <w:rFonts w:ascii="Times New Roman" w:eastAsia="Times New Roman" w:hAnsi="Times New Roman" w:cs="Times New Roman"/>
        </w:rPr>
        <w:t xml:space="preserve"> să se implice în comunități profesionale de predare, cu colegii și/sau alți parteneri externi.</w:t>
      </w:r>
    </w:p>
    <w:p w14:paraId="0E261320" w14:textId="77777777" w:rsidR="001B26D2" w:rsidRDefault="001B26D2">
      <w:pPr>
        <w:widowControl w:val="0"/>
        <w:spacing w:before="1" w:line="240" w:lineRule="auto"/>
        <w:rPr>
          <w:rFonts w:ascii="Times New Roman" w:eastAsia="Times New Roman" w:hAnsi="Times New Roman" w:cs="Times New Roman"/>
          <w:b/>
          <w:sz w:val="25"/>
          <w:szCs w:val="25"/>
        </w:rPr>
      </w:pPr>
    </w:p>
    <w:p w14:paraId="65B86559" w14:textId="77777777" w:rsidR="001B26D2" w:rsidRDefault="00000000">
      <w:pPr>
        <w:widowControl w:val="0"/>
        <w:numPr>
          <w:ilvl w:val="0"/>
          <w:numId w:val="1"/>
        </w:numPr>
        <w:tabs>
          <w:tab w:val="left" w:pos="441"/>
        </w:tabs>
        <w:spacing w:after="39" w:line="240" w:lineRule="auto"/>
        <w:ind w:hanging="222"/>
      </w:pPr>
      <w:r>
        <w:rPr>
          <w:rFonts w:ascii="Times New Roman" w:eastAsia="Times New Roman" w:hAnsi="Times New Roman" w:cs="Times New Roman"/>
          <w:b/>
        </w:rPr>
        <w:t>Conținuturi</w:t>
      </w:r>
    </w:p>
    <w:tbl>
      <w:tblPr>
        <w:tblStyle w:val="a5"/>
        <w:tblW w:w="957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99"/>
        <w:gridCol w:w="3509"/>
        <w:gridCol w:w="1368"/>
      </w:tblGrid>
      <w:tr w:rsidR="001B26D2" w14:paraId="5AEE961B" w14:textId="77777777">
        <w:trPr>
          <w:trHeight w:val="253"/>
        </w:trPr>
        <w:tc>
          <w:tcPr>
            <w:tcW w:w="4699" w:type="dxa"/>
          </w:tcPr>
          <w:p w14:paraId="6E150668" w14:textId="77777777" w:rsidR="001B26D2" w:rsidRDefault="00000000">
            <w:pPr>
              <w:widowControl w:val="0"/>
              <w:spacing w:line="234" w:lineRule="auto"/>
              <w:ind w:left="10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Laborator/Practică</w:t>
            </w:r>
          </w:p>
        </w:tc>
        <w:tc>
          <w:tcPr>
            <w:tcW w:w="3509" w:type="dxa"/>
          </w:tcPr>
          <w:p w14:paraId="37A3C662" w14:textId="77777777" w:rsidR="001B26D2" w:rsidRDefault="00000000">
            <w:pPr>
              <w:widowControl w:val="0"/>
              <w:spacing w:line="234" w:lineRule="auto"/>
              <w:ind w:left="10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Metode de predare</w:t>
            </w:r>
          </w:p>
        </w:tc>
        <w:tc>
          <w:tcPr>
            <w:tcW w:w="1368" w:type="dxa"/>
          </w:tcPr>
          <w:p w14:paraId="20FE6828" w14:textId="77777777" w:rsidR="001B26D2" w:rsidRDefault="00000000">
            <w:pPr>
              <w:widowControl w:val="0"/>
              <w:spacing w:line="234" w:lineRule="auto"/>
              <w:ind w:left="10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Observații</w:t>
            </w:r>
          </w:p>
        </w:tc>
      </w:tr>
      <w:tr w:rsidR="001B26D2" w14:paraId="76F833B3" w14:textId="77777777">
        <w:trPr>
          <w:trHeight w:val="251"/>
        </w:trPr>
        <w:tc>
          <w:tcPr>
            <w:tcW w:w="4699" w:type="dxa"/>
          </w:tcPr>
          <w:p w14:paraId="0E015FE8" w14:textId="77777777" w:rsidR="001B26D2" w:rsidRDefault="00000000">
            <w:pPr>
              <w:widowControl w:val="0"/>
              <w:spacing w:line="232" w:lineRule="auto"/>
              <w:ind w:left="10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Realizarea instructajului de practica</w:t>
            </w:r>
          </w:p>
        </w:tc>
        <w:tc>
          <w:tcPr>
            <w:tcW w:w="3509" w:type="dxa"/>
          </w:tcPr>
          <w:p w14:paraId="65C8EF71" w14:textId="77777777" w:rsidR="001B26D2" w:rsidRDefault="00000000">
            <w:pPr>
              <w:widowControl w:val="0"/>
              <w:spacing w:line="232" w:lineRule="auto"/>
              <w:ind w:left="1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Instructaj</w:t>
            </w:r>
          </w:p>
        </w:tc>
        <w:tc>
          <w:tcPr>
            <w:tcW w:w="1368" w:type="dxa"/>
          </w:tcPr>
          <w:p w14:paraId="6896A9AD" w14:textId="77777777" w:rsidR="001B26D2" w:rsidRDefault="00000000">
            <w:pPr>
              <w:widowControl w:val="0"/>
              <w:spacing w:line="232" w:lineRule="auto"/>
              <w:ind w:left="4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ore</w:t>
            </w:r>
          </w:p>
        </w:tc>
      </w:tr>
      <w:tr w:rsidR="001B26D2" w14:paraId="584B7454" w14:textId="77777777">
        <w:trPr>
          <w:trHeight w:val="1061"/>
        </w:trPr>
        <w:tc>
          <w:tcPr>
            <w:tcW w:w="4699" w:type="dxa"/>
          </w:tcPr>
          <w:p w14:paraId="2AE462C6" w14:textId="77777777" w:rsidR="001B26D2" w:rsidRDefault="00000000">
            <w:pPr>
              <w:widowControl w:val="0"/>
              <w:spacing w:line="249" w:lineRule="auto"/>
              <w:ind w:left="10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Prezentarea școlii de aplicație</w:t>
            </w:r>
          </w:p>
          <w:p w14:paraId="16AE0C71" w14:textId="77777777" w:rsidR="001B26D2" w:rsidRDefault="00000000">
            <w:pPr>
              <w:widowControl w:val="0"/>
              <w:numPr>
                <w:ilvl w:val="0"/>
                <w:numId w:val="8"/>
              </w:numPr>
              <w:tabs>
                <w:tab w:val="left" w:pos="252"/>
              </w:tabs>
              <w:spacing w:line="267" w:lineRule="auto"/>
              <w:ind w:hanging="145"/>
            </w:pPr>
            <w:r>
              <w:rPr>
                <w:rFonts w:ascii="Times New Roman" w:eastAsia="Times New Roman" w:hAnsi="Times New Roman" w:cs="Times New Roman"/>
              </w:rPr>
              <w:t>aspecte organizatorice și de conducere ale școlii;</w:t>
            </w:r>
          </w:p>
          <w:p w14:paraId="2E1FFB9B" w14:textId="77777777" w:rsidR="001B26D2" w:rsidRDefault="00000000">
            <w:pPr>
              <w:widowControl w:val="0"/>
              <w:numPr>
                <w:ilvl w:val="0"/>
                <w:numId w:val="8"/>
              </w:numPr>
              <w:tabs>
                <w:tab w:val="left" w:pos="252"/>
              </w:tabs>
              <w:spacing w:line="240" w:lineRule="auto"/>
              <w:ind w:right="1104"/>
            </w:pPr>
            <w:r>
              <w:rPr>
                <w:rFonts w:ascii="Times New Roman" w:eastAsia="Times New Roman" w:hAnsi="Times New Roman" w:cs="Times New Roman"/>
              </w:rPr>
              <w:t>prezentarea activităților curriculare și extracurriculare desfășurate în școală;</w:t>
            </w:r>
          </w:p>
        </w:tc>
        <w:tc>
          <w:tcPr>
            <w:tcW w:w="3509" w:type="dxa"/>
          </w:tcPr>
          <w:p w14:paraId="1C0437C3" w14:textId="77777777" w:rsidR="001B26D2" w:rsidRDefault="00000000">
            <w:pPr>
              <w:widowControl w:val="0"/>
              <w:spacing w:line="246" w:lineRule="auto"/>
              <w:ind w:left="1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Expunere, conversație, explicație</w:t>
            </w:r>
          </w:p>
        </w:tc>
        <w:tc>
          <w:tcPr>
            <w:tcW w:w="1368" w:type="dxa"/>
          </w:tcPr>
          <w:p w14:paraId="68DBEE22" w14:textId="77777777" w:rsidR="001B26D2" w:rsidRDefault="00000000">
            <w:pPr>
              <w:widowControl w:val="0"/>
              <w:spacing w:line="246" w:lineRule="auto"/>
              <w:ind w:left="46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ore</w:t>
            </w:r>
          </w:p>
        </w:tc>
      </w:tr>
      <w:tr w:rsidR="001B26D2" w14:paraId="4EB245F8" w14:textId="77777777">
        <w:trPr>
          <w:trHeight w:val="2079"/>
        </w:trPr>
        <w:tc>
          <w:tcPr>
            <w:tcW w:w="4699" w:type="dxa"/>
          </w:tcPr>
          <w:p w14:paraId="61BA9C85" w14:textId="77777777" w:rsidR="001B26D2" w:rsidRDefault="00000000">
            <w:pPr>
              <w:widowControl w:val="0"/>
              <w:spacing w:line="248" w:lineRule="auto"/>
              <w:ind w:left="10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Elaborarea strategiei de practică</w:t>
            </w:r>
          </w:p>
          <w:p w14:paraId="4F138AA2" w14:textId="77777777" w:rsidR="001B26D2" w:rsidRDefault="00000000">
            <w:pPr>
              <w:widowControl w:val="0"/>
              <w:numPr>
                <w:ilvl w:val="0"/>
                <w:numId w:val="7"/>
              </w:numPr>
              <w:tabs>
                <w:tab w:val="left" w:pos="252"/>
              </w:tabs>
              <w:spacing w:line="254" w:lineRule="auto"/>
              <w:ind w:right="133"/>
            </w:pPr>
            <w:r>
              <w:rPr>
                <w:rFonts w:ascii="Times New Roman" w:eastAsia="Times New Roman" w:hAnsi="Times New Roman" w:cs="Times New Roman"/>
              </w:rPr>
              <w:t>prezentarea/studiul documentelor școlare, programe, planificări, regulamente, catalog, ghid metodologic;</w:t>
            </w:r>
          </w:p>
          <w:p w14:paraId="3BBA4D68" w14:textId="77777777" w:rsidR="001B26D2" w:rsidRDefault="00000000">
            <w:pPr>
              <w:widowControl w:val="0"/>
              <w:numPr>
                <w:ilvl w:val="0"/>
                <w:numId w:val="13"/>
              </w:numPr>
              <w:tabs>
                <w:tab w:val="left" w:pos="252"/>
              </w:tabs>
              <w:spacing w:line="240" w:lineRule="auto"/>
              <w:ind w:right="285"/>
            </w:pPr>
            <w:r>
              <w:rPr>
                <w:rFonts w:ascii="Times New Roman" w:eastAsia="Times New Roman" w:hAnsi="Times New Roman" w:cs="Times New Roman"/>
              </w:rPr>
              <w:t>studiul personalității elevului, prezentarea unor aspecte psihopedagogice specifice ciclului gimnazial și liceal;</w:t>
            </w:r>
          </w:p>
          <w:p w14:paraId="75385F7A" w14:textId="77777777" w:rsidR="001B26D2" w:rsidRDefault="00000000">
            <w:pPr>
              <w:widowControl w:val="0"/>
              <w:numPr>
                <w:ilvl w:val="0"/>
                <w:numId w:val="13"/>
              </w:numPr>
              <w:tabs>
                <w:tab w:val="left" w:pos="252"/>
              </w:tabs>
              <w:spacing w:line="256" w:lineRule="auto"/>
              <w:ind w:hanging="145"/>
            </w:pPr>
            <w:r>
              <w:rPr>
                <w:rFonts w:ascii="Times New Roman" w:eastAsia="Times New Roman" w:hAnsi="Times New Roman" w:cs="Times New Roman"/>
              </w:rPr>
              <w:t>Stabilirea orarului de practică.</w:t>
            </w:r>
          </w:p>
        </w:tc>
        <w:tc>
          <w:tcPr>
            <w:tcW w:w="3509" w:type="dxa"/>
          </w:tcPr>
          <w:p w14:paraId="0EB3BD37" w14:textId="77777777" w:rsidR="001B26D2" w:rsidRDefault="00000000">
            <w:pPr>
              <w:widowControl w:val="0"/>
              <w:spacing w:line="240" w:lineRule="auto"/>
              <w:ind w:left="105" w:right="9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Conversație, studiul de caz, observația, explicația</w:t>
            </w:r>
          </w:p>
        </w:tc>
        <w:tc>
          <w:tcPr>
            <w:tcW w:w="1368" w:type="dxa"/>
          </w:tcPr>
          <w:p w14:paraId="206E9E0E" w14:textId="77777777" w:rsidR="001B26D2" w:rsidRDefault="00000000">
            <w:pPr>
              <w:widowControl w:val="0"/>
              <w:spacing w:line="246" w:lineRule="auto"/>
              <w:ind w:left="4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ore</w:t>
            </w:r>
          </w:p>
        </w:tc>
      </w:tr>
      <w:tr w:rsidR="001B26D2" w14:paraId="1504B64E" w14:textId="77777777">
        <w:trPr>
          <w:trHeight w:val="1312"/>
        </w:trPr>
        <w:tc>
          <w:tcPr>
            <w:tcW w:w="4699" w:type="dxa"/>
          </w:tcPr>
          <w:p w14:paraId="28330E7E" w14:textId="77777777" w:rsidR="001B26D2" w:rsidRDefault="00000000">
            <w:pPr>
              <w:widowControl w:val="0"/>
              <w:spacing w:line="249" w:lineRule="auto"/>
              <w:ind w:left="107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Realizarea practicii pedagogice observative</w:t>
            </w:r>
          </w:p>
          <w:p w14:paraId="49BFB19E" w14:textId="77777777" w:rsidR="001B26D2" w:rsidRDefault="00000000">
            <w:pPr>
              <w:widowControl w:val="0"/>
              <w:numPr>
                <w:ilvl w:val="0"/>
                <w:numId w:val="10"/>
              </w:numPr>
              <w:tabs>
                <w:tab w:val="left" w:pos="252"/>
              </w:tabs>
              <w:spacing w:line="240" w:lineRule="auto"/>
              <w:ind w:right="443"/>
              <w:jc w:val="both"/>
            </w:pPr>
            <w:r>
              <w:rPr>
                <w:rFonts w:ascii="Times New Roman" w:eastAsia="Times New Roman" w:hAnsi="Times New Roman" w:cs="Times New Roman"/>
              </w:rPr>
              <w:t>asistența la lecțiile demonstrative realizate de către profesorul mentor;</w:t>
            </w:r>
          </w:p>
          <w:p w14:paraId="5A0DDCEE" w14:textId="77777777" w:rsidR="001B26D2" w:rsidRDefault="00000000">
            <w:pPr>
              <w:widowControl w:val="0"/>
              <w:numPr>
                <w:ilvl w:val="0"/>
                <w:numId w:val="10"/>
              </w:numPr>
              <w:tabs>
                <w:tab w:val="left" w:pos="252"/>
              </w:tabs>
              <w:spacing w:line="267" w:lineRule="auto"/>
              <w:ind w:hanging="145"/>
              <w:jc w:val="both"/>
            </w:pPr>
            <w:r>
              <w:rPr>
                <w:rFonts w:ascii="Times New Roman" w:eastAsia="Times New Roman" w:hAnsi="Times New Roman" w:cs="Times New Roman"/>
              </w:rPr>
              <w:t>asistența la lecțiile susținute de către colegi</w:t>
            </w:r>
          </w:p>
          <w:p w14:paraId="60E16AD4" w14:textId="77777777" w:rsidR="001B26D2" w:rsidRDefault="00000000">
            <w:pPr>
              <w:widowControl w:val="0"/>
              <w:numPr>
                <w:ilvl w:val="0"/>
                <w:numId w:val="10"/>
              </w:numPr>
              <w:tabs>
                <w:tab w:val="left" w:pos="252"/>
              </w:tabs>
              <w:spacing w:line="256" w:lineRule="auto"/>
              <w:ind w:hanging="145"/>
              <w:jc w:val="both"/>
            </w:pPr>
            <w:r>
              <w:rPr>
                <w:rFonts w:ascii="Times New Roman" w:eastAsia="Times New Roman" w:hAnsi="Times New Roman" w:cs="Times New Roman"/>
              </w:rPr>
              <w:t>workshop de reflecție asupra lecțiilor observate.</w:t>
            </w:r>
          </w:p>
        </w:tc>
        <w:tc>
          <w:tcPr>
            <w:tcW w:w="3509" w:type="dxa"/>
          </w:tcPr>
          <w:p w14:paraId="42CC3516" w14:textId="77777777" w:rsidR="001B26D2" w:rsidRDefault="00000000">
            <w:pPr>
              <w:widowControl w:val="0"/>
              <w:spacing w:line="242" w:lineRule="auto"/>
              <w:ind w:left="105" w:right="2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Observația, demonstrația, studiul de caz, conversația, explicaţia,</w:t>
            </w:r>
          </w:p>
        </w:tc>
        <w:tc>
          <w:tcPr>
            <w:tcW w:w="1368" w:type="dxa"/>
          </w:tcPr>
          <w:p w14:paraId="2F1D6050" w14:textId="77777777" w:rsidR="001B26D2" w:rsidRDefault="00000000">
            <w:pPr>
              <w:widowControl w:val="0"/>
              <w:spacing w:line="246" w:lineRule="auto"/>
              <w:ind w:left="386" w:right="3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ore</w:t>
            </w:r>
          </w:p>
        </w:tc>
      </w:tr>
      <w:tr w:rsidR="001B26D2" w14:paraId="03FAE1EB" w14:textId="77777777">
        <w:trPr>
          <w:trHeight w:val="3352"/>
        </w:trPr>
        <w:tc>
          <w:tcPr>
            <w:tcW w:w="4699" w:type="dxa"/>
          </w:tcPr>
          <w:p w14:paraId="70D28E9F" w14:textId="77777777" w:rsidR="001B26D2" w:rsidRDefault="00000000">
            <w:pPr>
              <w:widowControl w:val="0"/>
              <w:spacing w:line="248" w:lineRule="auto"/>
              <w:ind w:left="107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Realizarea practicii pedagogice profesionale</w:t>
            </w:r>
          </w:p>
          <w:p w14:paraId="58B6641E" w14:textId="77777777" w:rsidR="001B26D2" w:rsidRDefault="00000000">
            <w:pPr>
              <w:widowControl w:val="0"/>
              <w:numPr>
                <w:ilvl w:val="0"/>
                <w:numId w:val="5"/>
              </w:numPr>
              <w:tabs>
                <w:tab w:val="left" w:pos="252"/>
              </w:tabs>
              <w:spacing w:line="266" w:lineRule="auto"/>
              <w:ind w:hanging="145"/>
              <w:jc w:val="both"/>
            </w:pPr>
            <w:r>
              <w:rPr>
                <w:rFonts w:ascii="Times New Roman" w:eastAsia="Times New Roman" w:hAnsi="Times New Roman" w:cs="Times New Roman"/>
              </w:rPr>
              <w:t>activități practice susținute de către studenți;</w:t>
            </w:r>
          </w:p>
          <w:p w14:paraId="682BC490" w14:textId="77777777" w:rsidR="001B26D2" w:rsidRDefault="00000000">
            <w:pPr>
              <w:widowControl w:val="0"/>
              <w:numPr>
                <w:ilvl w:val="0"/>
                <w:numId w:val="5"/>
              </w:numPr>
              <w:tabs>
                <w:tab w:val="left" w:pos="252"/>
              </w:tabs>
              <w:spacing w:line="240" w:lineRule="auto"/>
              <w:ind w:right="909"/>
              <w:jc w:val="both"/>
            </w:pPr>
            <w:r>
              <w:rPr>
                <w:rFonts w:ascii="Times New Roman" w:eastAsia="Times New Roman" w:hAnsi="Times New Roman" w:cs="Times New Roman"/>
              </w:rPr>
              <w:t>analiza și autoanaliza critică a activității didactice susținute;</w:t>
            </w:r>
          </w:p>
          <w:p w14:paraId="7220B734" w14:textId="77777777" w:rsidR="001B26D2" w:rsidRDefault="00000000">
            <w:pPr>
              <w:widowControl w:val="0"/>
              <w:numPr>
                <w:ilvl w:val="0"/>
                <w:numId w:val="5"/>
              </w:numPr>
              <w:tabs>
                <w:tab w:val="left" w:pos="252"/>
              </w:tabs>
              <w:spacing w:line="240" w:lineRule="auto"/>
              <w:ind w:right="352"/>
              <w:jc w:val="both"/>
            </w:pPr>
            <w:r>
              <w:rPr>
                <w:rFonts w:ascii="Times New Roman" w:eastAsia="Times New Roman" w:hAnsi="Times New Roman" w:cs="Times New Roman"/>
              </w:rPr>
              <w:t>proiectarea și elaborarea materialelor necesare organizării și desfășurării procesului didactic;</w:t>
            </w:r>
          </w:p>
          <w:p w14:paraId="6C213F7F" w14:textId="77777777" w:rsidR="001B26D2" w:rsidRDefault="00000000">
            <w:pPr>
              <w:widowControl w:val="0"/>
              <w:numPr>
                <w:ilvl w:val="0"/>
                <w:numId w:val="5"/>
              </w:numPr>
              <w:tabs>
                <w:tab w:val="left" w:pos="252"/>
              </w:tabs>
              <w:spacing w:line="240" w:lineRule="auto"/>
              <w:ind w:right="247"/>
              <w:jc w:val="both"/>
            </w:pPr>
            <w:r>
              <w:rPr>
                <w:rFonts w:ascii="Times New Roman" w:eastAsia="Times New Roman" w:hAnsi="Times New Roman" w:cs="Times New Roman"/>
              </w:rPr>
              <w:t>participarea la alte tipuri de activități din școală (şedinţa cu părinţii, participare la comisia metodică, consiliu profesoral, consultaţii cu elevii, profesor de serviciu pe şcoală, cercuri pedagogice, etc).</w:t>
            </w:r>
          </w:p>
          <w:p w14:paraId="528DE3D8" w14:textId="77777777" w:rsidR="001B26D2" w:rsidRDefault="00000000">
            <w:pPr>
              <w:widowControl w:val="0"/>
              <w:spacing w:line="252" w:lineRule="auto"/>
              <w:ind w:left="107" w:right="18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Obs. Toate activitățile se vor desfășura în condiții de asistență calificată.</w:t>
            </w:r>
          </w:p>
        </w:tc>
        <w:tc>
          <w:tcPr>
            <w:tcW w:w="3509" w:type="dxa"/>
          </w:tcPr>
          <w:p w14:paraId="286AC749" w14:textId="77777777" w:rsidR="001B26D2" w:rsidRDefault="00000000">
            <w:pPr>
              <w:widowControl w:val="0"/>
              <w:spacing w:line="240" w:lineRule="auto"/>
              <w:ind w:left="105" w:right="25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Exercițiul practic, conversația, tehnici de învățare activă, învățarea prin cooperare, elaborarea de proiecte, instruirea asistată de calculator</w:t>
            </w:r>
          </w:p>
        </w:tc>
        <w:tc>
          <w:tcPr>
            <w:tcW w:w="1368" w:type="dxa"/>
          </w:tcPr>
          <w:p w14:paraId="236C11FD" w14:textId="77777777" w:rsidR="001B26D2" w:rsidRDefault="00000000">
            <w:pPr>
              <w:widowControl w:val="0"/>
              <w:spacing w:line="246" w:lineRule="auto"/>
              <w:ind w:left="386" w:right="3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 ore</w:t>
            </w:r>
          </w:p>
        </w:tc>
      </w:tr>
      <w:tr w:rsidR="001B26D2" w14:paraId="38E21748" w14:textId="77777777">
        <w:trPr>
          <w:trHeight w:val="505"/>
        </w:trPr>
        <w:tc>
          <w:tcPr>
            <w:tcW w:w="4699" w:type="dxa"/>
          </w:tcPr>
          <w:p w14:paraId="4AB9A107" w14:textId="77777777" w:rsidR="001B26D2" w:rsidRDefault="00000000">
            <w:pPr>
              <w:widowControl w:val="0"/>
              <w:spacing w:line="246" w:lineRule="auto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Realizarea și prezentarea portofoliului de practică</w:t>
            </w:r>
          </w:p>
          <w:p w14:paraId="4E636D46" w14:textId="77777777" w:rsidR="001B26D2" w:rsidRDefault="00000000">
            <w:pPr>
              <w:widowControl w:val="0"/>
              <w:spacing w:line="240" w:lineRule="auto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pedagogică</w:t>
            </w:r>
          </w:p>
        </w:tc>
        <w:tc>
          <w:tcPr>
            <w:tcW w:w="3509" w:type="dxa"/>
          </w:tcPr>
          <w:p w14:paraId="5763E734" w14:textId="77777777" w:rsidR="001B26D2" w:rsidRDefault="00000000">
            <w:pPr>
              <w:widowControl w:val="0"/>
              <w:spacing w:line="246" w:lineRule="auto"/>
              <w:ind w:left="1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Explicația, conversația, portofoliul</w:t>
            </w:r>
          </w:p>
        </w:tc>
        <w:tc>
          <w:tcPr>
            <w:tcW w:w="1368" w:type="dxa"/>
          </w:tcPr>
          <w:p w14:paraId="2EA98863" w14:textId="77777777" w:rsidR="001B26D2" w:rsidRDefault="00000000">
            <w:pPr>
              <w:widowControl w:val="0"/>
              <w:spacing w:line="246" w:lineRule="auto"/>
              <w:ind w:left="386" w:right="37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ore</w:t>
            </w:r>
          </w:p>
        </w:tc>
      </w:tr>
      <w:tr w:rsidR="001B26D2" w14:paraId="581FB767" w14:textId="77777777">
        <w:trPr>
          <w:trHeight w:val="5525"/>
        </w:trPr>
        <w:tc>
          <w:tcPr>
            <w:tcW w:w="9576" w:type="dxa"/>
            <w:gridSpan w:val="3"/>
          </w:tcPr>
          <w:p w14:paraId="54A3EC6A" w14:textId="77777777" w:rsidR="001B26D2" w:rsidRDefault="00000000">
            <w:pPr>
              <w:widowControl w:val="0"/>
              <w:spacing w:line="248" w:lineRule="auto"/>
              <w:ind w:left="10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Bibliografie</w:t>
            </w:r>
          </w:p>
          <w:p w14:paraId="2FB16E62" w14:textId="77777777" w:rsidR="001B26D2" w:rsidRDefault="00000000">
            <w:pPr>
              <w:widowControl w:val="0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line="266" w:lineRule="auto"/>
              <w:ind w:hanging="361"/>
            </w:pPr>
            <w:r>
              <w:rPr>
                <w:rFonts w:ascii="Times New Roman" w:eastAsia="Times New Roman" w:hAnsi="Times New Roman" w:cs="Times New Roman"/>
              </w:rPr>
              <w:t xml:space="preserve">* * ,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Regulament de practică pedagogică </w:t>
            </w:r>
            <w:r>
              <w:rPr>
                <w:rFonts w:ascii="Times New Roman" w:eastAsia="Times New Roman" w:hAnsi="Times New Roman" w:cs="Times New Roman"/>
              </w:rPr>
              <w:t>DPPD- UVT</w:t>
            </w:r>
          </w:p>
          <w:p w14:paraId="44E47134" w14:textId="77777777" w:rsidR="001B26D2" w:rsidRDefault="00000000">
            <w:pPr>
              <w:widowControl w:val="0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line="269" w:lineRule="auto"/>
              <w:ind w:hanging="361"/>
            </w:pPr>
            <w:r>
              <w:rPr>
                <w:rFonts w:ascii="Times New Roman" w:eastAsia="Times New Roman" w:hAnsi="Times New Roman" w:cs="Times New Roman"/>
              </w:rPr>
              <w:t>Bulzan, C., Iancu Ciobanu, M., Ilie, R., L., (2009)- Ghid de practică pedagogică, EDP, București.</w:t>
            </w:r>
          </w:p>
          <w:p w14:paraId="0AD7BC4C" w14:textId="77777777" w:rsidR="001B26D2" w:rsidRDefault="00000000">
            <w:pPr>
              <w:widowControl w:val="0"/>
              <w:numPr>
                <w:ilvl w:val="0"/>
                <w:numId w:val="3"/>
              </w:numPr>
              <w:tabs>
                <w:tab w:val="left" w:pos="468"/>
              </w:tabs>
              <w:spacing w:line="240" w:lineRule="auto"/>
              <w:ind w:right="93" w:hanging="36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Diminescu N., Ianovici Nicoleta (2003) - </w:t>
            </w:r>
            <w:r>
              <w:rPr>
                <w:rFonts w:ascii="Times New Roman" w:eastAsia="Times New Roman" w:hAnsi="Times New Roman" w:cs="Times New Roman"/>
                <w:i/>
              </w:rPr>
              <w:t>Curs de Didactica Biologiei</w:t>
            </w:r>
            <w:r>
              <w:rPr>
                <w:rFonts w:ascii="Times New Roman" w:eastAsia="Times New Roman" w:hAnsi="Times New Roman" w:cs="Times New Roman"/>
              </w:rPr>
              <w:t xml:space="preserve">, Ed. Mirton, Timişoara, 123 p., </w:t>
            </w:r>
            <w:r>
              <w:rPr>
                <w:rFonts w:ascii="Times New Roman" w:eastAsia="Times New Roman" w:hAnsi="Times New Roman" w:cs="Times New Roman"/>
                <w:shd w:val="clear" w:color="auto" w:fill="E8F4F7"/>
              </w:rPr>
              <w:t>ISBN 973-661-212-0</w:t>
            </w:r>
          </w:p>
          <w:p w14:paraId="115F7260" w14:textId="77777777" w:rsidR="001B26D2" w:rsidRDefault="00000000">
            <w:pPr>
              <w:widowControl w:val="0"/>
              <w:numPr>
                <w:ilvl w:val="0"/>
                <w:numId w:val="3"/>
              </w:numPr>
              <w:tabs>
                <w:tab w:val="left" w:pos="468"/>
              </w:tabs>
              <w:spacing w:line="240" w:lineRule="auto"/>
              <w:ind w:right="9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Diminescu N., Ianovici Nicoleta (2001) -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Îndrumător de practică pedagogică, </w:t>
            </w:r>
            <w:r>
              <w:rPr>
                <w:rFonts w:ascii="Times New Roman" w:eastAsia="Times New Roman" w:hAnsi="Times New Roman" w:cs="Times New Roman"/>
              </w:rPr>
              <w:t xml:space="preserve">Ed. Brumar, Timişoara,124p., </w:t>
            </w:r>
            <w:r>
              <w:rPr>
                <w:rFonts w:ascii="Times New Roman" w:eastAsia="Times New Roman" w:hAnsi="Times New Roman" w:cs="Times New Roman"/>
                <w:shd w:val="clear" w:color="auto" w:fill="E8F4F7"/>
              </w:rPr>
              <w:t>ISBN 973-8057-49-3</w:t>
            </w:r>
          </w:p>
          <w:p w14:paraId="15B37A49" w14:textId="77777777" w:rsidR="001B26D2" w:rsidRDefault="00000000">
            <w:pPr>
              <w:widowControl w:val="0"/>
              <w:numPr>
                <w:ilvl w:val="0"/>
                <w:numId w:val="3"/>
              </w:numPr>
              <w:tabs>
                <w:tab w:val="left" w:pos="468"/>
              </w:tabs>
              <w:spacing w:line="240" w:lineRule="auto"/>
              <w:ind w:right="9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Diminescu N., Ianovici Nicoleta (2002) –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Caiet metodic pentru practica pedagogică la Biologie, </w:t>
            </w:r>
            <w:r>
              <w:rPr>
                <w:rFonts w:ascii="Times New Roman" w:eastAsia="Times New Roman" w:hAnsi="Times New Roman" w:cs="Times New Roman"/>
              </w:rPr>
              <w:t xml:space="preserve">Ed. Mirton, Timişoara, 81 p., </w:t>
            </w:r>
            <w:r>
              <w:rPr>
                <w:rFonts w:ascii="Times New Roman" w:eastAsia="Times New Roman" w:hAnsi="Times New Roman" w:cs="Times New Roman"/>
                <w:shd w:val="clear" w:color="auto" w:fill="E8F4F7"/>
              </w:rPr>
              <w:t>ISBN 973-585-638-7</w:t>
            </w:r>
          </w:p>
          <w:p w14:paraId="2166F8D8" w14:textId="77777777" w:rsidR="001B26D2" w:rsidRDefault="00000000">
            <w:pPr>
              <w:widowControl w:val="0"/>
              <w:numPr>
                <w:ilvl w:val="0"/>
                <w:numId w:val="3"/>
              </w:numPr>
              <w:tabs>
                <w:tab w:val="left" w:pos="468"/>
              </w:tabs>
              <w:spacing w:line="240" w:lineRule="auto"/>
              <w:ind w:right="9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Ianovici Nicoleta (2006) – </w:t>
            </w:r>
            <w:r>
              <w:rPr>
                <w:rFonts w:ascii="Times New Roman" w:eastAsia="Times New Roman" w:hAnsi="Times New Roman" w:cs="Times New Roman"/>
                <w:i/>
              </w:rPr>
              <w:t>Didactica Biologiei-suport de curs şi seminar</w:t>
            </w:r>
            <w:r>
              <w:rPr>
                <w:rFonts w:ascii="Times New Roman" w:eastAsia="Times New Roman" w:hAnsi="Times New Roman" w:cs="Times New Roman"/>
              </w:rPr>
              <w:t>, Ed. Mirton, Timişoara, 194 p., I</w:t>
            </w:r>
            <w:r>
              <w:rPr>
                <w:rFonts w:ascii="Times New Roman" w:eastAsia="Times New Roman" w:hAnsi="Times New Roman" w:cs="Times New Roman"/>
                <w:shd w:val="clear" w:color="auto" w:fill="E8F4F7"/>
              </w:rPr>
              <w:t>SBN 973-661-961-3</w:t>
            </w:r>
          </w:p>
          <w:p w14:paraId="06654466" w14:textId="77777777" w:rsidR="001B26D2" w:rsidRDefault="00000000">
            <w:pPr>
              <w:widowControl w:val="0"/>
              <w:numPr>
                <w:ilvl w:val="0"/>
                <w:numId w:val="3"/>
              </w:numPr>
              <w:tabs>
                <w:tab w:val="left" w:pos="468"/>
              </w:tabs>
              <w:spacing w:line="240" w:lineRule="auto"/>
              <w:ind w:right="9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Ianovici Nicoleta, Diminescu N. (2000) - </w:t>
            </w:r>
            <w:r>
              <w:rPr>
                <w:rFonts w:ascii="Times New Roman" w:eastAsia="Times New Roman" w:hAnsi="Times New Roman" w:cs="Times New Roman"/>
                <w:i/>
              </w:rPr>
              <w:t>Evaluarea la prezent</w:t>
            </w:r>
            <w:r>
              <w:rPr>
                <w:rFonts w:ascii="Times New Roman" w:eastAsia="Times New Roman" w:hAnsi="Times New Roman" w:cs="Times New Roman"/>
              </w:rPr>
              <w:t xml:space="preserve">, Ed. Mirton, Timişoara, 79 p., </w:t>
            </w:r>
            <w:r>
              <w:rPr>
                <w:rFonts w:ascii="Times New Roman" w:eastAsia="Times New Roman" w:hAnsi="Times New Roman" w:cs="Times New Roman"/>
                <w:shd w:val="clear" w:color="auto" w:fill="E8F4F7"/>
              </w:rPr>
              <w:t>ISBN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hd w:val="clear" w:color="auto" w:fill="E8F4F7"/>
              </w:rPr>
              <w:t>973-585-257-8</w:t>
            </w:r>
          </w:p>
          <w:p w14:paraId="75FDACEE" w14:textId="77777777" w:rsidR="001B26D2" w:rsidRDefault="00000000">
            <w:pPr>
              <w:widowControl w:val="0"/>
              <w:numPr>
                <w:ilvl w:val="0"/>
                <w:numId w:val="3"/>
              </w:numPr>
              <w:tabs>
                <w:tab w:val="left" w:pos="468"/>
              </w:tabs>
              <w:spacing w:line="240" w:lineRule="auto"/>
              <w:ind w:right="9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Ianovici Nicoleta, Diminescu N., Faur A. (2002) –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Evaluarea randamentului şcolar în funcţie de obiectivele curriculare. </w:t>
            </w:r>
            <w:r>
              <w:rPr>
                <w:rFonts w:ascii="Times New Roman" w:eastAsia="Times New Roman" w:hAnsi="Times New Roman" w:cs="Times New Roman"/>
              </w:rPr>
              <w:t>Biologie-Ghid pentru perfecţionarea profesorilor din învăţământul preuniversitar, Ed. Mirton, Timişoara, p. 148-162</w:t>
            </w:r>
          </w:p>
          <w:p w14:paraId="1FE0294A" w14:textId="77777777" w:rsidR="001B26D2" w:rsidRDefault="00000000">
            <w:pPr>
              <w:widowControl w:val="0"/>
              <w:numPr>
                <w:ilvl w:val="0"/>
                <w:numId w:val="3"/>
              </w:numPr>
              <w:tabs>
                <w:tab w:val="left" w:pos="468"/>
              </w:tabs>
              <w:spacing w:line="240" w:lineRule="auto"/>
              <w:ind w:right="9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Ianovici Nicoleta, Frenţ Ancuţa-Oana (2009) – </w:t>
            </w:r>
            <w:r>
              <w:rPr>
                <w:rFonts w:ascii="Times New Roman" w:eastAsia="Times New Roman" w:hAnsi="Times New Roman" w:cs="Times New Roman"/>
                <w:i/>
              </w:rPr>
              <w:t>Metode didactice în predare, învăţare şi evaluare la Biologie</w:t>
            </w:r>
            <w:r>
              <w:rPr>
                <w:rFonts w:ascii="Times New Roman" w:eastAsia="Times New Roman" w:hAnsi="Times New Roman" w:cs="Times New Roman"/>
              </w:rPr>
              <w:t xml:space="preserve">, Ed. Mirton, Timişoara, 167 p., </w:t>
            </w:r>
            <w:r>
              <w:rPr>
                <w:rFonts w:ascii="Times New Roman" w:eastAsia="Times New Roman" w:hAnsi="Times New Roman" w:cs="Times New Roman"/>
                <w:shd w:val="clear" w:color="auto" w:fill="E8F4F7"/>
              </w:rPr>
              <w:t>ISBN 978-973-52-0682-6</w:t>
            </w:r>
          </w:p>
          <w:p w14:paraId="759CB4E6" w14:textId="77777777" w:rsidR="001B26D2" w:rsidRDefault="00000000">
            <w:pPr>
              <w:widowControl w:val="0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line="267" w:lineRule="auto"/>
              <w:ind w:hanging="361"/>
            </w:pPr>
            <w:r>
              <w:rPr>
                <w:rFonts w:ascii="Times New Roman" w:eastAsia="Times New Roman" w:hAnsi="Times New Roman" w:cs="Times New Roman"/>
              </w:rPr>
              <w:t>Măgăț-Cîndea, A., Răducea, M., (2010)- Caiet de practica pedagogica</w:t>
            </w:r>
          </w:p>
          <w:p w14:paraId="17D4E487" w14:textId="77777777" w:rsidR="001B26D2" w:rsidRDefault="00000000">
            <w:pPr>
              <w:widowControl w:val="0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line="269" w:lineRule="auto"/>
              <w:ind w:hanging="361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MECS, </w:t>
            </w:r>
            <w:r>
              <w:rPr>
                <w:rFonts w:ascii="Times New Roman" w:eastAsia="Times New Roman" w:hAnsi="Times New Roman" w:cs="Times New Roman"/>
                <w:i/>
              </w:rPr>
              <w:t>Planurile-cadru pentru învăţământul preuniversitar,</w:t>
            </w:r>
          </w:p>
          <w:p w14:paraId="5D4FC404" w14:textId="77777777" w:rsidR="001B26D2" w:rsidRDefault="00000000">
            <w:pPr>
              <w:widowControl w:val="0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line="256" w:lineRule="auto"/>
              <w:ind w:hanging="361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MECS, </w:t>
            </w:r>
            <w:r>
              <w:rPr>
                <w:rFonts w:ascii="Times New Roman" w:eastAsia="Times New Roman" w:hAnsi="Times New Roman" w:cs="Times New Roman"/>
                <w:i/>
              </w:rPr>
              <w:t>Programele şcolare pentru disciplinele de specialitate</w:t>
            </w:r>
          </w:p>
        </w:tc>
      </w:tr>
    </w:tbl>
    <w:p w14:paraId="53CBBE1D" w14:textId="77777777" w:rsidR="001B26D2" w:rsidRDefault="001B26D2">
      <w:pPr>
        <w:widowControl w:val="0"/>
        <w:spacing w:line="256" w:lineRule="auto"/>
        <w:rPr>
          <w:rFonts w:ascii="Times New Roman" w:eastAsia="Times New Roman" w:hAnsi="Times New Roman" w:cs="Times New Roman"/>
        </w:rPr>
        <w:sectPr w:rsidR="001B26D2" w:rsidSect="006348CF">
          <w:headerReference w:type="default" r:id="rId7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14:paraId="4A493441" w14:textId="77777777" w:rsidR="001B26D2" w:rsidRDefault="00000000">
      <w:pPr>
        <w:widowControl w:val="0"/>
        <w:numPr>
          <w:ilvl w:val="0"/>
          <w:numId w:val="1"/>
        </w:numPr>
        <w:tabs>
          <w:tab w:val="left" w:pos="441"/>
        </w:tabs>
        <w:spacing w:before="78" w:after="39" w:line="240" w:lineRule="auto"/>
      </w:pPr>
      <w:r>
        <w:rPr>
          <w:rFonts w:ascii="Times New Roman" w:eastAsia="Times New Roman" w:hAnsi="Times New Roman" w:cs="Times New Roman"/>
          <w:b/>
        </w:rPr>
        <w:lastRenderedPageBreak/>
        <w:t>Evaluare</w:t>
      </w:r>
    </w:p>
    <w:tbl>
      <w:tblPr>
        <w:tblStyle w:val="a6"/>
        <w:tblW w:w="957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2880"/>
        <w:gridCol w:w="2395"/>
        <w:gridCol w:w="2393"/>
      </w:tblGrid>
      <w:tr w:rsidR="001B26D2" w14:paraId="0BD625E6" w14:textId="77777777">
        <w:trPr>
          <w:trHeight w:val="253"/>
        </w:trPr>
        <w:tc>
          <w:tcPr>
            <w:tcW w:w="1908" w:type="dxa"/>
          </w:tcPr>
          <w:p w14:paraId="756673A8" w14:textId="77777777" w:rsidR="001B26D2" w:rsidRDefault="00000000">
            <w:pPr>
              <w:widowControl w:val="0"/>
              <w:spacing w:line="234" w:lineRule="auto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Tip activitate</w:t>
            </w:r>
          </w:p>
        </w:tc>
        <w:tc>
          <w:tcPr>
            <w:tcW w:w="2880" w:type="dxa"/>
          </w:tcPr>
          <w:p w14:paraId="766FF042" w14:textId="77777777" w:rsidR="001B26D2" w:rsidRDefault="00000000">
            <w:pPr>
              <w:widowControl w:val="0"/>
              <w:spacing w:line="234" w:lineRule="auto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Criterii de evaluare</w:t>
            </w:r>
          </w:p>
        </w:tc>
        <w:tc>
          <w:tcPr>
            <w:tcW w:w="2395" w:type="dxa"/>
          </w:tcPr>
          <w:p w14:paraId="3F611A53" w14:textId="77777777" w:rsidR="001B26D2" w:rsidRDefault="00000000">
            <w:pPr>
              <w:widowControl w:val="0"/>
              <w:spacing w:line="234" w:lineRule="auto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Metode de evaluare</w:t>
            </w:r>
          </w:p>
        </w:tc>
        <w:tc>
          <w:tcPr>
            <w:tcW w:w="2393" w:type="dxa"/>
          </w:tcPr>
          <w:p w14:paraId="0B3BAFDB" w14:textId="77777777" w:rsidR="001B26D2" w:rsidRDefault="00000000">
            <w:pPr>
              <w:widowControl w:val="0"/>
              <w:spacing w:line="234" w:lineRule="auto"/>
              <w:ind w:left="1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Pondere din nota finală</w:t>
            </w:r>
          </w:p>
        </w:tc>
      </w:tr>
      <w:tr w:rsidR="001B26D2" w14:paraId="7D3E0AF8" w14:textId="77777777">
        <w:trPr>
          <w:trHeight w:val="251"/>
        </w:trPr>
        <w:tc>
          <w:tcPr>
            <w:tcW w:w="1908" w:type="dxa"/>
            <w:tcBorders>
              <w:bottom w:val="nil"/>
            </w:tcBorders>
          </w:tcPr>
          <w:p w14:paraId="3178AB04" w14:textId="77777777" w:rsidR="001B26D2" w:rsidRDefault="001B26D2">
            <w:pPr>
              <w:widowControl w:val="0"/>
              <w:spacing w:line="232" w:lineRule="auto"/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nil"/>
            </w:tcBorders>
          </w:tcPr>
          <w:p w14:paraId="7D4596B6" w14:textId="77777777" w:rsidR="001B26D2" w:rsidRDefault="00000000">
            <w:pPr>
              <w:widowControl w:val="0"/>
              <w:spacing w:line="232" w:lineRule="auto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Evaluarea activităților</w:t>
            </w:r>
          </w:p>
        </w:tc>
        <w:tc>
          <w:tcPr>
            <w:tcW w:w="2395" w:type="dxa"/>
            <w:tcBorders>
              <w:bottom w:val="nil"/>
            </w:tcBorders>
          </w:tcPr>
          <w:p w14:paraId="71B3B149" w14:textId="77777777" w:rsidR="001B26D2" w:rsidRDefault="00000000">
            <w:pPr>
              <w:widowControl w:val="0"/>
              <w:spacing w:line="232" w:lineRule="auto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Observarea sistematică</w:t>
            </w:r>
          </w:p>
        </w:tc>
        <w:tc>
          <w:tcPr>
            <w:tcW w:w="2393" w:type="dxa"/>
            <w:tcBorders>
              <w:bottom w:val="nil"/>
            </w:tcBorders>
          </w:tcPr>
          <w:p w14:paraId="15A53063" w14:textId="77777777" w:rsidR="001B26D2" w:rsidRDefault="00000000">
            <w:pPr>
              <w:widowControl w:val="0"/>
              <w:spacing w:line="232" w:lineRule="auto"/>
              <w:ind w:left="1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50%</w:t>
            </w:r>
          </w:p>
        </w:tc>
      </w:tr>
      <w:tr w:rsidR="001B26D2" w14:paraId="3C3206BA" w14:textId="77777777">
        <w:trPr>
          <w:trHeight w:val="253"/>
        </w:trPr>
        <w:tc>
          <w:tcPr>
            <w:tcW w:w="1908" w:type="dxa"/>
            <w:tcBorders>
              <w:top w:val="nil"/>
              <w:bottom w:val="nil"/>
            </w:tcBorders>
          </w:tcPr>
          <w:p w14:paraId="5037D776" w14:textId="77777777" w:rsidR="001B26D2" w:rsidRDefault="00000000">
            <w:pPr>
              <w:widowControl w:val="0"/>
              <w:spacing w:line="23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Laborator/lucrări/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09519E04" w14:textId="77777777" w:rsidR="001B26D2" w:rsidRDefault="00000000">
            <w:pPr>
              <w:widowControl w:val="0"/>
              <w:spacing w:line="233" w:lineRule="auto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curriculare și extracurriculare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14:paraId="1B27B242" w14:textId="77777777" w:rsidR="001B26D2" w:rsidRDefault="001B26D2">
            <w:pPr>
              <w:widowControl w:val="0"/>
              <w:spacing w:line="233" w:lineRule="auto"/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14:paraId="5CEE474C" w14:textId="77777777" w:rsidR="001B26D2" w:rsidRDefault="001B26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B26D2" w14:paraId="45DC389F" w14:textId="77777777">
        <w:trPr>
          <w:trHeight w:val="251"/>
        </w:trPr>
        <w:tc>
          <w:tcPr>
            <w:tcW w:w="1908" w:type="dxa"/>
            <w:tcBorders>
              <w:top w:val="nil"/>
              <w:bottom w:val="nil"/>
            </w:tcBorders>
          </w:tcPr>
          <w:p w14:paraId="6638D86C" w14:textId="77777777" w:rsidR="001B26D2" w:rsidRDefault="00000000">
            <w:pPr>
              <w:widowControl w:val="0"/>
              <w:spacing w:line="232" w:lineRule="auto"/>
              <w:ind w:left="10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practică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2DD392AF" w14:textId="77777777" w:rsidR="001B26D2" w:rsidRDefault="00000000">
            <w:pPr>
              <w:widowControl w:val="0"/>
              <w:spacing w:line="232" w:lineRule="auto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 care studenţii le pregătesc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14:paraId="28AF092F" w14:textId="77777777" w:rsidR="001B26D2" w:rsidRDefault="001B26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14:paraId="5E002019" w14:textId="77777777" w:rsidR="001B26D2" w:rsidRDefault="001B26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B26D2" w14:paraId="3ED8EBDD" w14:textId="77777777">
        <w:trPr>
          <w:trHeight w:val="253"/>
        </w:trPr>
        <w:tc>
          <w:tcPr>
            <w:tcW w:w="1908" w:type="dxa"/>
            <w:tcBorders>
              <w:top w:val="nil"/>
              <w:bottom w:val="nil"/>
            </w:tcBorders>
          </w:tcPr>
          <w:p w14:paraId="2C7507ED" w14:textId="77777777" w:rsidR="001B26D2" w:rsidRDefault="001B26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20BDD29C" w14:textId="77777777" w:rsidR="001B26D2" w:rsidRDefault="00000000">
            <w:pPr>
              <w:widowControl w:val="0"/>
              <w:spacing w:line="233" w:lineRule="auto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şi le susţin pe parcursul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14:paraId="2D457766" w14:textId="77777777" w:rsidR="001B26D2" w:rsidRDefault="001B26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14:paraId="5D025DE4" w14:textId="77777777" w:rsidR="001B26D2" w:rsidRDefault="001B26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B26D2" w14:paraId="7151439B" w14:textId="77777777">
        <w:trPr>
          <w:trHeight w:val="253"/>
        </w:trPr>
        <w:tc>
          <w:tcPr>
            <w:tcW w:w="1908" w:type="dxa"/>
            <w:tcBorders>
              <w:top w:val="nil"/>
              <w:bottom w:val="nil"/>
            </w:tcBorders>
          </w:tcPr>
          <w:p w14:paraId="22DD56AD" w14:textId="77777777" w:rsidR="001B26D2" w:rsidRDefault="001B26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2052F913" w14:textId="77777777" w:rsidR="001B26D2" w:rsidRDefault="00000000">
            <w:pPr>
              <w:widowControl w:val="0"/>
              <w:spacing w:line="233" w:lineRule="auto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semestrului - îndeplinirea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14:paraId="2A2A19A8" w14:textId="77777777" w:rsidR="001B26D2" w:rsidRDefault="001B26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14:paraId="2C270E03" w14:textId="77777777" w:rsidR="001B26D2" w:rsidRDefault="001B26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B26D2" w14:paraId="7F261485" w14:textId="77777777">
        <w:trPr>
          <w:trHeight w:val="253"/>
        </w:trPr>
        <w:tc>
          <w:tcPr>
            <w:tcW w:w="1908" w:type="dxa"/>
            <w:tcBorders>
              <w:top w:val="nil"/>
              <w:bottom w:val="nil"/>
            </w:tcBorders>
          </w:tcPr>
          <w:p w14:paraId="559B8C31" w14:textId="77777777" w:rsidR="001B26D2" w:rsidRDefault="001B26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4B5E0972" w14:textId="77777777" w:rsidR="001B26D2" w:rsidRDefault="00000000">
            <w:pPr>
              <w:widowControl w:val="0"/>
              <w:spacing w:line="233" w:lineRule="auto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standardelor minime de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14:paraId="719D257D" w14:textId="77777777" w:rsidR="001B26D2" w:rsidRDefault="001B26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14:paraId="34B42CC3" w14:textId="77777777" w:rsidR="001B26D2" w:rsidRDefault="001B26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B26D2" w14:paraId="2C1220AF" w14:textId="77777777">
        <w:trPr>
          <w:trHeight w:val="254"/>
        </w:trPr>
        <w:tc>
          <w:tcPr>
            <w:tcW w:w="1908" w:type="dxa"/>
            <w:tcBorders>
              <w:top w:val="nil"/>
              <w:bottom w:val="nil"/>
            </w:tcBorders>
          </w:tcPr>
          <w:p w14:paraId="72EE30CB" w14:textId="77777777" w:rsidR="001B26D2" w:rsidRDefault="001B26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14:paraId="36D2CCF7" w14:textId="77777777" w:rsidR="001B26D2" w:rsidRDefault="00000000">
            <w:pPr>
              <w:widowControl w:val="0"/>
              <w:spacing w:line="234" w:lineRule="auto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performanță</w:t>
            </w:r>
          </w:p>
        </w:tc>
        <w:tc>
          <w:tcPr>
            <w:tcW w:w="2395" w:type="dxa"/>
            <w:tcBorders>
              <w:top w:val="nil"/>
            </w:tcBorders>
          </w:tcPr>
          <w:p w14:paraId="500DE4E3" w14:textId="77777777" w:rsidR="001B26D2" w:rsidRDefault="001B26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3" w:type="dxa"/>
            <w:tcBorders>
              <w:top w:val="nil"/>
            </w:tcBorders>
          </w:tcPr>
          <w:p w14:paraId="4012CB68" w14:textId="77777777" w:rsidR="001B26D2" w:rsidRDefault="001B26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B26D2" w14:paraId="7933459A" w14:textId="77777777">
        <w:trPr>
          <w:trHeight w:val="251"/>
        </w:trPr>
        <w:tc>
          <w:tcPr>
            <w:tcW w:w="1908" w:type="dxa"/>
            <w:tcBorders>
              <w:top w:val="nil"/>
              <w:bottom w:val="nil"/>
            </w:tcBorders>
          </w:tcPr>
          <w:p w14:paraId="4E7CB37D" w14:textId="77777777" w:rsidR="001B26D2" w:rsidRDefault="001B26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bottom w:val="nil"/>
            </w:tcBorders>
          </w:tcPr>
          <w:p w14:paraId="20FE9B0D" w14:textId="77777777" w:rsidR="001B26D2" w:rsidRDefault="00000000">
            <w:pPr>
              <w:widowControl w:val="0"/>
              <w:spacing w:line="232" w:lineRule="auto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Evaluarea portofoliului de</w:t>
            </w:r>
          </w:p>
        </w:tc>
        <w:tc>
          <w:tcPr>
            <w:tcW w:w="2395" w:type="dxa"/>
            <w:tcBorders>
              <w:bottom w:val="nil"/>
            </w:tcBorders>
          </w:tcPr>
          <w:p w14:paraId="628F16FD" w14:textId="77777777" w:rsidR="001B26D2" w:rsidRDefault="00000000">
            <w:pPr>
              <w:widowControl w:val="0"/>
              <w:spacing w:line="232" w:lineRule="auto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Portofoliu de practică</w:t>
            </w:r>
          </w:p>
        </w:tc>
        <w:tc>
          <w:tcPr>
            <w:tcW w:w="2393" w:type="dxa"/>
            <w:tcBorders>
              <w:bottom w:val="nil"/>
            </w:tcBorders>
          </w:tcPr>
          <w:p w14:paraId="2671DCE0" w14:textId="77777777" w:rsidR="001B26D2" w:rsidRDefault="00000000">
            <w:pPr>
              <w:widowControl w:val="0"/>
              <w:spacing w:line="232" w:lineRule="auto"/>
              <w:ind w:left="1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50%</w:t>
            </w:r>
          </w:p>
        </w:tc>
      </w:tr>
      <w:tr w:rsidR="001B26D2" w14:paraId="11BEFC1D" w14:textId="77777777">
        <w:trPr>
          <w:trHeight w:val="253"/>
        </w:trPr>
        <w:tc>
          <w:tcPr>
            <w:tcW w:w="1908" w:type="dxa"/>
            <w:tcBorders>
              <w:top w:val="nil"/>
              <w:bottom w:val="nil"/>
            </w:tcBorders>
          </w:tcPr>
          <w:p w14:paraId="3F02290B" w14:textId="77777777" w:rsidR="001B26D2" w:rsidRDefault="001B26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50ED6DD3" w14:textId="77777777" w:rsidR="001B26D2" w:rsidRDefault="00000000">
            <w:pPr>
              <w:widowControl w:val="0"/>
              <w:spacing w:line="233" w:lineRule="auto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practică - îndeplinirea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14:paraId="3F9B27E5" w14:textId="77777777" w:rsidR="001B26D2" w:rsidRDefault="001B26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14:paraId="3E5659C7" w14:textId="77777777" w:rsidR="001B26D2" w:rsidRDefault="001B26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B26D2" w14:paraId="046056A0" w14:textId="77777777">
        <w:trPr>
          <w:trHeight w:val="251"/>
        </w:trPr>
        <w:tc>
          <w:tcPr>
            <w:tcW w:w="1908" w:type="dxa"/>
            <w:tcBorders>
              <w:top w:val="nil"/>
              <w:bottom w:val="nil"/>
            </w:tcBorders>
          </w:tcPr>
          <w:p w14:paraId="66DAAFB0" w14:textId="77777777" w:rsidR="001B26D2" w:rsidRDefault="001B26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6E92D3E4" w14:textId="77777777" w:rsidR="001B26D2" w:rsidRDefault="00000000">
            <w:pPr>
              <w:widowControl w:val="0"/>
              <w:spacing w:line="232" w:lineRule="auto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standardelor minime de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14:paraId="11D7D3AF" w14:textId="77777777" w:rsidR="001B26D2" w:rsidRDefault="001B26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14:paraId="1FE08BCF" w14:textId="77777777" w:rsidR="001B26D2" w:rsidRDefault="001B26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B26D2" w14:paraId="24E27C87" w14:textId="77777777">
        <w:trPr>
          <w:trHeight w:val="255"/>
        </w:trPr>
        <w:tc>
          <w:tcPr>
            <w:tcW w:w="1908" w:type="dxa"/>
            <w:tcBorders>
              <w:top w:val="nil"/>
            </w:tcBorders>
          </w:tcPr>
          <w:p w14:paraId="7EE7E41B" w14:textId="77777777" w:rsidR="001B26D2" w:rsidRDefault="001B26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14:paraId="2126D18D" w14:textId="77777777" w:rsidR="001B26D2" w:rsidRDefault="00000000">
            <w:pPr>
              <w:widowControl w:val="0"/>
              <w:spacing w:line="235" w:lineRule="auto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performanță</w:t>
            </w:r>
          </w:p>
        </w:tc>
        <w:tc>
          <w:tcPr>
            <w:tcW w:w="2395" w:type="dxa"/>
            <w:tcBorders>
              <w:top w:val="nil"/>
            </w:tcBorders>
          </w:tcPr>
          <w:p w14:paraId="6941DDB8" w14:textId="77777777" w:rsidR="001B26D2" w:rsidRDefault="001B26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3" w:type="dxa"/>
            <w:tcBorders>
              <w:top w:val="nil"/>
            </w:tcBorders>
          </w:tcPr>
          <w:p w14:paraId="1EE3D155" w14:textId="77777777" w:rsidR="001B26D2" w:rsidRDefault="001B26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B26D2" w14:paraId="0ACD1AD8" w14:textId="77777777">
        <w:trPr>
          <w:trHeight w:val="251"/>
        </w:trPr>
        <w:tc>
          <w:tcPr>
            <w:tcW w:w="9576" w:type="dxa"/>
            <w:gridSpan w:val="4"/>
          </w:tcPr>
          <w:p w14:paraId="1FD007EF" w14:textId="77777777" w:rsidR="001B26D2" w:rsidRDefault="00000000">
            <w:pPr>
              <w:widowControl w:val="0"/>
              <w:spacing w:line="232" w:lineRule="auto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 Standard minim de performanță</w:t>
            </w:r>
          </w:p>
        </w:tc>
      </w:tr>
      <w:tr w:rsidR="001B26D2" w14:paraId="346AE359" w14:textId="77777777">
        <w:trPr>
          <w:trHeight w:val="3150"/>
        </w:trPr>
        <w:tc>
          <w:tcPr>
            <w:tcW w:w="9576" w:type="dxa"/>
            <w:gridSpan w:val="4"/>
          </w:tcPr>
          <w:p w14:paraId="798B7ABA" w14:textId="77777777" w:rsidR="001B26D2" w:rsidRDefault="00000000">
            <w:pPr>
              <w:widowControl w:val="0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line="25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realizarea portofoliului pe parcursul practicii pedagogice</w:t>
            </w:r>
          </w:p>
          <w:p w14:paraId="76F01C7D" w14:textId="77777777" w:rsidR="001B26D2" w:rsidRDefault="00000000">
            <w:pPr>
              <w:widowControl w:val="0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line="240" w:lineRule="auto"/>
              <w:ind w:right="452"/>
              <w:jc w:val="both"/>
            </w:pPr>
            <w:r>
              <w:rPr>
                <w:rFonts w:ascii="Times New Roman" w:eastAsia="Times New Roman" w:hAnsi="Times New Roman" w:cs="Times New Roman"/>
              </w:rPr>
              <w:t>cel puțin nota 7 pentru lecțiile predate (calitatea proiectelor realizate, a lecțiilor susținute și relevanța materialelor didactice folosite sunt de nivel mediu)</w:t>
            </w:r>
          </w:p>
          <w:p w14:paraId="7481EF67" w14:textId="77777777" w:rsidR="001B26D2" w:rsidRDefault="001B26D2">
            <w:pPr>
              <w:widowControl w:val="0"/>
              <w:tabs>
                <w:tab w:val="left" w:pos="467"/>
                <w:tab w:val="left" w:pos="468"/>
              </w:tabs>
              <w:spacing w:line="240" w:lineRule="auto"/>
              <w:ind w:right="452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7CA3655" w14:textId="77777777" w:rsidR="001B26D2" w:rsidRDefault="00000000">
            <w:pPr>
              <w:widowControl w:val="0"/>
              <w:spacing w:before="2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Portofoliul de practică pedagogică </w:t>
            </w:r>
            <w:r>
              <w:rPr>
                <w:rFonts w:ascii="Times New Roman" w:eastAsia="Times New Roman" w:hAnsi="Times New Roman" w:cs="Times New Roman"/>
              </w:rPr>
              <w:t>va contine:</w:t>
            </w:r>
          </w:p>
          <w:p w14:paraId="4AD2DE4B" w14:textId="77777777" w:rsidR="00372609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Plan cadru de învăţământ (în format electronic);</w:t>
            </w:r>
          </w:p>
          <w:p w14:paraId="3F38B320" w14:textId="77777777" w:rsidR="00372609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Programa şcolară a specialităţii (în format electronic);</w:t>
            </w:r>
          </w:p>
          <w:p w14:paraId="3266847C" w14:textId="7D3CAD49" w:rsidR="00372609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Planificarea calendaristică (anuală, semestrială - pentru o clasă), în format electronic, modele fiind preluate de la tutorele de practică;</w:t>
            </w:r>
          </w:p>
          <w:p w14:paraId="639334B7" w14:textId="7138A8EF" w:rsidR="001B26D2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</w:rPr>
              <w:t> 3 tabele de evidenţă a practicii pedagogice</w:t>
            </w:r>
            <w:r>
              <w:rPr>
                <w:rFonts w:ascii="Times New Roman" w:eastAsia="Times New Roman" w:hAnsi="Times New Roman" w:cs="Times New Roman"/>
              </w:rPr>
              <w:t> (12 asisten</w:t>
            </w:r>
            <w:r w:rsidR="00372609">
              <w:rPr>
                <w:rFonts w:ascii="Times New Roman" w:eastAsia="Times New Roman" w:hAnsi="Times New Roman" w:cs="Times New Roman"/>
              </w:rPr>
              <w:t>ț</w:t>
            </w:r>
            <w:r>
              <w:rPr>
                <w:rFonts w:ascii="Times New Roman" w:eastAsia="Times New Roman" w:hAnsi="Times New Roman" w:cs="Times New Roman"/>
              </w:rPr>
              <w:t>e obligatorii la lecții + 4 ore predate + activitate extracurricular</w:t>
            </w:r>
            <w:r w:rsidR="00372609">
              <w:rPr>
                <w:rFonts w:ascii="Times New Roman" w:eastAsia="Times New Roman" w:hAnsi="Times New Roman" w:cs="Times New Roman"/>
              </w:rPr>
              <w:t>ă</w:t>
            </w:r>
            <w:r>
              <w:rPr>
                <w:rFonts w:ascii="Times New Roman" w:eastAsia="Times New Roman" w:hAnsi="Times New Roman" w:cs="Times New Roman"/>
              </w:rPr>
              <w:t>) - vor fi semnate de tutore  și ulterior scanate și încărcate în Classroom, pentru colocviu;</w:t>
            </w:r>
          </w:p>
          <w:p w14:paraId="482C2324" w14:textId="77777777" w:rsidR="00372609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 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4 fişe de asistenţă selectate dintre cele 12 realizate, </w:t>
            </w:r>
            <w:r>
              <w:rPr>
                <w:rFonts w:ascii="Times New Roman" w:eastAsia="Times New Roman" w:hAnsi="Times New Roman" w:cs="Times New Roman"/>
              </w:rPr>
              <w:t>semnate și notate de tutorele de practică, vor fi ulterior scanate și încărcate în Classroom, pentru colocviu;</w:t>
            </w:r>
          </w:p>
          <w:p w14:paraId="215A4885" w14:textId="604CF2B2" w:rsidR="001B26D2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 </w:t>
            </w:r>
            <w:r>
              <w:rPr>
                <w:rFonts w:ascii="Times New Roman" w:eastAsia="Times New Roman" w:hAnsi="Times New Roman" w:cs="Times New Roman"/>
                <w:b/>
              </w:rPr>
              <w:t>4 proiecte ale lecţiilor susţinute </w:t>
            </w:r>
            <w:r>
              <w:rPr>
                <w:rFonts w:ascii="Times New Roman" w:eastAsia="Times New Roman" w:hAnsi="Times New Roman" w:cs="Times New Roman"/>
              </w:rPr>
              <w:t> (semnate de către tutore, supervizorul le va semna si nota în cadrul colocviului)</w:t>
            </w:r>
          </w:p>
          <w:p w14:paraId="1F9CC958" w14:textId="77777777" w:rsidR="001B26D2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 o</w:t>
            </w:r>
            <w:r>
              <w:rPr>
                <w:rFonts w:ascii="Times New Roman" w:eastAsia="Times New Roman" w:hAnsi="Times New Roman" w:cs="Times New Roman"/>
              </w:rPr>
              <w:t> pagină de catalog completată (cu absențe, note și medii)</w:t>
            </w:r>
          </w:p>
          <w:p w14:paraId="5CE50331" w14:textId="77777777" w:rsidR="001B26D2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fişa psihopedagogică a unui elev (nu se solicită si nu se completează date personale referitoare la elev și familia acestuia, venituri).</w:t>
            </w:r>
          </w:p>
          <w:p w14:paraId="58B860EA" w14:textId="77777777" w:rsidR="001B26D2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- chestionar de apreciere a relației cu tutorele.</w:t>
            </w:r>
          </w:p>
        </w:tc>
      </w:tr>
    </w:tbl>
    <w:p w14:paraId="03A0AE38" w14:textId="77777777" w:rsidR="001B26D2" w:rsidRDefault="001B26D2">
      <w:pPr>
        <w:widowControl w:val="0"/>
        <w:spacing w:before="6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46484880" w14:textId="6B99AF03" w:rsidR="001B26D2" w:rsidRDefault="00000000">
      <w:pPr>
        <w:widowControl w:val="0"/>
        <w:tabs>
          <w:tab w:val="left" w:pos="5007"/>
        </w:tabs>
        <w:spacing w:after="6" w:line="240" w:lineRule="auto"/>
        <w:ind w:left="2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Data completării: </w:t>
      </w:r>
      <w:r w:rsidR="00372609"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.0</w:t>
      </w:r>
      <w:r w:rsidR="00372609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 w:rsidR="00372609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ab/>
        <w:t>Titular practică (Semnătura):</w:t>
      </w:r>
    </w:p>
    <w:p w14:paraId="5E122C24" w14:textId="77777777" w:rsidR="001B26D2" w:rsidRDefault="00000000">
      <w:pPr>
        <w:widowControl w:val="0"/>
        <w:spacing w:line="240" w:lineRule="auto"/>
        <w:ind w:left="503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drd. Diana-Ioana Alexan</w:t>
      </w:r>
    </w:p>
    <w:p w14:paraId="7A345284" w14:textId="77777777" w:rsidR="001B26D2" w:rsidRDefault="001B26D2">
      <w:pPr>
        <w:widowControl w:val="0"/>
        <w:spacing w:line="240" w:lineRule="auto"/>
        <w:ind w:left="5039"/>
        <w:rPr>
          <w:rFonts w:ascii="Times New Roman" w:eastAsia="Times New Roman" w:hAnsi="Times New Roman" w:cs="Times New Roman"/>
        </w:rPr>
      </w:pPr>
    </w:p>
    <w:p w14:paraId="444E924E" w14:textId="77777777" w:rsidR="001B26D2" w:rsidRDefault="00000000">
      <w:pPr>
        <w:widowControl w:val="0"/>
        <w:tabs>
          <w:tab w:val="left" w:pos="5008"/>
        </w:tabs>
        <w:spacing w:before="49" w:line="240" w:lineRule="auto"/>
        <w:ind w:left="2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 avizării în departament</w:t>
      </w:r>
      <w:r>
        <w:rPr>
          <w:rFonts w:ascii="Times New Roman" w:eastAsia="Times New Roman" w:hAnsi="Times New Roman" w:cs="Times New Roman"/>
        </w:rPr>
        <w:tab/>
        <w:t>Director departament (Semnătura):</w:t>
      </w:r>
    </w:p>
    <w:p w14:paraId="154F9A06" w14:textId="77777777" w:rsidR="001B26D2" w:rsidRDefault="001B26D2">
      <w:pPr>
        <w:widowControl w:val="0"/>
        <w:spacing w:before="354" w:line="275" w:lineRule="auto"/>
        <w:ind w:left="2173" w:right="2159"/>
        <w:rPr>
          <w:rFonts w:ascii="Calibri" w:eastAsia="Calibri" w:hAnsi="Calibri" w:cs="Calibri"/>
          <w:sz w:val="24"/>
          <w:szCs w:val="24"/>
        </w:rPr>
      </w:pPr>
    </w:p>
    <w:sectPr w:rsidR="001B26D2">
      <w:pgSz w:w="11909" w:h="16834"/>
      <w:pgMar w:top="1360" w:right="980" w:bottom="1120" w:left="1220" w:header="0" w:footer="9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53352" w14:textId="77777777" w:rsidR="00981660" w:rsidRDefault="00981660" w:rsidP="004F7019">
      <w:pPr>
        <w:spacing w:line="240" w:lineRule="auto"/>
      </w:pPr>
      <w:r>
        <w:separator/>
      </w:r>
    </w:p>
  </w:endnote>
  <w:endnote w:type="continuationSeparator" w:id="0">
    <w:p w14:paraId="7C99A6A6" w14:textId="77777777" w:rsidR="00981660" w:rsidRDefault="00981660" w:rsidP="004F70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Arial MT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45719" w14:textId="77777777" w:rsidR="00981660" w:rsidRDefault="00981660" w:rsidP="004F7019">
      <w:pPr>
        <w:spacing w:line="240" w:lineRule="auto"/>
      </w:pPr>
      <w:r>
        <w:separator/>
      </w:r>
    </w:p>
  </w:footnote>
  <w:footnote w:type="continuationSeparator" w:id="0">
    <w:p w14:paraId="5CAE656C" w14:textId="77777777" w:rsidR="00981660" w:rsidRDefault="00981660" w:rsidP="004F70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2D184" w14:textId="55BB6F38" w:rsidR="004F7019" w:rsidRDefault="004F7019" w:rsidP="004F7019">
    <w:pPr>
      <w:pStyle w:val="Header"/>
      <w:ind w:right="-158"/>
    </w:pPr>
    <w:bookmarkStart w:id="1" w:name="_Hlk52889598"/>
    <w:bookmarkStart w:id="2" w:name="_Hlk52889599"/>
    <w:bookmarkStart w:id="3" w:name="_Hlk52889616"/>
    <w:bookmarkStart w:id="4" w:name="_Hlk52889617"/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7CCB9D" wp14:editId="73865C46">
              <wp:simplePos x="0" y="0"/>
              <wp:positionH relativeFrom="column">
                <wp:posOffset>1827530</wp:posOffset>
              </wp:positionH>
              <wp:positionV relativeFrom="paragraph">
                <wp:posOffset>116840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C2A26C" w14:textId="77777777" w:rsidR="004F7019" w:rsidRPr="007A49D1" w:rsidRDefault="004F7019" w:rsidP="004F7019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3EDDD6B6" w14:textId="77777777" w:rsidR="004F7019" w:rsidRPr="004F7019" w:rsidRDefault="004F7019" w:rsidP="004F7019">
                          <w:pPr>
                            <w:pStyle w:val="Subtitle"/>
                            <w:spacing w:after="0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4F7019">
                            <w:rPr>
                              <w:sz w:val="18"/>
                              <w:szCs w:val="18"/>
                            </w:rPr>
                            <w:t>UNIVERSITATEA DE VEST DIN TIMIȘOARA</w:t>
                          </w:r>
                        </w:p>
                        <w:p w14:paraId="5F82D6E9" w14:textId="77777777" w:rsidR="004F7019" w:rsidRPr="004F7019" w:rsidRDefault="004F7019" w:rsidP="004F7019">
                          <w:pPr>
                            <w:jc w:val="right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7CCB9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3.9pt;margin-top:9.2pt;width:374.1pt;height:2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F75QEAALM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" stroked="f">
              <v:path arrowok="t"/>
              <v:textbox>
                <w:txbxContent>
                  <w:p w14:paraId="4DC2A26C" w14:textId="77777777" w:rsidR="004F7019" w:rsidRPr="007A49D1" w:rsidRDefault="004F7019" w:rsidP="004F7019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3EDDD6B6" w14:textId="77777777" w:rsidR="004F7019" w:rsidRPr="004F7019" w:rsidRDefault="004F7019" w:rsidP="004F7019">
                    <w:pPr>
                      <w:pStyle w:val="Subtitle"/>
                      <w:spacing w:after="0"/>
                      <w:jc w:val="right"/>
                      <w:rPr>
                        <w:sz w:val="18"/>
                        <w:szCs w:val="18"/>
                      </w:rPr>
                    </w:pPr>
                    <w:r w:rsidRPr="004F7019">
                      <w:rPr>
                        <w:sz w:val="18"/>
                        <w:szCs w:val="18"/>
                      </w:rPr>
                      <w:t>UNIVERSITATEA DE VEST DIN TIMIȘOARA</w:t>
                    </w:r>
                  </w:p>
                  <w:p w14:paraId="5F82D6E9" w14:textId="77777777" w:rsidR="004F7019" w:rsidRPr="004F7019" w:rsidRDefault="004F7019" w:rsidP="004F7019">
                    <w:pPr>
                      <w:jc w:val="right"/>
                      <w:rPr>
                        <w:rFonts w:ascii="Calibri" w:hAnsi="Calibri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280C8654" wp14:editId="0A877388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3" name="Imagine 3" descr="A black background with blue and yellow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ine 3" descr="A black background with blue and yellow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39E97EBC" wp14:editId="0B1C5AB9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577766306" name="Picture 1577766306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"/>
    <w:bookmarkEnd w:id="2"/>
    <w:bookmarkEnd w:id="3"/>
    <w:bookmarkEnd w:id="4"/>
  </w:p>
  <w:p w14:paraId="7FB9B1ED" w14:textId="77777777" w:rsidR="004F7019" w:rsidRDefault="004F7019">
    <w:pPr>
      <w:pStyle w:val="Header"/>
      <w:rPr>
        <w:lang w:val="en-US"/>
      </w:rPr>
    </w:pPr>
  </w:p>
  <w:p w14:paraId="73C7717F" w14:textId="197396B3" w:rsidR="004F7019" w:rsidRDefault="004F7019">
    <w:pPr>
      <w:pStyle w:val="Header"/>
      <w:rPr>
        <w:lang w:val="en-US"/>
      </w:rPr>
    </w:pPr>
  </w:p>
  <w:p w14:paraId="2ACC498C" w14:textId="77777777" w:rsidR="004F7019" w:rsidRPr="004F7019" w:rsidRDefault="004F7019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E48B5"/>
    <w:multiLevelType w:val="multilevel"/>
    <w:tmpl w:val="28B4FDCA"/>
    <w:lvl w:ilvl="0">
      <w:numFmt w:val="bullet"/>
      <w:lvlText w:val="●"/>
      <w:lvlJc w:val="left"/>
      <w:pPr>
        <w:ind w:left="467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370" w:hanging="360"/>
      </w:pPr>
    </w:lvl>
    <w:lvl w:ilvl="2">
      <w:numFmt w:val="bullet"/>
      <w:lvlText w:val="•"/>
      <w:lvlJc w:val="left"/>
      <w:pPr>
        <w:ind w:left="2281" w:hanging="360"/>
      </w:pPr>
    </w:lvl>
    <w:lvl w:ilvl="3">
      <w:numFmt w:val="bullet"/>
      <w:lvlText w:val="•"/>
      <w:lvlJc w:val="left"/>
      <w:pPr>
        <w:ind w:left="3191" w:hanging="360"/>
      </w:pPr>
    </w:lvl>
    <w:lvl w:ilvl="4">
      <w:numFmt w:val="bullet"/>
      <w:lvlText w:val="•"/>
      <w:lvlJc w:val="left"/>
      <w:pPr>
        <w:ind w:left="4102" w:hanging="360"/>
      </w:pPr>
    </w:lvl>
    <w:lvl w:ilvl="5">
      <w:numFmt w:val="bullet"/>
      <w:lvlText w:val="•"/>
      <w:lvlJc w:val="left"/>
      <w:pPr>
        <w:ind w:left="5013" w:hanging="360"/>
      </w:pPr>
    </w:lvl>
    <w:lvl w:ilvl="6">
      <w:numFmt w:val="bullet"/>
      <w:lvlText w:val="•"/>
      <w:lvlJc w:val="left"/>
      <w:pPr>
        <w:ind w:left="5923" w:hanging="360"/>
      </w:pPr>
    </w:lvl>
    <w:lvl w:ilvl="7">
      <w:numFmt w:val="bullet"/>
      <w:lvlText w:val="•"/>
      <w:lvlJc w:val="left"/>
      <w:pPr>
        <w:ind w:left="6834" w:hanging="360"/>
      </w:pPr>
    </w:lvl>
    <w:lvl w:ilvl="8">
      <w:numFmt w:val="bullet"/>
      <w:lvlText w:val="•"/>
      <w:lvlJc w:val="left"/>
      <w:pPr>
        <w:ind w:left="7744" w:hanging="360"/>
      </w:pPr>
    </w:lvl>
  </w:abstractNum>
  <w:abstractNum w:abstractNumId="1" w15:restartNumberingAfterBreak="0">
    <w:nsid w:val="08195880"/>
    <w:multiLevelType w:val="multilevel"/>
    <w:tmpl w:val="DF76339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●.%2."/>
      <w:lvlJc w:val="left"/>
      <w:pPr>
        <w:ind w:left="360" w:hanging="360"/>
      </w:pPr>
    </w:lvl>
    <w:lvl w:ilvl="2">
      <w:start w:val="1"/>
      <w:numFmt w:val="decimal"/>
      <w:lvlText w:val="●.%2.%3."/>
      <w:lvlJc w:val="left"/>
      <w:pPr>
        <w:ind w:left="720" w:hanging="720"/>
      </w:pPr>
    </w:lvl>
    <w:lvl w:ilvl="3">
      <w:start w:val="1"/>
      <w:numFmt w:val="decimal"/>
      <w:lvlText w:val="●.%2.%3.%4."/>
      <w:lvlJc w:val="left"/>
      <w:pPr>
        <w:ind w:left="720" w:hanging="720"/>
      </w:pPr>
    </w:lvl>
    <w:lvl w:ilvl="4">
      <w:start w:val="1"/>
      <w:numFmt w:val="decimal"/>
      <w:lvlText w:val="●.%2.%3.%4.%5."/>
      <w:lvlJc w:val="left"/>
      <w:pPr>
        <w:ind w:left="1080" w:hanging="1080"/>
      </w:pPr>
    </w:lvl>
    <w:lvl w:ilvl="5">
      <w:start w:val="1"/>
      <w:numFmt w:val="decimal"/>
      <w:lvlText w:val="●.%2.%3.%4.%5.%6."/>
      <w:lvlJc w:val="left"/>
      <w:pPr>
        <w:ind w:left="1080" w:hanging="1080"/>
      </w:pPr>
    </w:lvl>
    <w:lvl w:ilvl="6">
      <w:start w:val="1"/>
      <w:numFmt w:val="decimal"/>
      <w:lvlText w:val="●.%2.%3.%4.%5.%6.%7."/>
      <w:lvlJc w:val="left"/>
      <w:pPr>
        <w:ind w:left="1440" w:hanging="1440"/>
      </w:pPr>
    </w:lvl>
    <w:lvl w:ilvl="7">
      <w:start w:val="1"/>
      <w:numFmt w:val="decimal"/>
      <w:lvlText w:val="●.%2.%3.%4.%5.%6.%7.%8."/>
      <w:lvlJc w:val="left"/>
      <w:pPr>
        <w:ind w:left="1440" w:hanging="1440"/>
      </w:pPr>
    </w:lvl>
    <w:lvl w:ilvl="8">
      <w:start w:val="1"/>
      <w:numFmt w:val="decimal"/>
      <w:lvlText w:val="●.%2.%3.%4.%5.%6.%7.%8.%9."/>
      <w:lvlJc w:val="left"/>
      <w:pPr>
        <w:ind w:left="1800" w:hanging="1800"/>
      </w:pPr>
    </w:lvl>
  </w:abstractNum>
  <w:abstractNum w:abstractNumId="2" w15:restartNumberingAfterBreak="0">
    <w:nsid w:val="160B5EBD"/>
    <w:multiLevelType w:val="multilevel"/>
    <w:tmpl w:val="7688BF04"/>
    <w:lvl w:ilvl="0">
      <w:numFmt w:val="bullet"/>
      <w:lvlText w:val="●"/>
      <w:lvlJc w:val="left"/>
      <w:pPr>
        <w:ind w:left="251" w:hanging="144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702" w:hanging="144"/>
      </w:pPr>
    </w:lvl>
    <w:lvl w:ilvl="2">
      <w:numFmt w:val="bullet"/>
      <w:lvlText w:val="•"/>
      <w:lvlJc w:val="left"/>
      <w:pPr>
        <w:ind w:left="1145" w:hanging="144"/>
      </w:pPr>
    </w:lvl>
    <w:lvl w:ilvl="3">
      <w:numFmt w:val="bullet"/>
      <w:lvlText w:val="•"/>
      <w:lvlJc w:val="left"/>
      <w:pPr>
        <w:ind w:left="1588" w:hanging="144"/>
      </w:pPr>
    </w:lvl>
    <w:lvl w:ilvl="4">
      <w:numFmt w:val="bullet"/>
      <w:lvlText w:val="•"/>
      <w:lvlJc w:val="left"/>
      <w:pPr>
        <w:ind w:left="2031" w:hanging="144"/>
      </w:pPr>
    </w:lvl>
    <w:lvl w:ilvl="5">
      <w:numFmt w:val="bullet"/>
      <w:lvlText w:val="•"/>
      <w:lvlJc w:val="left"/>
      <w:pPr>
        <w:ind w:left="2474" w:hanging="144"/>
      </w:pPr>
    </w:lvl>
    <w:lvl w:ilvl="6">
      <w:numFmt w:val="bullet"/>
      <w:lvlText w:val="•"/>
      <w:lvlJc w:val="left"/>
      <w:pPr>
        <w:ind w:left="2917" w:hanging="144"/>
      </w:pPr>
    </w:lvl>
    <w:lvl w:ilvl="7">
      <w:numFmt w:val="bullet"/>
      <w:lvlText w:val="•"/>
      <w:lvlJc w:val="left"/>
      <w:pPr>
        <w:ind w:left="3360" w:hanging="144"/>
      </w:pPr>
    </w:lvl>
    <w:lvl w:ilvl="8">
      <w:numFmt w:val="bullet"/>
      <w:lvlText w:val="•"/>
      <w:lvlJc w:val="left"/>
      <w:pPr>
        <w:ind w:left="3803" w:hanging="143"/>
      </w:pPr>
    </w:lvl>
  </w:abstractNum>
  <w:abstractNum w:abstractNumId="3" w15:restartNumberingAfterBreak="0">
    <w:nsid w:val="1FB766BD"/>
    <w:multiLevelType w:val="multilevel"/>
    <w:tmpl w:val="6BDE9982"/>
    <w:lvl w:ilvl="0">
      <w:numFmt w:val="bullet"/>
      <w:lvlText w:val="-"/>
      <w:lvlJc w:val="left"/>
      <w:pPr>
        <w:ind w:left="467" w:hanging="360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●"/>
      <w:lvlJc w:val="left"/>
      <w:pPr>
        <w:ind w:left="851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numFmt w:val="bullet"/>
      <w:lvlText w:val="•"/>
      <w:lvlJc w:val="left"/>
      <w:pPr>
        <w:ind w:left="1827" w:hanging="360"/>
      </w:pPr>
    </w:lvl>
    <w:lvl w:ilvl="3">
      <w:numFmt w:val="bullet"/>
      <w:lvlText w:val="•"/>
      <w:lvlJc w:val="left"/>
      <w:pPr>
        <w:ind w:left="2794" w:hanging="360"/>
      </w:pPr>
    </w:lvl>
    <w:lvl w:ilvl="4">
      <w:numFmt w:val="bullet"/>
      <w:lvlText w:val="•"/>
      <w:lvlJc w:val="left"/>
      <w:pPr>
        <w:ind w:left="3762" w:hanging="360"/>
      </w:pPr>
    </w:lvl>
    <w:lvl w:ilvl="5">
      <w:numFmt w:val="bullet"/>
      <w:lvlText w:val="•"/>
      <w:lvlJc w:val="left"/>
      <w:pPr>
        <w:ind w:left="4729" w:hanging="360"/>
      </w:pPr>
    </w:lvl>
    <w:lvl w:ilvl="6">
      <w:numFmt w:val="bullet"/>
      <w:lvlText w:val="•"/>
      <w:lvlJc w:val="left"/>
      <w:pPr>
        <w:ind w:left="5696" w:hanging="360"/>
      </w:pPr>
    </w:lvl>
    <w:lvl w:ilvl="7">
      <w:numFmt w:val="bullet"/>
      <w:lvlText w:val="•"/>
      <w:lvlJc w:val="left"/>
      <w:pPr>
        <w:ind w:left="6664" w:hanging="360"/>
      </w:pPr>
    </w:lvl>
    <w:lvl w:ilvl="8">
      <w:numFmt w:val="bullet"/>
      <w:lvlText w:val="•"/>
      <w:lvlJc w:val="left"/>
      <w:pPr>
        <w:ind w:left="7631" w:hanging="360"/>
      </w:pPr>
    </w:lvl>
  </w:abstractNum>
  <w:abstractNum w:abstractNumId="4" w15:restartNumberingAfterBreak="0">
    <w:nsid w:val="20A17C85"/>
    <w:multiLevelType w:val="multilevel"/>
    <w:tmpl w:val="AA923B9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●.%2."/>
      <w:lvlJc w:val="left"/>
      <w:pPr>
        <w:ind w:left="360" w:hanging="360"/>
      </w:pPr>
    </w:lvl>
    <w:lvl w:ilvl="2">
      <w:start w:val="1"/>
      <w:numFmt w:val="decimal"/>
      <w:lvlText w:val="●.%2.%3."/>
      <w:lvlJc w:val="left"/>
      <w:pPr>
        <w:ind w:left="720" w:hanging="720"/>
      </w:pPr>
    </w:lvl>
    <w:lvl w:ilvl="3">
      <w:start w:val="1"/>
      <w:numFmt w:val="decimal"/>
      <w:lvlText w:val="●.%2.%3.%4."/>
      <w:lvlJc w:val="left"/>
      <w:pPr>
        <w:ind w:left="720" w:hanging="720"/>
      </w:pPr>
    </w:lvl>
    <w:lvl w:ilvl="4">
      <w:start w:val="1"/>
      <w:numFmt w:val="decimal"/>
      <w:lvlText w:val="●.%2.%3.%4.%5."/>
      <w:lvlJc w:val="left"/>
      <w:pPr>
        <w:ind w:left="1080" w:hanging="1080"/>
      </w:pPr>
    </w:lvl>
    <w:lvl w:ilvl="5">
      <w:start w:val="1"/>
      <w:numFmt w:val="decimal"/>
      <w:lvlText w:val="●.%2.%3.%4.%5.%6."/>
      <w:lvlJc w:val="left"/>
      <w:pPr>
        <w:ind w:left="1080" w:hanging="1080"/>
      </w:pPr>
    </w:lvl>
    <w:lvl w:ilvl="6">
      <w:start w:val="1"/>
      <w:numFmt w:val="decimal"/>
      <w:lvlText w:val="●.%2.%3.%4.%5.%6.%7."/>
      <w:lvlJc w:val="left"/>
      <w:pPr>
        <w:ind w:left="1440" w:hanging="1440"/>
      </w:pPr>
    </w:lvl>
    <w:lvl w:ilvl="7">
      <w:start w:val="1"/>
      <w:numFmt w:val="decimal"/>
      <w:lvlText w:val="●.%2.%3.%4.%5.%6.%7.%8."/>
      <w:lvlJc w:val="left"/>
      <w:pPr>
        <w:ind w:left="1440" w:hanging="1440"/>
      </w:pPr>
    </w:lvl>
    <w:lvl w:ilvl="8">
      <w:start w:val="1"/>
      <w:numFmt w:val="decimal"/>
      <w:lvlText w:val="●.%2.%3.%4.%5.%6.%7.%8.%9."/>
      <w:lvlJc w:val="left"/>
      <w:pPr>
        <w:ind w:left="1800" w:hanging="1800"/>
      </w:pPr>
    </w:lvl>
  </w:abstractNum>
  <w:abstractNum w:abstractNumId="5" w15:restartNumberingAfterBreak="0">
    <w:nsid w:val="22530083"/>
    <w:multiLevelType w:val="multilevel"/>
    <w:tmpl w:val="AE1ACD8A"/>
    <w:lvl w:ilvl="0">
      <w:numFmt w:val="bullet"/>
      <w:lvlText w:val="●"/>
      <w:lvlJc w:val="left"/>
      <w:pPr>
        <w:ind w:left="467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107" w:hanging="360"/>
      </w:pPr>
    </w:lvl>
    <w:lvl w:ilvl="2">
      <w:numFmt w:val="bullet"/>
      <w:lvlText w:val="•"/>
      <w:lvlJc w:val="left"/>
      <w:pPr>
        <w:ind w:left="1755" w:hanging="360"/>
      </w:pPr>
    </w:lvl>
    <w:lvl w:ilvl="3">
      <w:numFmt w:val="bullet"/>
      <w:lvlText w:val="•"/>
      <w:lvlJc w:val="left"/>
      <w:pPr>
        <w:ind w:left="2403" w:hanging="360"/>
      </w:pPr>
    </w:lvl>
    <w:lvl w:ilvl="4">
      <w:numFmt w:val="bullet"/>
      <w:lvlText w:val="•"/>
      <w:lvlJc w:val="left"/>
      <w:pPr>
        <w:ind w:left="3051" w:hanging="360"/>
      </w:pPr>
    </w:lvl>
    <w:lvl w:ilvl="5">
      <w:numFmt w:val="bullet"/>
      <w:lvlText w:val="•"/>
      <w:lvlJc w:val="left"/>
      <w:pPr>
        <w:ind w:left="3699" w:hanging="360"/>
      </w:pPr>
    </w:lvl>
    <w:lvl w:ilvl="6">
      <w:numFmt w:val="bullet"/>
      <w:lvlText w:val="•"/>
      <w:lvlJc w:val="left"/>
      <w:pPr>
        <w:ind w:left="4346" w:hanging="360"/>
      </w:pPr>
    </w:lvl>
    <w:lvl w:ilvl="7">
      <w:numFmt w:val="bullet"/>
      <w:lvlText w:val="•"/>
      <w:lvlJc w:val="left"/>
      <w:pPr>
        <w:ind w:left="4994" w:hanging="360"/>
      </w:pPr>
    </w:lvl>
    <w:lvl w:ilvl="8">
      <w:numFmt w:val="bullet"/>
      <w:lvlText w:val="•"/>
      <w:lvlJc w:val="left"/>
      <w:pPr>
        <w:ind w:left="5642" w:hanging="360"/>
      </w:pPr>
    </w:lvl>
  </w:abstractNum>
  <w:abstractNum w:abstractNumId="6" w15:restartNumberingAfterBreak="0">
    <w:nsid w:val="346B3BE6"/>
    <w:multiLevelType w:val="multilevel"/>
    <w:tmpl w:val="411645A0"/>
    <w:lvl w:ilvl="0">
      <w:numFmt w:val="bullet"/>
      <w:lvlText w:val="●"/>
      <w:lvlJc w:val="left"/>
      <w:pPr>
        <w:ind w:left="251" w:hanging="144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702" w:hanging="144"/>
      </w:pPr>
    </w:lvl>
    <w:lvl w:ilvl="2">
      <w:numFmt w:val="bullet"/>
      <w:lvlText w:val="•"/>
      <w:lvlJc w:val="left"/>
      <w:pPr>
        <w:ind w:left="1145" w:hanging="144"/>
      </w:pPr>
    </w:lvl>
    <w:lvl w:ilvl="3">
      <w:numFmt w:val="bullet"/>
      <w:lvlText w:val="•"/>
      <w:lvlJc w:val="left"/>
      <w:pPr>
        <w:ind w:left="1588" w:hanging="144"/>
      </w:pPr>
    </w:lvl>
    <w:lvl w:ilvl="4">
      <w:numFmt w:val="bullet"/>
      <w:lvlText w:val="•"/>
      <w:lvlJc w:val="left"/>
      <w:pPr>
        <w:ind w:left="2031" w:hanging="144"/>
      </w:pPr>
    </w:lvl>
    <w:lvl w:ilvl="5">
      <w:numFmt w:val="bullet"/>
      <w:lvlText w:val="•"/>
      <w:lvlJc w:val="left"/>
      <w:pPr>
        <w:ind w:left="2474" w:hanging="144"/>
      </w:pPr>
    </w:lvl>
    <w:lvl w:ilvl="6">
      <w:numFmt w:val="bullet"/>
      <w:lvlText w:val="•"/>
      <w:lvlJc w:val="left"/>
      <w:pPr>
        <w:ind w:left="2917" w:hanging="144"/>
      </w:pPr>
    </w:lvl>
    <w:lvl w:ilvl="7">
      <w:numFmt w:val="bullet"/>
      <w:lvlText w:val="•"/>
      <w:lvlJc w:val="left"/>
      <w:pPr>
        <w:ind w:left="3360" w:hanging="144"/>
      </w:pPr>
    </w:lvl>
    <w:lvl w:ilvl="8">
      <w:numFmt w:val="bullet"/>
      <w:lvlText w:val="•"/>
      <w:lvlJc w:val="left"/>
      <w:pPr>
        <w:ind w:left="3803" w:hanging="143"/>
      </w:pPr>
    </w:lvl>
  </w:abstractNum>
  <w:abstractNum w:abstractNumId="7" w15:restartNumberingAfterBreak="0">
    <w:nsid w:val="3DE83D65"/>
    <w:multiLevelType w:val="multilevel"/>
    <w:tmpl w:val="25466EC2"/>
    <w:lvl w:ilvl="0">
      <w:numFmt w:val="bullet"/>
      <w:lvlText w:val="●"/>
      <w:lvlJc w:val="left"/>
      <w:pPr>
        <w:ind w:left="251" w:hanging="144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702" w:hanging="144"/>
      </w:pPr>
    </w:lvl>
    <w:lvl w:ilvl="2">
      <w:numFmt w:val="bullet"/>
      <w:lvlText w:val="•"/>
      <w:lvlJc w:val="left"/>
      <w:pPr>
        <w:ind w:left="1145" w:hanging="144"/>
      </w:pPr>
    </w:lvl>
    <w:lvl w:ilvl="3">
      <w:numFmt w:val="bullet"/>
      <w:lvlText w:val="•"/>
      <w:lvlJc w:val="left"/>
      <w:pPr>
        <w:ind w:left="1588" w:hanging="144"/>
      </w:pPr>
    </w:lvl>
    <w:lvl w:ilvl="4">
      <w:numFmt w:val="bullet"/>
      <w:lvlText w:val="•"/>
      <w:lvlJc w:val="left"/>
      <w:pPr>
        <w:ind w:left="2031" w:hanging="144"/>
      </w:pPr>
    </w:lvl>
    <w:lvl w:ilvl="5">
      <w:numFmt w:val="bullet"/>
      <w:lvlText w:val="•"/>
      <w:lvlJc w:val="left"/>
      <w:pPr>
        <w:ind w:left="2474" w:hanging="144"/>
      </w:pPr>
    </w:lvl>
    <w:lvl w:ilvl="6">
      <w:numFmt w:val="bullet"/>
      <w:lvlText w:val="•"/>
      <w:lvlJc w:val="left"/>
      <w:pPr>
        <w:ind w:left="2917" w:hanging="144"/>
      </w:pPr>
    </w:lvl>
    <w:lvl w:ilvl="7">
      <w:numFmt w:val="bullet"/>
      <w:lvlText w:val="•"/>
      <w:lvlJc w:val="left"/>
      <w:pPr>
        <w:ind w:left="3360" w:hanging="144"/>
      </w:pPr>
    </w:lvl>
    <w:lvl w:ilvl="8">
      <w:numFmt w:val="bullet"/>
      <w:lvlText w:val="•"/>
      <w:lvlJc w:val="left"/>
      <w:pPr>
        <w:ind w:left="3803" w:hanging="143"/>
      </w:pPr>
    </w:lvl>
  </w:abstractNum>
  <w:abstractNum w:abstractNumId="8" w15:restartNumberingAfterBreak="0">
    <w:nsid w:val="4D6619FE"/>
    <w:multiLevelType w:val="multilevel"/>
    <w:tmpl w:val="ACF26B2E"/>
    <w:lvl w:ilvl="0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numFmt w:val="bullet"/>
      <w:lvlText w:val="•"/>
      <w:lvlJc w:val="left"/>
      <w:pPr>
        <w:ind w:left="1400" w:hanging="221"/>
      </w:pPr>
    </w:lvl>
    <w:lvl w:ilvl="2">
      <w:numFmt w:val="bullet"/>
      <w:lvlText w:val="•"/>
      <w:lvlJc w:val="left"/>
      <w:pPr>
        <w:ind w:left="2360" w:hanging="221"/>
      </w:pPr>
    </w:lvl>
    <w:lvl w:ilvl="3">
      <w:numFmt w:val="bullet"/>
      <w:lvlText w:val="•"/>
      <w:lvlJc w:val="left"/>
      <w:pPr>
        <w:ind w:left="3320" w:hanging="221"/>
      </w:pPr>
    </w:lvl>
    <w:lvl w:ilvl="4">
      <w:numFmt w:val="bullet"/>
      <w:lvlText w:val="•"/>
      <w:lvlJc w:val="left"/>
      <w:pPr>
        <w:ind w:left="4280" w:hanging="221"/>
      </w:pPr>
    </w:lvl>
    <w:lvl w:ilvl="5">
      <w:numFmt w:val="bullet"/>
      <w:lvlText w:val="•"/>
      <w:lvlJc w:val="left"/>
      <w:pPr>
        <w:ind w:left="5240" w:hanging="221"/>
      </w:pPr>
    </w:lvl>
    <w:lvl w:ilvl="6">
      <w:numFmt w:val="bullet"/>
      <w:lvlText w:val="•"/>
      <w:lvlJc w:val="left"/>
      <w:pPr>
        <w:ind w:left="6200" w:hanging="221"/>
      </w:pPr>
    </w:lvl>
    <w:lvl w:ilvl="7">
      <w:numFmt w:val="bullet"/>
      <w:lvlText w:val="•"/>
      <w:lvlJc w:val="left"/>
      <w:pPr>
        <w:ind w:left="7160" w:hanging="221"/>
      </w:pPr>
    </w:lvl>
    <w:lvl w:ilvl="8">
      <w:numFmt w:val="bullet"/>
      <w:lvlText w:val="•"/>
      <w:lvlJc w:val="left"/>
      <w:pPr>
        <w:ind w:left="8120" w:hanging="221"/>
      </w:pPr>
    </w:lvl>
  </w:abstractNum>
  <w:abstractNum w:abstractNumId="9" w15:restartNumberingAfterBreak="0">
    <w:nsid w:val="4FC328C2"/>
    <w:multiLevelType w:val="multilevel"/>
    <w:tmpl w:val="C88C42D8"/>
    <w:lvl w:ilvl="0">
      <w:numFmt w:val="bullet"/>
      <w:lvlText w:val="●"/>
      <w:lvlJc w:val="left"/>
      <w:pPr>
        <w:ind w:left="251" w:hanging="144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702" w:hanging="144"/>
      </w:pPr>
    </w:lvl>
    <w:lvl w:ilvl="2">
      <w:numFmt w:val="bullet"/>
      <w:lvlText w:val="•"/>
      <w:lvlJc w:val="left"/>
      <w:pPr>
        <w:ind w:left="1145" w:hanging="144"/>
      </w:pPr>
    </w:lvl>
    <w:lvl w:ilvl="3">
      <w:numFmt w:val="bullet"/>
      <w:lvlText w:val="•"/>
      <w:lvlJc w:val="left"/>
      <w:pPr>
        <w:ind w:left="1588" w:hanging="144"/>
      </w:pPr>
    </w:lvl>
    <w:lvl w:ilvl="4">
      <w:numFmt w:val="bullet"/>
      <w:lvlText w:val="•"/>
      <w:lvlJc w:val="left"/>
      <w:pPr>
        <w:ind w:left="2031" w:hanging="144"/>
      </w:pPr>
    </w:lvl>
    <w:lvl w:ilvl="5">
      <w:numFmt w:val="bullet"/>
      <w:lvlText w:val="•"/>
      <w:lvlJc w:val="left"/>
      <w:pPr>
        <w:ind w:left="2474" w:hanging="144"/>
      </w:pPr>
    </w:lvl>
    <w:lvl w:ilvl="6">
      <w:numFmt w:val="bullet"/>
      <w:lvlText w:val="•"/>
      <w:lvlJc w:val="left"/>
      <w:pPr>
        <w:ind w:left="2917" w:hanging="144"/>
      </w:pPr>
    </w:lvl>
    <w:lvl w:ilvl="7">
      <w:numFmt w:val="bullet"/>
      <w:lvlText w:val="•"/>
      <w:lvlJc w:val="left"/>
      <w:pPr>
        <w:ind w:left="3360" w:hanging="144"/>
      </w:pPr>
    </w:lvl>
    <w:lvl w:ilvl="8">
      <w:numFmt w:val="bullet"/>
      <w:lvlText w:val="•"/>
      <w:lvlJc w:val="left"/>
      <w:pPr>
        <w:ind w:left="3803" w:hanging="143"/>
      </w:pPr>
    </w:lvl>
  </w:abstractNum>
  <w:abstractNum w:abstractNumId="10" w15:restartNumberingAfterBreak="0">
    <w:nsid w:val="5E10604D"/>
    <w:multiLevelType w:val="multilevel"/>
    <w:tmpl w:val="65D4D37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●.%2."/>
      <w:lvlJc w:val="left"/>
      <w:pPr>
        <w:ind w:left="360" w:hanging="360"/>
      </w:pPr>
    </w:lvl>
    <w:lvl w:ilvl="2">
      <w:start w:val="1"/>
      <w:numFmt w:val="decimal"/>
      <w:lvlText w:val="●.%2.%3."/>
      <w:lvlJc w:val="left"/>
      <w:pPr>
        <w:ind w:left="720" w:hanging="720"/>
      </w:pPr>
    </w:lvl>
    <w:lvl w:ilvl="3">
      <w:start w:val="1"/>
      <w:numFmt w:val="decimal"/>
      <w:lvlText w:val="●.%2.%3.%4."/>
      <w:lvlJc w:val="left"/>
      <w:pPr>
        <w:ind w:left="720" w:hanging="720"/>
      </w:pPr>
    </w:lvl>
    <w:lvl w:ilvl="4">
      <w:start w:val="1"/>
      <w:numFmt w:val="decimal"/>
      <w:lvlText w:val="●.%2.%3.%4.%5."/>
      <w:lvlJc w:val="left"/>
      <w:pPr>
        <w:ind w:left="1080" w:hanging="1080"/>
      </w:pPr>
    </w:lvl>
    <w:lvl w:ilvl="5">
      <w:start w:val="1"/>
      <w:numFmt w:val="decimal"/>
      <w:lvlText w:val="●.%2.%3.%4.%5.%6."/>
      <w:lvlJc w:val="left"/>
      <w:pPr>
        <w:ind w:left="1080" w:hanging="1080"/>
      </w:pPr>
    </w:lvl>
    <w:lvl w:ilvl="6">
      <w:start w:val="1"/>
      <w:numFmt w:val="decimal"/>
      <w:lvlText w:val="●.%2.%3.%4.%5.%6.%7."/>
      <w:lvlJc w:val="left"/>
      <w:pPr>
        <w:ind w:left="1440" w:hanging="1440"/>
      </w:pPr>
    </w:lvl>
    <w:lvl w:ilvl="7">
      <w:start w:val="1"/>
      <w:numFmt w:val="decimal"/>
      <w:lvlText w:val="●.%2.%3.%4.%5.%6.%7.%8."/>
      <w:lvlJc w:val="left"/>
      <w:pPr>
        <w:ind w:left="1440" w:hanging="1440"/>
      </w:pPr>
    </w:lvl>
    <w:lvl w:ilvl="8">
      <w:start w:val="1"/>
      <w:numFmt w:val="decimal"/>
      <w:lvlText w:val="●.%2.%3.%4.%5.%6.%7.%8.%9."/>
      <w:lvlJc w:val="left"/>
      <w:pPr>
        <w:ind w:left="1800" w:hanging="1800"/>
      </w:pPr>
    </w:lvl>
  </w:abstractNum>
  <w:abstractNum w:abstractNumId="11" w15:restartNumberingAfterBreak="0">
    <w:nsid w:val="72C6653B"/>
    <w:multiLevelType w:val="multilevel"/>
    <w:tmpl w:val="86806A76"/>
    <w:lvl w:ilvl="0">
      <w:numFmt w:val="bullet"/>
      <w:lvlText w:val="●"/>
      <w:lvlJc w:val="left"/>
      <w:pPr>
        <w:ind w:left="467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053" w:hanging="360"/>
      </w:pPr>
    </w:lvl>
    <w:lvl w:ilvl="2">
      <w:numFmt w:val="bullet"/>
      <w:lvlText w:val="•"/>
      <w:lvlJc w:val="left"/>
      <w:pPr>
        <w:ind w:left="1647" w:hanging="360"/>
      </w:pPr>
    </w:lvl>
    <w:lvl w:ilvl="3">
      <w:numFmt w:val="bullet"/>
      <w:lvlText w:val="•"/>
      <w:lvlJc w:val="left"/>
      <w:pPr>
        <w:ind w:left="2241" w:hanging="360"/>
      </w:pPr>
    </w:lvl>
    <w:lvl w:ilvl="4">
      <w:numFmt w:val="bullet"/>
      <w:lvlText w:val="•"/>
      <w:lvlJc w:val="left"/>
      <w:pPr>
        <w:ind w:left="2835" w:hanging="360"/>
      </w:pPr>
    </w:lvl>
    <w:lvl w:ilvl="5">
      <w:numFmt w:val="bullet"/>
      <w:lvlText w:val="•"/>
      <w:lvlJc w:val="left"/>
      <w:pPr>
        <w:ind w:left="3429" w:hanging="360"/>
      </w:pPr>
    </w:lvl>
    <w:lvl w:ilvl="6">
      <w:numFmt w:val="bullet"/>
      <w:lvlText w:val="•"/>
      <w:lvlJc w:val="left"/>
      <w:pPr>
        <w:ind w:left="4022" w:hanging="360"/>
      </w:pPr>
    </w:lvl>
    <w:lvl w:ilvl="7">
      <w:numFmt w:val="bullet"/>
      <w:lvlText w:val="•"/>
      <w:lvlJc w:val="left"/>
      <w:pPr>
        <w:ind w:left="4616" w:hanging="360"/>
      </w:pPr>
    </w:lvl>
    <w:lvl w:ilvl="8">
      <w:numFmt w:val="bullet"/>
      <w:lvlText w:val="•"/>
      <w:lvlJc w:val="left"/>
      <w:pPr>
        <w:ind w:left="5210" w:hanging="360"/>
      </w:pPr>
    </w:lvl>
  </w:abstractNum>
  <w:abstractNum w:abstractNumId="12" w15:restartNumberingAfterBreak="0">
    <w:nsid w:val="77776472"/>
    <w:multiLevelType w:val="multilevel"/>
    <w:tmpl w:val="81FE6A48"/>
    <w:lvl w:ilvl="0">
      <w:numFmt w:val="bullet"/>
      <w:lvlText w:val="●"/>
      <w:lvlJc w:val="left"/>
      <w:pPr>
        <w:ind w:left="251" w:hanging="144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702" w:hanging="144"/>
      </w:pPr>
    </w:lvl>
    <w:lvl w:ilvl="2">
      <w:numFmt w:val="bullet"/>
      <w:lvlText w:val="•"/>
      <w:lvlJc w:val="left"/>
      <w:pPr>
        <w:ind w:left="1145" w:hanging="144"/>
      </w:pPr>
    </w:lvl>
    <w:lvl w:ilvl="3">
      <w:numFmt w:val="bullet"/>
      <w:lvlText w:val="•"/>
      <w:lvlJc w:val="left"/>
      <w:pPr>
        <w:ind w:left="1588" w:hanging="144"/>
      </w:pPr>
    </w:lvl>
    <w:lvl w:ilvl="4">
      <w:numFmt w:val="bullet"/>
      <w:lvlText w:val="•"/>
      <w:lvlJc w:val="left"/>
      <w:pPr>
        <w:ind w:left="2031" w:hanging="144"/>
      </w:pPr>
    </w:lvl>
    <w:lvl w:ilvl="5">
      <w:numFmt w:val="bullet"/>
      <w:lvlText w:val="•"/>
      <w:lvlJc w:val="left"/>
      <w:pPr>
        <w:ind w:left="2474" w:hanging="144"/>
      </w:pPr>
    </w:lvl>
    <w:lvl w:ilvl="6">
      <w:numFmt w:val="bullet"/>
      <w:lvlText w:val="•"/>
      <w:lvlJc w:val="left"/>
      <w:pPr>
        <w:ind w:left="2917" w:hanging="144"/>
      </w:pPr>
    </w:lvl>
    <w:lvl w:ilvl="7">
      <w:numFmt w:val="bullet"/>
      <w:lvlText w:val="•"/>
      <w:lvlJc w:val="left"/>
      <w:pPr>
        <w:ind w:left="3360" w:hanging="144"/>
      </w:pPr>
    </w:lvl>
    <w:lvl w:ilvl="8">
      <w:numFmt w:val="bullet"/>
      <w:lvlText w:val="•"/>
      <w:lvlJc w:val="left"/>
      <w:pPr>
        <w:ind w:left="3803" w:hanging="143"/>
      </w:pPr>
    </w:lvl>
  </w:abstractNum>
  <w:num w:numId="1" w16cid:durableId="1261183039">
    <w:abstractNumId w:val="8"/>
  </w:num>
  <w:num w:numId="2" w16cid:durableId="667440801">
    <w:abstractNumId w:val="3"/>
  </w:num>
  <w:num w:numId="3" w16cid:durableId="547768317">
    <w:abstractNumId w:val="0"/>
  </w:num>
  <w:num w:numId="4" w16cid:durableId="268202587">
    <w:abstractNumId w:val="10"/>
  </w:num>
  <w:num w:numId="5" w16cid:durableId="1328552000">
    <w:abstractNumId w:val="12"/>
  </w:num>
  <w:num w:numId="6" w16cid:durableId="23748812">
    <w:abstractNumId w:val="11"/>
  </w:num>
  <w:num w:numId="7" w16cid:durableId="651911690">
    <w:abstractNumId w:val="2"/>
  </w:num>
  <w:num w:numId="8" w16cid:durableId="1790968812">
    <w:abstractNumId w:val="6"/>
  </w:num>
  <w:num w:numId="9" w16cid:durableId="1289360508">
    <w:abstractNumId w:val="5"/>
  </w:num>
  <w:num w:numId="10" w16cid:durableId="126825327">
    <w:abstractNumId w:val="7"/>
  </w:num>
  <w:num w:numId="11" w16cid:durableId="654191344">
    <w:abstractNumId w:val="1"/>
  </w:num>
  <w:num w:numId="12" w16cid:durableId="1407338026">
    <w:abstractNumId w:val="4"/>
  </w:num>
  <w:num w:numId="13" w16cid:durableId="2425735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6D2"/>
    <w:rsid w:val="00014115"/>
    <w:rsid w:val="00055450"/>
    <w:rsid w:val="001B26D2"/>
    <w:rsid w:val="002540D6"/>
    <w:rsid w:val="003271AC"/>
    <w:rsid w:val="00372609"/>
    <w:rsid w:val="00446801"/>
    <w:rsid w:val="00473DC8"/>
    <w:rsid w:val="004C6A40"/>
    <w:rsid w:val="004E22D2"/>
    <w:rsid w:val="004F7019"/>
    <w:rsid w:val="006348CF"/>
    <w:rsid w:val="00716615"/>
    <w:rsid w:val="008719D0"/>
    <w:rsid w:val="008B4B04"/>
    <w:rsid w:val="00981660"/>
    <w:rsid w:val="00A10156"/>
    <w:rsid w:val="00A73FBF"/>
    <w:rsid w:val="00B8690E"/>
    <w:rsid w:val="00D82F94"/>
    <w:rsid w:val="00E31A67"/>
    <w:rsid w:val="00FF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0C0137"/>
  <w15:docId w15:val="{432743BB-E0BC-2A42-B2C6-2DC24F2E0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701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19"/>
  </w:style>
  <w:style w:type="paragraph" w:styleId="Footer">
    <w:name w:val="footer"/>
    <w:basedOn w:val="Normal"/>
    <w:link w:val="FooterChar"/>
    <w:uiPriority w:val="99"/>
    <w:unhideWhenUsed/>
    <w:rsid w:val="004F701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19"/>
  </w:style>
  <w:style w:type="character" w:customStyle="1" w:styleId="SubtitleChar">
    <w:name w:val="Subtitle Char"/>
    <w:basedOn w:val="DefaultParagraphFont"/>
    <w:link w:val="Subtitle"/>
    <w:rsid w:val="004F7019"/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1733</Words>
  <Characters>9880</Characters>
  <Application>Microsoft Office Word</Application>
  <DocSecurity>0</DocSecurity>
  <Lines>82</Lines>
  <Paragraphs>23</Paragraphs>
  <ScaleCrop>false</ScaleCrop>
  <Company/>
  <LinksUpToDate>false</LinksUpToDate>
  <CharactersWithSpaces>11590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Mihai Petrescu</cp:lastModifiedBy>
  <cp:revision>2</cp:revision>
  <dcterms:created xsi:type="dcterms:W3CDTF">2025-02-15T14:32:00Z</dcterms:created>
  <dcterms:modified xsi:type="dcterms:W3CDTF">2025-02-15T14:32:00Z</dcterms:modified>
</cp:coreProperties>
</file>