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92D87" w14:textId="7C16D5AD" w:rsidR="00CC5C32" w:rsidRDefault="00CC5C32">
      <w:pPr>
        <w:pStyle w:val="BodyText"/>
        <w:spacing w:before="3"/>
        <w:rPr>
          <w:sz w:val="22"/>
        </w:rPr>
      </w:pPr>
    </w:p>
    <w:p w14:paraId="3904632B" w14:textId="36DE0F55" w:rsidR="00CC5C32" w:rsidRDefault="00013D63">
      <w:pPr>
        <w:spacing w:before="60"/>
        <w:ind w:left="1503" w:right="1782"/>
        <w:jc w:val="center"/>
        <w:rPr>
          <w:rFonts w:ascii="Trebuchet MS" w:hAnsi="Trebuchet MS"/>
          <w:b/>
        </w:rPr>
      </w:pPr>
      <w:r>
        <w:rPr>
          <w:rFonts w:ascii="Trebuchet MS" w:hAnsi="Trebuchet MS"/>
          <w:b/>
        </w:rPr>
        <w:t xml:space="preserve">FIŞA DISCIPLINEI </w:t>
      </w:r>
    </w:p>
    <w:p w14:paraId="75D70D01" w14:textId="77777777" w:rsidR="00E412CB" w:rsidRDefault="00E412CB">
      <w:pPr>
        <w:spacing w:before="60"/>
        <w:ind w:left="1503" w:right="1782"/>
        <w:jc w:val="center"/>
        <w:rPr>
          <w:rFonts w:ascii="Trebuchet MS" w:hAnsi="Trebuchet MS"/>
          <w:b/>
        </w:rPr>
      </w:pPr>
    </w:p>
    <w:p w14:paraId="2BB786F5" w14:textId="77777777" w:rsidR="00CC5C32" w:rsidRDefault="00CC5C32">
      <w:pPr>
        <w:pStyle w:val="BodyText"/>
        <w:rPr>
          <w:rFonts w:ascii="Arial"/>
          <w:b/>
          <w:sz w:val="22"/>
        </w:rPr>
      </w:pPr>
    </w:p>
    <w:p w14:paraId="3AC1242B" w14:textId="77777777" w:rsidR="00CC5C32" w:rsidRDefault="00013D63">
      <w:pPr>
        <w:pStyle w:val="ListParagraph"/>
        <w:numPr>
          <w:ilvl w:val="0"/>
          <w:numId w:val="17"/>
        </w:numPr>
        <w:tabs>
          <w:tab w:val="left" w:pos="967"/>
        </w:tabs>
        <w:spacing w:after="56"/>
        <w:ind w:hanging="357"/>
        <w:rPr>
          <w:rFonts w:ascii="Arial"/>
          <w:b/>
        </w:rPr>
      </w:pPr>
      <w:r>
        <w:rPr>
          <w:rFonts w:ascii="Arial"/>
          <w:b/>
        </w:rPr>
        <w:t>Date despre</w:t>
      </w:r>
      <w:r>
        <w:rPr>
          <w:rFonts w:ascii="Arial"/>
          <w:b/>
          <w:spacing w:val="-28"/>
        </w:rPr>
        <w:t xml:space="preserve"> </w:t>
      </w:r>
      <w:r>
        <w:rPr>
          <w:rFonts w:ascii="Arial"/>
          <w:b/>
        </w:rPr>
        <w:t>program</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7"/>
        <w:gridCol w:w="6304"/>
      </w:tblGrid>
      <w:tr w:rsidR="00CC5C32" w14:paraId="4AF4ADA2" w14:textId="77777777">
        <w:trPr>
          <w:trHeight w:val="309"/>
        </w:trPr>
        <w:tc>
          <w:tcPr>
            <w:tcW w:w="3887" w:type="dxa"/>
          </w:tcPr>
          <w:p w14:paraId="1E95642F" w14:textId="77777777" w:rsidR="00CC5C32" w:rsidRDefault="00013D63">
            <w:pPr>
              <w:pStyle w:val="TableParagraph"/>
            </w:pPr>
            <w:r>
              <w:rPr>
                <w:rFonts w:ascii="Times New Roman" w:hAnsi="Times New Roman"/>
              </w:rPr>
              <w:t xml:space="preserve">1.1 </w:t>
            </w:r>
            <w:r>
              <w:t>Instituţia de învăţământ superior</w:t>
            </w:r>
          </w:p>
        </w:tc>
        <w:tc>
          <w:tcPr>
            <w:tcW w:w="6304" w:type="dxa"/>
          </w:tcPr>
          <w:p w14:paraId="64311B64" w14:textId="77777777" w:rsidR="00CC5C32" w:rsidRDefault="00013D63">
            <w:pPr>
              <w:pStyle w:val="TableParagraph"/>
              <w:ind w:left="109"/>
            </w:pPr>
            <w:r>
              <w:t>Universitatea de Vest din Timişoara</w:t>
            </w:r>
          </w:p>
        </w:tc>
      </w:tr>
      <w:tr w:rsidR="00CC5C32" w14:paraId="091E745B" w14:textId="77777777">
        <w:trPr>
          <w:trHeight w:val="309"/>
        </w:trPr>
        <w:tc>
          <w:tcPr>
            <w:tcW w:w="3887" w:type="dxa"/>
          </w:tcPr>
          <w:p w14:paraId="27B605AE" w14:textId="77777777" w:rsidR="00CC5C32" w:rsidRDefault="00013D63">
            <w:pPr>
              <w:pStyle w:val="TableParagraph"/>
            </w:pPr>
            <w:r>
              <w:t>1.2 Facultatea</w:t>
            </w:r>
          </w:p>
        </w:tc>
        <w:tc>
          <w:tcPr>
            <w:tcW w:w="6304" w:type="dxa"/>
          </w:tcPr>
          <w:p w14:paraId="0D04B849" w14:textId="77777777" w:rsidR="00CC5C32" w:rsidRDefault="00013D63">
            <w:pPr>
              <w:pStyle w:val="TableParagraph"/>
              <w:ind w:left="109"/>
            </w:pPr>
            <w:r>
              <w:rPr>
                <w:w w:val="92"/>
              </w:rPr>
              <w:t>-</w:t>
            </w:r>
          </w:p>
        </w:tc>
      </w:tr>
      <w:tr w:rsidR="00CC5C32" w14:paraId="2B69EAFA" w14:textId="77777777">
        <w:trPr>
          <w:trHeight w:val="307"/>
        </w:trPr>
        <w:tc>
          <w:tcPr>
            <w:tcW w:w="3887" w:type="dxa"/>
            <w:tcBorders>
              <w:bottom w:val="single" w:sz="6" w:space="0" w:color="000000"/>
            </w:tcBorders>
          </w:tcPr>
          <w:p w14:paraId="7062847F" w14:textId="77777777" w:rsidR="00CC5C32" w:rsidRDefault="00013D63">
            <w:pPr>
              <w:pStyle w:val="TableParagraph"/>
            </w:pPr>
            <w:r>
              <w:t>1.3 Departamentul</w:t>
            </w:r>
          </w:p>
        </w:tc>
        <w:tc>
          <w:tcPr>
            <w:tcW w:w="6304" w:type="dxa"/>
            <w:tcBorders>
              <w:bottom w:val="single" w:sz="6" w:space="0" w:color="000000"/>
            </w:tcBorders>
          </w:tcPr>
          <w:p w14:paraId="0E81FA3F" w14:textId="77777777" w:rsidR="00CC5C32" w:rsidRDefault="00013D63">
            <w:pPr>
              <w:pStyle w:val="TableParagraph"/>
              <w:ind w:left="109"/>
            </w:pPr>
            <w:r>
              <w:t>Departamentul pentru Pregătirea Personalului Didactic</w:t>
            </w:r>
          </w:p>
        </w:tc>
      </w:tr>
      <w:tr w:rsidR="00CC5C32" w14:paraId="6D0F1498" w14:textId="77777777">
        <w:trPr>
          <w:trHeight w:val="306"/>
        </w:trPr>
        <w:tc>
          <w:tcPr>
            <w:tcW w:w="3887" w:type="dxa"/>
            <w:tcBorders>
              <w:top w:val="single" w:sz="6" w:space="0" w:color="000000"/>
            </w:tcBorders>
          </w:tcPr>
          <w:p w14:paraId="1968331E" w14:textId="77777777" w:rsidR="00CC5C32" w:rsidRDefault="00013D63">
            <w:pPr>
              <w:pStyle w:val="TableParagraph"/>
              <w:spacing w:line="251" w:lineRule="exact"/>
            </w:pPr>
            <w:r>
              <w:t>1.4 Domeniul de studii</w:t>
            </w:r>
          </w:p>
        </w:tc>
        <w:tc>
          <w:tcPr>
            <w:tcW w:w="6304" w:type="dxa"/>
            <w:tcBorders>
              <w:top w:val="single" w:sz="6" w:space="0" w:color="000000"/>
            </w:tcBorders>
          </w:tcPr>
          <w:p w14:paraId="4D7DC583" w14:textId="77777777" w:rsidR="00CC5C32" w:rsidRDefault="00013D63">
            <w:pPr>
              <w:pStyle w:val="TableParagraph"/>
              <w:spacing w:line="251" w:lineRule="exact"/>
              <w:ind w:left="109"/>
            </w:pPr>
            <w:r>
              <w:t>Ştiinţele educaţiei</w:t>
            </w:r>
          </w:p>
        </w:tc>
      </w:tr>
      <w:tr w:rsidR="00CC5C32" w14:paraId="07596FCD" w14:textId="77777777">
        <w:trPr>
          <w:trHeight w:val="306"/>
        </w:trPr>
        <w:tc>
          <w:tcPr>
            <w:tcW w:w="3887" w:type="dxa"/>
          </w:tcPr>
          <w:p w14:paraId="7695FB89" w14:textId="77777777" w:rsidR="00CC5C32" w:rsidRDefault="00013D63">
            <w:pPr>
              <w:pStyle w:val="TableParagraph"/>
            </w:pPr>
            <w:r>
              <w:t>1.5 Ciclul de studii</w:t>
            </w:r>
          </w:p>
        </w:tc>
        <w:tc>
          <w:tcPr>
            <w:tcW w:w="6304" w:type="dxa"/>
          </w:tcPr>
          <w:p w14:paraId="72DF9B65" w14:textId="1B1B9B69" w:rsidR="00CC5C32" w:rsidRDefault="00013D63">
            <w:pPr>
              <w:pStyle w:val="TableParagraph"/>
              <w:ind w:left="109"/>
            </w:pPr>
            <w:r>
              <w:t>Nivel II Posuniversitar</w:t>
            </w:r>
            <w:r w:rsidR="00FC16B9">
              <w:t xml:space="preserve"> și </w:t>
            </w:r>
            <w:r>
              <w:t xml:space="preserve"> MASTER</w:t>
            </w:r>
            <w:r w:rsidR="00EE1D03">
              <w:t xml:space="preserve"> </w:t>
            </w:r>
          </w:p>
        </w:tc>
      </w:tr>
      <w:tr w:rsidR="00CC5C32" w14:paraId="0E022F87" w14:textId="77777777">
        <w:trPr>
          <w:trHeight w:val="618"/>
        </w:trPr>
        <w:tc>
          <w:tcPr>
            <w:tcW w:w="3887" w:type="dxa"/>
          </w:tcPr>
          <w:p w14:paraId="0D22B390" w14:textId="77777777" w:rsidR="00CC5C32" w:rsidRDefault="00013D63">
            <w:pPr>
              <w:pStyle w:val="TableParagraph"/>
              <w:spacing w:before="156"/>
            </w:pPr>
            <w:r>
              <w:t xml:space="preserve">1.6 Programul de studii </w:t>
            </w:r>
            <w:r>
              <w:rPr>
                <w:w w:val="110"/>
              </w:rPr>
              <w:t xml:space="preserve">/ </w:t>
            </w:r>
            <w:r>
              <w:t>Calificarea</w:t>
            </w:r>
          </w:p>
        </w:tc>
        <w:tc>
          <w:tcPr>
            <w:tcW w:w="6304" w:type="dxa"/>
          </w:tcPr>
          <w:p w14:paraId="074F559C" w14:textId="77777777" w:rsidR="00CC5C32" w:rsidRDefault="00013D63">
            <w:pPr>
              <w:pStyle w:val="TableParagraph"/>
              <w:spacing w:before="2"/>
              <w:ind w:left="109"/>
            </w:pPr>
            <w:r>
              <w:t>Program formare psihopedagogică în vederea certificării pentru</w:t>
            </w:r>
          </w:p>
          <w:p w14:paraId="0994014A" w14:textId="77777777" w:rsidR="00CC5C32" w:rsidRDefault="00013D63">
            <w:pPr>
              <w:pStyle w:val="TableParagraph"/>
              <w:spacing w:before="54"/>
              <w:ind w:left="109"/>
            </w:pPr>
            <w:r>
              <w:t>profesia didactică</w:t>
            </w:r>
          </w:p>
        </w:tc>
      </w:tr>
    </w:tbl>
    <w:p w14:paraId="04E61800" w14:textId="77777777" w:rsidR="00CC5C32" w:rsidRDefault="00CC5C32">
      <w:pPr>
        <w:pStyle w:val="BodyText"/>
        <w:rPr>
          <w:rFonts w:ascii="Arial"/>
          <w:b/>
        </w:rPr>
      </w:pPr>
    </w:p>
    <w:p w14:paraId="0A337632" w14:textId="77777777" w:rsidR="00CC5C32" w:rsidRDefault="00CC5C32">
      <w:pPr>
        <w:pStyle w:val="BodyText"/>
        <w:spacing w:before="2"/>
        <w:rPr>
          <w:rFonts w:ascii="Arial"/>
          <w:b/>
          <w:sz w:val="20"/>
        </w:rPr>
      </w:pPr>
    </w:p>
    <w:p w14:paraId="734A067F" w14:textId="77777777" w:rsidR="00CC5C32" w:rsidRDefault="00013D63">
      <w:pPr>
        <w:pStyle w:val="ListParagraph"/>
        <w:numPr>
          <w:ilvl w:val="0"/>
          <w:numId w:val="17"/>
        </w:numPr>
        <w:tabs>
          <w:tab w:val="left" w:pos="967"/>
        </w:tabs>
        <w:spacing w:after="55"/>
        <w:ind w:hanging="357"/>
        <w:rPr>
          <w:rFonts w:ascii="Trebuchet MS" w:hAnsi="Trebuchet MS"/>
          <w:b/>
        </w:rPr>
      </w:pPr>
      <w:r>
        <w:rPr>
          <w:rFonts w:ascii="Trebuchet MS" w:hAnsi="Trebuchet MS"/>
          <w:b/>
        </w:rPr>
        <w:t>Date despre</w:t>
      </w:r>
      <w:r>
        <w:rPr>
          <w:rFonts w:ascii="Trebuchet MS" w:hAnsi="Trebuchet MS"/>
          <w:b/>
          <w:spacing w:val="-38"/>
        </w:rPr>
        <w:t xml:space="preserve"> </w:t>
      </w:r>
      <w:r>
        <w:rPr>
          <w:rFonts w:ascii="Trebuchet MS" w:hAnsi="Trebuchet MS"/>
          <w:b/>
        </w:rPr>
        <w:t>disciplină</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540"/>
        <w:gridCol w:w="1352"/>
        <w:gridCol w:w="449"/>
        <w:gridCol w:w="1981"/>
        <w:gridCol w:w="541"/>
        <w:gridCol w:w="2162"/>
        <w:gridCol w:w="1281"/>
      </w:tblGrid>
      <w:tr w:rsidR="00CC5C32" w14:paraId="74A57123" w14:textId="77777777">
        <w:trPr>
          <w:trHeight w:val="309"/>
        </w:trPr>
        <w:tc>
          <w:tcPr>
            <w:tcW w:w="3800" w:type="dxa"/>
            <w:gridSpan w:val="3"/>
          </w:tcPr>
          <w:p w14:paraId="79E82806" w14:textId="77777777" w:rsidR="00CC5C32" w:rsidRDefault="00013D63">
            <w:pPr>
              <w:pStyle w:val="TableParagraph"/>
            </w:pPr>
            <w:r>
              <w:t>2.1 Denumirea disciplinei</w:t>
            </w:r>
          </w:p>
        </w:tc>
        <w:tc>
          <w:tcPr>
            <w:tcW w:w="6414" w:type="dxa"/>
            <w:gridSpan w:val="5"/>
          </w:tcPr>
          <w:p w14:paraId="5A5471FA" w14:textId="77777777" w:rsidR="00CC5C32" w:rsidRDefault="00013D63">
            <w:pPr>
              <w:pStyle w:val="TableParagraph"/>
              <w:ind w:left="108"/>
            </w:pPr>
            <w:r>
              <w:rPr>
                <w:w w:val="95"/>
              </w:rPr>
              <w:t>MANAGEMENT ŞI LEADERSHIP ÎN ORGANIZAŢIA ŞCOLARĂ</w:t>
            </w:r>
          </w:p>
        </w:tc>
      </w:tr>
      <w:tr w:rsidR="00CC5C32" w14:paraId="46664C5D" w14:textId="77777777">
        <w:trPr>
          <w:trHeight w:val="306"/>
        </w:trPr>
        <w:tc>
          <w:tcPr>
            <w:tcW w:w="3800" w:type="dxa"/>
            <w:gridSpan w:val="3"/>
          </w:tcPr>
          <w:p w14:paraId="09F24C72" w14:textId="77777777" w:rsidR="00CC5C32" w:rsidRDefault="00013D63">
            <w:pPr>
              <w:pStyle w:val="TableParagraph"/>
            </w:pPr>
            <w:r>
              <w:t>2.2 Titularul activităţilor de curs</w:t>
            </w:r>
          </w:p>
        </w:tc>
        <w:tc>
          <w:tcPr>
            <w:tcW w:w="6414" w:type="dxa"/>
            <w:gridSpan w:val="5"/>
          </w:tcPr>
          <w:p w14:paraId="2F6B674A" w14:textId="76236CF3" w:rsidR="00CC5C32" w:rsidRDefault="003609D1">
            <w:pPr>
              <w:pStyle w:val="TableParagraph"/>
              <w:ind w:left="108"/>
            </w:pPr>
            <w:r>
              <w:t xml:space="preserve">Conf.univ.dr. </w:t>
            </w:r>
            <w:r w:rsidR="00FC1152">
              <w:t>Maria Niculescu</w:t>
            </w:r>
          </w:p>
        </w:tc>
      </w:tr>
      <w:tr w:rsidR="00CC5C32" w14:paraId="4F3454A5" w14:textId="77777777">
        <w:trPr>
          <w:trHeight w:val="309"/>
        </w:trPr>
        <w:tc>
          <w:tcPr>
            <w:tcW w:w="3800" w:type="dxa"/>
            <w:gridSpan w:val="3"/>
          </w:tcPr>
          <w:p w14:paraId="5D8C5464" w14:textId="77777777" w:rsidR="00CC5C32" w:rsidRDefault="00013D63">
            <w:pPr>
              <w:pStyle w:val="TableParagraph"/>
              <w:spacing w:before="2"/>
            </w:pPr>
            <w:r>
              <w:t>2.3 Titularul activităţilor de seminar</w:t>
            </w:r>
          </w:p>
        </w:tc>
        <w:tc>
          <w:tcPr>
            <w:tcW w:w="6414" w:type="dxa"/>
            <w:gridSpan w:val="5"/>
          </w:tcPr>
          <w:p w14:paraId="6B8E5A8A" w14:textId="4D355B9F" w:rsidR="00CC5C32" w:rsidRDefault="003609D1">
            <w:pPr>
              <w:pStyle w:val="TableParagraph"/>
              <w:spacing w:before="2"/>
              <w:ind w:left="108"/>
            </w:pPr>
            <w:r>
              <w:t>Conf.univ.dr. Maria Niculescu</w:t>
            </w:r>
          </w:p>
        </w:tc>
      </w:tr>
      <w:tr w:rsidR="00CC5C32" w14:paraId="3C82BA4D" w14:textId="77777777">
        <w:trPr>
          <w:trHeight w:val="618"/>
        </w:trPr>
        <w:tc>
          <w:tcPr>
            <w:tcW w:w="1908" w:type="dxa"/>
          </w:tcPr>
          <w:p w14:paraId="25A0292A" w14:textId="77777777" w:rsidR="00CC5C32" w:rsidRDefault="00013D63">
            <w:pPr>
              <w:pStyle w:val="TableParagraph"/>
            </w:pPr>
            <w:r>
              <w:t>2.4 Anul de studiu</w:t>
            </w:r>
          </w:p>
        </w:tc>
        <w:tc>
          <w:tcPr>
            <w:tcW w:w="540" w:type="dxa"/>
          </w:tcPr>
          <w:p w14:paraId="0C580754" w14:textId="77777777" w:rsidR="00CC5C32" w:rsidRDefault="00013D63">
            <w:pPr>
              <w:pStyle w:val="TableParagraph"/>
              <w:ind w:left="108"/>
            </w:pPr>
            <w:r>
              <w:rPr>
                <w:w w:val="95"/>
              </w:rPr>
              <w:t>PU</w:t>
            </w:r>
          </w:p>
        </w:tc>
        <w:tc>
          <w:tcPr>
            <w:tcW w:w="1352" w:type="dxa"/>
          </w:tcPr>
          <w:p w14:paraId="281DD78A" w14:textId="77777777" w:rsidR="00CC5C32" w:rsidRDefault="00013D63">
            <w:pPr>
              <w:pStyle w:val="TableParagraph"/>
              <w:ind w:left="108"/>
            </w:pPr>
            <w:r>
              <w:rPr>
                <w:w w:val="90"/>
              </w:rPr>
              <w:t>2.5 Semestrul</w:t>
            </w:r>
          </w:p>
        </w:tc>
        <w:tc>
          <w:tcPr>
            <w:tcW w:w="449" w:type="dxa"/>
          </w:tcPr>
          <w:p w14:paraId="1BE2A18D" w14:textId="77777777" w:rsidR="00CC5C32" w:rsidRDefault="00013D63">
            <w:pPr>
              <w:pStyle w:val="TableParagraph"/>
              <w:ind w:left="108"/>
            </w:pPr>
            <w:r>
              <w:rPr>
                <w:w w:val="91"/>
              </w:rPr>
              <w:t>2</w:t>
            </w:r>
          </w:p>
        </w:tc>
        <w:tc>
          <w:tcPr>
            <w:tcW w:w="1981" w:type="dxa"/>
          </w:tcPr>
          <w:p w14:paraId="605C5E96" w14:textId="77777777" w:rsidR="00CC5C32" w:rsidRDefault="00013D63">
            <w:pPr>
              <w:pStyle w:val="TableParagraph"/>
              <w:ind w:left="-1"/>
            </w:pPr>
            <w:r>
              <w:t>2.6</w:t>
            </w:r>
            <w:r>
              <w:rPr>
                <w:spacing w:val="-43"/>
              </w:rPr>
              <w:t xml:space="preserve"> </w:t>
            </w:r>
            <w:r>
              <w:t>Tipul</w:t>
            </w:r>
            <w:r>
              <w:rPr>
                <w:spacing w:val="-42"/>
              </w:rPr>
              <w:t xml:space="preserve"> </w:t>
            </w:r>
            <w:r>
              <w:t>de</w:t>
            </w:r>
            <w:r>
              <w:rPr>
                <w:spacing w:val="-42"/>
              </w:rPr>
              <w:t xml:space="preserve"> </w:t>
            </w:r>
            <w:r>
              <w:t>evaluare</w:t>
            </w:r>
          </w:p>
        </w:tc>
        <w:tc>
          <w:tcPr>
            <w:tcW w:w="541" w:type="dxa"/>
          </w:tcPr>
          <w:p w14:paraId="52A57B74" w14:textId="07C17157" w:rsidR="00CC5C32" w:rsidRPr="0068247D" w:rsidRDefault="0068247D" w:rsidP="0068247D">
            <w:pPr>
              <w:pStyle w:val="TableParagraph"/>
              <w:rPr>
                <w:vertAlign w:val="superscript"/>
              </w:rPr>
            </w:pPr>
            <w:r>
              <w:t>E</w:t>
            </w:r>
            <w:r>
              <w:rPr>
                <w:vertAlign w:val="superscript"/>
              </w:rPr>
              <w:t>1</w:t>
            </w:r>
          </w:p>
        </w:tc>
        <w:tc>
          <w:tcPr>
            <w:tcW w:w="2162" w:type="dxa"/>
          </w:tcPr>
          <w:p w14:paraId="317DFE9D" w14:textId="77777777" w:rsidR="00CC5C32" w:rsidRDefault="00013D63">
            <w:pPr>
              <w:pStyle w:val="TableParagraph"/>
              <w:ind w:left="62"/>
            </w:pPr>
            <w:r>
              <w:rPr>
                <w:w w:val="95"/>
              </w:rPr>
              <w:t>2.7 Regimul disciplinei</w:t>
            </w:r>
          </w:p>
        </w:tc>
        <w:tc>
          <w:tcPr>
            <w:tcW w:w="1281" w:type="dxa"/>
          </w:tcPr>
          <w:p w14:paraId="499D8EF9" w14:textId="77777777" w:rsidR="00CC5C32" w:rsidRDefault="00013D63">
            <w:pPr>
              <w:pStyle w:val="TableParagraph"/>
              <w:ind w:left="104"/>
            </w:pPr>
            <w:r>
              <w:rPr>
                <w:w w:val="95"/>
              </w:rPr>
              <w:t>OPŢIONAL</w:t>
            </w:r>
          </w:p>
        </w:tc>
      </w:tr>
    </w:tbl>
    <w:p w14:paraId="7E31FFA0" w14:textId="77777777" w:rsidR="00CC5C32" w:rsidRDefault="00CC5C32">
      <w:pPr>
        <w:pStyle w:val="BodyText"/>
        <w:rPr>
          <w:rFonts w:ascii="Trebuchet MS"/>
          <w:b/>
        </w:rPr>
      </w:pPr>
    </w:p>
    <w:p w14:paraId="5F288D4B" w14:textId="77777777" w:rsidR="00CC5C32" w:rsidRDefault="00CC5C32">
      <w:pPr>
        <w:pStyle w:val="BodyText"/>
        <w:spacing w:before="9"/>
        <w:rPr>
          <w:rFonts w:ascii="Trebuchet MS"/>
          <w:b/>
          <w:sz w:val="19"/>
        </w:rPr>
      </w:pPr>
    </w:p>
    <w:p w14:paraId="31C14CF0" w14:textId="77777777" w:rsidR="00CC5C32" w:rsidRDefault="00013D63">
      <w:pPr>
        <w:pStyle w:val="ListParagraph"/>
        <w:numPr>
          <w:ilvl w:val="0"/>
          <w:numId w:val="17"/>
        </w:numPr>
        <w:tabs>
          <w:tab w:val="left" w:pos="967"/>
        </w:tabs>
        <w:spacing w:after="55"/>
        <w:ind w:hanging="357"/>
        <w:rPr>
          <w:rFonts w:ascii="Trebuchet MS" w:hAnsi="Trebuchet MS"/>
          <w:b/>
        </w:rPr>
      </w:pPr>
      <w:r>
        <w:rPr>
          <w:rFonts w:ascii="Trebuchet MS" w:hAnsi="Trebuchet MS"/>
          <w:b/>
        </w:rPr>
        <w:t>Timpul</w:t>
      </w:r>
      <w:r>
        <w:rPr>
          <w:rFonts w:ascii="Trebuchet MS" w:hAnsi="Trebuchet MS"/>
          <w:b/>
          <w:spacing w:val="-24"/>
        </w:rPr>
        <w:t xml:space="preserve"> </w:t>
      </w:r>
      <w:r>
        <w:rPr>
          <w:rFonts w:ascii="Trebuchet MS" w:hAnsi="Trebuchet MS"/>
          <w:b/>
        </w:rPr>
        <w:t>total</w:t>
      </w:r>
      <w:r>
        <w:rPr>
          <w:rFonts w:ascii="Trebuchet MS" w:hAnsi="Trebuchet MS"/>
          <w:b/>
          <w:spacing w:val="-26"/>
        </w:rPr>
        <w:t xml:space="preserve"> </w:t>
      </w:r>
      <w:r>
        <w:rPr>
          <w:rFonts w:ascii="Trebuchet MS" w:hAnsi="Trebuchet MS"/>
          <w:b/>
        </w:rPr>
        <w:t>estimat</w:t>
      </w:r>
      <w:r>
        <w:rPr>
          <w:rFonts w:ascii="Trebuchet MS" w:hAnsi="Trebuchet MS"/>
          <w:b/>
          <w:spacing w:val="-26"/>
        </w:rPr>
        <w:t xml:space="preserve"> </w:t>
      </w:r>
      <w:r>
        <w:rPr>
          <w:rFonts w:ascii="Trebuchet MS" w:hAnsi="Trebuchet MS"/>
          <w:b/>
        </w:rPr>
        <w:t>(ore</w:t>
      </w:r>
      <w:r>
        <w:rPr>
          <w:rFonts w:ascii="Trebuchet MS" w:hAnsi="Trebuchet MS"/>
          <w:b/>
          <w:spacing w:val="-26"/>
        </w:rPr>
        <w:t xml:space="preserve"> </w:t>
      </w:r>
      <w:r>
        <w:rPr>
          <w:rFonts w:ascii="Trebuchet MS" w:hAnsi="Trebuchet MS"/>
          <w:b/>
        </w:rPr>
        <w:t>pe</w:t>
      </w:r>
      <w:r>
        <w:rPr>
          <w:rFonts w:ascii="Trebuchet MS" w:hAnsi="Trebuchet MS"/>
          <w:b/>
          <w:spacing w:val="-25"/>
        </w:rPr>
        <w:t xml:space="preserve"> </w:t>
      </w:r>
      <w:r>
        <w:rPr>
          <w:rFonts w:ascii="Trebuchet MS" w:hAnsi="Trebuchet MS"/>
          <w:b/>
        </w:rPr>
        <w:t>semestru</w:t>
      </w:r>
      <w:r>
        <w:rPr>
          <w:rFonts w:ascii="Trebuchet MS" w:hAnsi="Trebuchet MS"/>
          <w:b/>
          <w:spacing w:val="-26"/>
        </w:rPr>
        <w:t xml:space="preserve"> </w:t>
      </w:r>
      <w:r>
        <w:rPr>
          <w:rFonts w:ascii="Trebuchet MS" w:hAnsi="Trebuchet MS"/>
          <w:b/>
        </w:rPr>
        <w:t>al</w:t>
      </w:r>
      <w:r>
        <w:rPr>
          <w:rFonts w:ascii="Trebuchet MS" w:hAnsi="Trebuchet MS"/>
          <w:b/>
          <w:spacing w:val="-23"/>
        </w:rPr>
        <w:t xml:space="preserve"> </w:t>
      </w:r>
      <w:r>
        <w:rPr>
          <w:rFonts w:ascii="Trebuchet MS" w:hAnsi="Trebuchet MS"/>
          <w:b/>
        </w:rPr>
        <w:t>activităţilor</w:t>
      </w:r>
      <w:r>
        <w:rPr>
          <w:rFonts w:ascii="Trebuchet MS" w:hAnsi="Trebuchet MS"/>
          <w:b/>
          <w:spacing w:val="-26"/>
        </w:rPr>
        <w:t xml:space="preserve"> </w:t>
      </w:r>
      <w:r>
        <w:rPr>
          <w:rFonts w:ascii="Trebuchet MS" w:hAnsi="Trebuchet MS"/>
          <w:b/>
        </w:rPr>
        <w:t>didactice)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4"/>
        <w:gridCol w:w="708"/>
        <w:gridCol w:w="142"/>
        <w:gridCol w:w="1844"/>
        <w:gridCol w:w="567"/>
        <w:gridCol w:w="2552"/>
        <w:gridCol w:w="711"/>
      </w:tblGrid>
      <w:tr w:rsidR="00CC5C32" w14:paraId="56F02A70" w14:textId="77777777">
        <w:trPr>
          <w:trHeight w:val="309"/>
        </w:trPr>
        <w:tc>
          <w:tcPr>
            <w:tcW w:w="3654" w:type="dxa"/>
          </w:tcPr>
          <w:p w14:paraId="5FB17318" w14:textId="77777777" w:rsidR="00CC5C32" w:rsidRDefault="00013D63">
            <w:pPr>
              <w:pStyle w:val="TableParagraph"/>
              <w:spacing w:line="255" w:lineRule="exact"/>
              <w:rPr>
                <w:rFonts w:ascii="Trebuchet MS" w:hAnsi="Trebuchet MS"/>
                <w:b/>
              </w:rPr>
            </w:pPr>
            <w:r>
              <w:rPr>
                <w:rFonts w:ascii="Trebuchet MS" w:hAnsi="Trebuchet MS"/>
                <w:b/>
              </w:rPr>
              <w:t>3.1 Număr de ore pe săptămână</w:t>
            </w:r>
          </w:p>
        </w:tc>
        <w:tc>
          <w:tcPr>
            <w:tcW w:w="708" w:type="dxa"/>
          </w:tcPr>
          <w:p w14:paraId="35994CBE" w14:textId="4BB96DE5" w:rsidR="00CC5C32" w:rsidRDefault="00CD0A91">
            <w:pPr>
              <w:pStyle w:val="TableParagraph"/>
            </w:pPr>
            <w:r>
              <w:rPr>
                <w:w w:val="91"/>
              </w:rPr>
              <w:t>3</w:t>
            </w:r>
          </w:p>
        </w:tc>
        <w:tc>
          <w:tcPr>
            <w:tcW w:w="1986" w:type="dxa"/>
            <w:gridSpan w:val="2"/>
          </w:tcPr>
          <w:p w14:paraId="5521D383" w14:textId="77777777" w:rsidR="00CC5C32" w:rsidRDefault="00013D63">
            <w:pPr>
              <w:pStyle w:val="TableParagraph"/>
              <w:ind w:left="110"/>
            </w:pPr>
            <w:r>
              <w:t>din care ore curs</w:t>
            </w:r>
          </w:p>
        </w:tc>
        <w:tc>
          <w:tcPr>
            <w:tcW w:w="567" w:type="dxa"/>
          </w:tcPr>
          <w:p w14:paraId="0DBC352A" w14:textId="77777777" w:rsidR="00CC5C32" w:rsidRDefault="00013D63">
            <w:pPr>
              <w:pStyle w:val="TableParagraph"/>
              <w:ind w:left="106"/>
            </w:pPr>
            <w:r>
              <w:rPr>
                <w:w w:val="91"/>
              </w:rPr>
              <w:t>1</w:t>
            </w:r>
          </w:p>
        </w:tc>
        <w:tc>
          <w:tcPr>
            <w:tcW w:w="2552" w:type="dxa"/>
          </w:tcPr>
          <w:p w14:paraId="0850474E" w14:textId="77777777" w:rsidR="00CC5C32" w:rsidRDefault="00013D63">
            <w:pPr>
              <w:pStyle w:val="TableParagraph"/>
              <w:ind w:left="106"/>
            </w:pPr>
            <w:r>
              <w:t>seminar</w:t>
            </w:r>
          </w:p>
        </w:tc>
        <w:tc>
          <w:tcPr>
            <w:tcW w:w="711" w:type="dxa"/>
          </w:tcPr>
          <w:p w14:paraId="0ACC33E9" w14:textId="404B3FF1" w:rsidR="00CC5C32" w:rsidRDefault="00CD0A91">
            <w:pPr>
              <w:pStyle w:val="TableParagraph"/>
              <w:ind w:left="108"/>
            </w:pPr>
            <w:r>
              <w:rPr>
                <w:w w:val="91"/>
              </w:rPr>
              <w:t>2</w:t>
            </w:r>
          </w:p>
        </w:tc>
      </w:tr>
      <w:tr w:rsidR="00CC5C32" w14:paraId="6EF0BF7D" w14:textId="77777777">
        <w:trPr>
          <w:trHeight w:val="306"/>
        </w:trPr>
        <w:tc>
          <w:tcPr>
            <w:tcW w:w="3654" w:type="dxa"/>
          </w:tcPr>
          <w:p w14:paraId="5698FEC0" w14:textId="77777777" w:rsidR="00CC5C32" w:rsidRDefault="00013D63">
            <w:pPr>
              <w:pStyle w:val="TableParagraph"/>
              <w:spacing w:line="255" w:lineRule="exact"/>
              <w:rPr>
                <w:rFonts w:ascii="Trebuchet MS" w:hAnsi="Trebuchet MS"/>
                <w:b/>
              </w:rPr>
            </w:pPr>
            <w:r>
              <w:rPr>
                <w:rFonts w:ascii="Trebuchet MS" w:hAnsi="Trebuchet MS"/>
                <w:b/>
              </w:rPr>
              <w:t>3.2. Număr de ore pe semestru</w:t>
            </w:r>
          </w:p>
        </w:tc>
        <w:tc>
          <w:tcPr>
            <w:tcW w:w="708" w:type="dxa"/>
          </w:tcPr>
          <w:p w14:paraId="4671F373" w14:textId="77777777" w:rsidR="00CC5C32" w:rsidRDefault="00013D63">
            <w:pPr>
              <w:pStyle w:val="TableParagraph"/>
            </w:pPr>
            <w:r>
              <w:t>42</w:t>
            </w:r>
          </w:p>
        </w:tc>
        <w:tc>
          <w:tcPr>
            <w:tcW w:w="1986" w:type="dxa"/>
            <w:gridSpan w:val="2"/>
          </w:tcPr>
          <w:p w14:paraId="1C956B9B" w14:textId="77777777" w:rsidR="00CC5C32" w:rsidRDefault="00013D63">
            <w:pPr>
              <w:pStyle w:val="TableParagraph"/>
              <w:ind w:left="110"/>
            </w:pPr>
            <w:r>
              <w:t>din care ore curs</w:t>
            </w:r>
          </w:p>
        </w:tc>
        <w:tc>
          <w:tcPr>
            <w:tcW w:w="567" w:type="dxa"/>
          </w:tcPr>
          <w:p w14:paraId="2B4DD135" w14:textId="77777777" w:rsidR="00CC5C32" w:rsidRDefault="00013D63">
            <w:pPr>
              <w:pStyle w:val="TableParagraph"/>
              <w:ind w:left="106"/>
            </w:pPr>
            <w:r>
              <w:t>14</w:t>
            </w:r>
          </w:p>
        </w:tc>
        <w:tc>
          <w:tcPr>
            <w:tcW w:w="2552" w:type="dxa"/>
          </w:tcPr>
          <w:p w14:paraId="635FA50F" w14:textId="77777777" w:rsidR="00CC5C32" w:rsidRDefault="00013D63">
            <w:pPr>
              <w:pStyle w:val="TableParagraph"/>
              <w:ind w:left="106"/>
            </w:pPr>
            <w:r>
              <w:t>seminar</w:t>
            </w:r>
          </w:p>
        </w:tc>
        <w:tc>
          <w:tcPr>
            <w:tcW w:w="711" w:type="dxa"/>
          </w:tcPr>
          <w:p w14:paraId="674C233D" w14:textId="77777777" w:rsidR="00CC5C32" w:rsidRDefault="00013D63">
            <w:pPr>
              <w:pStyle w:val="TableParagraph"/>
              <w:ind w:left="108"/>
            </w:pPr>
            <w:r>
              <w:t>28</w:t>
            </w:r>
          </w:p>
        </w:tc>
      </w:tr>
      <w:tr w:rsidR="00CC5C32" w14:paraId="0B0A60BB" w14:textId="77777777">
        <w:trPr>
          <w:trHeight w:val="309"/>
        </w:trPr>
        <w:tc>
          <w:tcPr>
            <w:tcW w:w="9467" w:type="dxa"/>
            <w:gridSpan w:val="6"/>
          </w:tcPr>
          <w:p w14:paraId="24EF0091" w14:textId="77777777" w:rsidR="00CC5C32" w:rsidRDefault="00013D63">
            <w:pPr>
              <w:pStyle w:val="TableParagraph"/>
              <w:spacing w:before="2"/>
              <w:rPr>
                <w:rFonts w:ascii="Arial" w:hAnsi="Arial"/>
                <w:b/>
              </w:rPr>
            </w:pPr>
            <w:r>
              <w:rPr>
                <w:rFonts w:ascii="Arial" w:hAnsi="Arial"/>
                <w:b/>
              </w:rPr>
              <w:t xml:space="preserve">3.3. </w:t>
            </w:r>
            <w:r>
              <w:rPr>
                <w:rFonts w:ascii="Trebuchet MS" w:hAnsi="Trebuchet MS"/>
                <w:b/>
              </w:rPr>
              <w:t xml:space="preserve">Distribuţia fondului de </w:t>
            </w:r>
            <w:r>
              <w:rPr>
                <w:rFonts w:ascii="Arial" w:hAnsi="Arial"/>
                <w:b/>
              </w:rPr>
              <w:t>timp:</w:t>
            </w:r>
          </w:p>
        </w:tc>
        <w:tc>
          <w:tcPr>
            <w:tcW w:w="711" w:type="dxa"/>
          </w:tcPr>
          <w:p w14:paraId="7FF592B7" w14:textId="77777777" w:rsidR="00CC5C32" w:rsidRDefault="00013D63">
            <w:pPr>
              <w:pStyle w:val="TableParagraph"/>
              <w:spacing w:before="2"/>
              <w:ind w:left="108"/>
              <w:rPr>
                <w:rFonts w:ascii="Arial"/>
                <w:b/>
              </w:rPr>
            </w:pPr>
            <w:r>
              <w:rPr>
                <w:rFonts w:ascii="Arial"/>
                <w:b/>
              </w:rPr>
              <w:t>ore</w:t>
            </w:r>
          </w:p>
        </w:tc>
      </w:tr>
      <w:tr w:rsidR="00CC5C32" w14:paraId="568C4D63" w14:textId="77777777">
        <w:trPr>
          <w:trHeight w:val="309"/>
        </w:trPr>
        <w:tc>
          <w:tcPr>
            <w:tcW w:w="9467" w:type="dxa"/>
            <w:gridSpan w:val="6"/>
          </w:tcPr>
          <w:p w14:paraId="282DAF4A" w14:textId="77777777" w:rsidR="00CC5C32" w:rsidRDefault="00013D63">
            <w:pPr>
              <w:pStyle w:val="TableParagraph"/>
            </w:pPr>
            <w:r>
              <w:t>Studiul după manual, suport de curs, bibliografie şi notiţe</w:t>
            </w:r>
          </w:p>
        </w:tc>
        <w:tc>
          <w:tcPr>
            <w:tcW w:w="711" w:type="dxa"/>
          </w:tcPr>
          <w:p w14:paraId="7BAA7D0D" w14:textId="77777777" w:rsidR="00CC5C32" w:rsidRDefault="00013D63">
            <w:pPr>
              <w:pStyle w:val="TableParagraph"/>
              <w:ind w:left="108"/>
            </w:pPr>
            <w:r>
              <w:t>36</w:t>
            </w:r>
          </w:p>
        </w:tc>
      </w:tr>
      <w:tr w:rsidR="00CC5C32" w14:paraId="7D84D1C8" w14:textId="77777777">
        <w:trPr>
          <w:trHeight w:val="309"/>
        </w:trPr>
        <w:tc>
          <w:tcPr>
            <w:tcW w:w="9467" w:type="dxa"/>
            <w:gridSpan w:val="6"/>
          </w:tcPr>
          <w:p w14:paraId="5F81BDEF" w14:textId="77777777" w:rsidR="00CC5C32" w:rsidRDefault="00013D63">
            <w:pPr>
              <w:pStyle w:val="TableParagraph"/>
            </w:pPr>
            <w:r>
              <w:t xml:space="preserve">Documentare suplimentară în bibliotecă, pe platformele electronice de specialitate </w:t>
            </w:r>
            <w:r>
              <w:rPr>
                <w:w w:val="110"/>
              </w:rPr>
              <w:t xml:space="preserve">/ </w:t>
            </w:r>
            <w:r>
              <w:t>pe teren</w:t>
            </w:r>
          </w:p>
        </w:tc>
        <w:tc>
          <w:tcPr>
            <w:tcW w:w="711" w:type="dxa"/>
          </w:tcPr>
          <w:p w14:paraId="0F60540B" w14:textId="3A4EA4FB" w:rsidR="00CC5C32" w:rsidRDefault="00013D63">
            <w:pPr>
              <w:pStyle w:val="TableParagraph"/>
              <w:ind w:left="108"/>
            </w:pPr>
            <w:r>
              <w:t>2</w:t>
            </w:r>
            <w:r w:rsidR="00B035EF">
              <w:t>5</w:t>
            </w:r>
          </w:p>
        </w:tc>
      </w:tr>
      <w:tr w:rsidR="00CC5C32" w14:paraId="4B0BF726" w14:textId="77777777">
        <w:trPr>
          <w:trHeight w:val="309"/>
        </w:trPr>
        <w:tc>
          <w:tcPr>
            <w:tcW w:w="9467" w:type="dxa"/>
            <w:gridSpan w:val="6"/>
          </w:tcPr>
          <w:p w14:paraId="6B70D0CD" w14:textId="77777777" w:rsidR="00CC5C32" w:rsidRDefault="00013D63">
            <w:pPr>
              <w:pStyle w:val="TableParagraph"/>
            </w:pPr>
            <w:r>
              <w:t xml:space="preserve">Pregătire seminarii </w:t>
            </w:r>
            <w:r>
              <w:rPr>
                <w:w w:val="110"/>
              </w:rPr>
              <w:t xml:space="preserve">/ </w:t>
            </w:r>
            <w:r>
              <w:t>laboratoare, teme, referate, portofolii şi eseuri</w:t>
            </w:r>
          </w:p>
        </w:tc>
        <w:tc>
          <w:tcPr>
            <w:tcW w:w="711" w:type="dxa"/>
          </w:tcPr>
          <w:p w14:paraId="62073F15" w14:textId="77777777" w:rsidR="00CC5C32" w:rsidRDefault="00013D63">
            <w:pPr>
              <w:pStyle w:val="TableParagraph"/>
              <w:ind w:left="108"/>
            </w:pPr>
            <w:r>
              <w:t>20</w:t>
            </w:r>
          </w:p>
        </w:tc>
      </w:tr>
      <w:tr w:rsidR="00CC5C32" w14:paraId="6D84DFE8" w14:textId="77777777">
        <w:trPr>
          <w:trHeight w:val="309"/>
        </w:trPr>
        <w:tc>
          <w:tcPr>
            <w:tcW w:w="9467" w:type="dxa"/>
            <w:gridSpan w:val="6"/>
          </w:tcPr>
          <w:p w14:paraId="25154393" w14:textId="77777777" w:rsidR="00CC5C32" w:rsidRDefault="00013D63">
            <w:pPr>
              <w:pStyle w:val="TableParagraph"/>
            </w:pPr>
            <w:r>
              <w:t>Tutoriat</w:t>
            </w:r>
          </w:p>
        </w:tc>
        <w:tc>
          <w:tcPr>
            <w:tcW w:w="711" w:type="dxa"/>
          </w:tcPr>
          <w:p w14:paraId="3BCE1EEB" w14:textId="77777777" w:rsidR="00CC5C32" w:rsidRDefault="00013D63">
            <w:pPr>
              <w:pStyle w:val="TableParagraph"/>
              <w:ind w:left="0" w:right="67"/>
              <w:jc w:val="center"/>
            </w:pPr>
            <w:r>
              <w:rPr>
                <w:w w:val="91"/>
              </w:rPr>
              <w:t>3</w:t>
            </w:r>
          </w:p>
        </w:tc>
      </w:tr>
      <w:tr w:rsidR="00CC5C32" w14:paraId="22B7B078" w14:textId="77777777">
        <w:trPr>
          <w:trHeight w:val="306"/>
        </w:trPr>
        <w:tc>
          <w:tcPr>
            <w:tcW w:w="9467" w:type="dxa"/>
            <w:gridSpan w:val="6"/>
          </w:tcPr>
          <w:p w14:paraId="1D8EAC83" w14:textId="77777777" w:rsidR="00CC5C32" w:rsidRDefault="00013D63">
            <w:pPr>
              <w:pStyle w:val="TableParagraph"/>
            </w:pPr>
            <w:r>
              <w:t>Examinări</w:t>
            </w:r>
          </w:p>
        </w:tc>
        <w:tc>
          <w:tcPr>
            <w:tcW w:w="711" w:type="dxa"/>
          </w:tcPr>
          <w:p w14:paraId="057CE05B" w14:textId="77777777" w:rsidR="00CC5C32" w:rsidRDefault="00013D63">
            <w:pPr>
              <w:pStyle w:val="TableParagraph"/>
              <w:ind w:left="0" w:right="67"/>
              <w:jc w:val="center"/>
            </w:pPr>
            <w:r>
              <w:rPr>
                <w:w w:val="91"/>
              </w:rPr>
              <w:t>2</w:t>
            </w:r>
          </w:p>
        </w:tc>
      </w:tr>
      <w:tr w:rsidR="00CC5C32" w14:paraId="5E2473DA" w14:textId="77777777">
        <w:trPr>
          <w:trHeight w:val="309"/>
        </w:trPr>
        <w:tc>
          <w:tcPr>
            <w:tcW w:w="9467" w:type="dxa"/>
            <w:gridSpan w:val="6"/>
          </w:tcPr>
          <w:p w14:paraId="7BF9A1EA" w14:textId="77777777" w:rsidR="00CC5C32" w:rsidRDefault="00013D63">
            <w:pPr>
              <w:pStyle w:val="TableParagraph"/>
              <w:spacing w:before="2"/>
            </w:pPr>
            <w:r>
              <w:t>Alte activităţi</w:t>
            </w:r>
          </w:p>
        </w:tc>
        <w:tc>
          <w:tcPr>
            <w:tcW w:w="711" w:type="dxa"/>
          </w:tcPr>
          <w:p w14:paraId="32C5824C" w14:textId="77777777" w:rsidR="00CC5C32" w:rsidRDefault="00013D63">
            <w:pPr>
              <w:pStyle w:val="TableParagraph"/>
              <w:spacing w:before="2"/>
              <w:ind w:left="0" w:right="67"/>
              <w:jc w:val="center"/>
            </w:pPr>
            <w:r>
              <w:rPr>
                <w:w w:val="91"/>
              </w:rPr>
              <w:t>2</w:t>
            </w:r>
          </w:p>
        </w:tc>
      </w:tr>
      <w:tr w:rsidR="00CC5C32" w14:paraId="59E0B6DF" w14:textId="77777777">
        <w:trPr>
          <w:trHeight w:val="309"/>
        </w:trPr>
        <w:tc>
          <w:tcPr>
            <w:tcW w:w="3654" w:type="dxa"/>
          </w:tcPr>
          <w:p w14:paraId="377D4EA8" w14:textId="77777777" w:rsidR="00CC5C32" w:rsidRDefault="00013D63">
            <w:pPr>
              <w:pStyle w:val="TableParagraph"/>
              <w:spacing w:before="2"/>
              <w:rPr>
                <w:rFonts w:ascii="Arial"/>
                <w:b/>
              </w:rPr>
            </w:pPr>
            <w:r>
              <w:rPr>
                <w:rFonts w:ascii="Arial"/>
                <w:b/>
              </w:rPr>
              <w:t>3.4 Total ore studiu individual</w:t>
            </w:r>
          </w:p>
        </w:tc>
        <w:tc>
          <w:tcPr>
            <w:tcW w:w="850" w:type="dxa"/>
            <w:gridSpan w:val="2"/>
          </w:tcPr>
          <w:p w14:paraId="5D3F626A" w14:textId="37C38F4A" w:rsidR="00CC5C32" w:rsidRDefault="00B035EF">
            <w:pPr>
              <w:pStyle w:val="TableParagraph"/>
              <w:spacing w:before="2"/>
              <w:rPr>
                <w:rFonts w:ascii="Arial"/>
                <w:b/>
              </w:rPr>
            </w:pPr>
            <w:r>
              <w:rPr>
                <w:rFonts w:ascii="Arial"/>
                <w:b/>
              </w:rPr>
              <w:t>83</w:t>
            </w:r>
          </w:p>
        </w:tc>
        <w:tc>
          <w:tcPr>
            <w:tcW w:w="5674" w:type="dxa"/>
            <w:gridSpan w:val="4"/>
            <w:vMerge w:val="restart"/>
            <w:tcBorders>
              <w:bottom w:val="nil"/>
              <w:right w:val="nil"/>
            </w:tcBorders>
          </w:tcPr>
          <w:p w14:paraId="63AF5F1D" w14:textId="77777777" w:rsidR="00CC5C32" w:rsidRDefault="00CC5C32">
            <w:pPr>
              <w:pStyle w:val="TableParagraph"/>
              <w:ind w:left="0"/>
              <w:rPr>
                <w:rFonts w:ascii="Times New Roman"/>
                <w:sz w:val="20"/>
              </w:rPr>
            </w:pPr>
          </w:p>
        </w:tc>
      </w:tr>
      <w:tr w:rsidR="00CC5C32" w14:paraId="4A52D574" w14:textId="77777777">
        <w:trPr>
          <w:trHeight w:val="309"/>
        </w:trPr>
        <w:tc>
          <w:tcPr>
            <w:tcW w:w="3654" w:type="dxa"/>
          </w:tcPr>
          <w:p w14:paraId="1CD472F6" w14:textId="77777777" w:rsidR="00CC5C32" w:rsidRDefault="00013D63">
            <w:pPr>
              <w:pStyle w:val="TableParagraph"/>
              <w:rPr>
                <w:rFonts w:ascii="Arial"/>
                <w:b/>
              </w:rPr>
            </w:pPr>
            <w:r>
              <w:rPr>
                <w:rFonts w:ascii="Arial"/>
                <w:b/>
              </w:rPr>
              <w:t>3.5 Total ore pe semestru</w:t>
            </w:r>
            <w:r>
              <w:rPr>
                <w:rFonts w:ascii="Arial"/>
                <w:b/>
                <w:vertAlign w:val="superscript"/>
              </w:rPr>
              <w:t>1</w:t>
            </w:r>
          </w:p>
        </w:tc>
        <w:tc>
          <w:tcPr>
            <w:tcW w:w="850" w:type="dxa"/>
            <w:gridSpan w:val="2"/>
          </w:tcPr>
          <w:p w14:paraId="1D4B1B11" w14:textId="2186B1A3" w:rsidR="00CC5C32" w:rsidRDefault="00CD0A91">
            <w:pPr>
              <w:pStyle w:val="TableParagraph"/>
              <w:rPr>
                <w:rFonts w:ascii="Arial"/>
                <w:b/>
              </w:rPr>
            </w:pPr>
            <w:r>
              <w:rPr>
                <w:rFonts w:ascii="Arial"/>
                <w:b/>
              </w:rPr>
              <w:t>125</w:t>
            </w:r>
          </w:p>
        </w:tc>
        <w:tc>
          <w:tcPr>
            <w:tcW w:w="5674" w:type="dxa"/>
            <w:gridSpan w:val="4"/>
            <w:vMerge/>
            <w:tcBorders>
              <w:top w:val="nil"/>
              <w:bottom w:val="nil"/>
              <w:right w:val="nil"/>
            </w:tcBorders>
          </w:tcPr>
          <w:p w14:paraId="655A0A87" w14:textId="77777777" w:rsidR="00CC5C32" w:rsidRDefault="00CC5C32">
            <w:pPr>
              <w:rPr>
                <w:sz w:val="2"/>
                <w:szCs w:val="2"/>
              </w:rPr>
            </w:pPr>
          </w:p>
        </w:tc>
      </w:tr>
      <w:tr w:rsidR="00CC5C32" w14:paraId="2307C9C2" w14:textId="77777777">
        <w:trPr>
          <w:trHeight w:val="309"/>
        </w:trPr>
        <w:tc>
          <w:tcPr>
            <w:tcW w:w="3654" w:type="dxa"/>
          </w:tcPr>
          <w:p w14:paraId="66D39902" w14:textId="77777777" w:rsidR="00CC5C32" w:rsidRDefault="00013D63">
            <w:pPr>
              <w:pStyle w:val="TableParagraph"/>
              <w:spacing w:line="255" w:lineRule="exact"/>
              <w:rPr>
                <w:rFonts w:ascii="Trebuchet MS" w:hAnsi="Trebuchet MS"/>
                <w:b/>
              </w:rPr>
            </w:pPr>
            <w:r>
              <w:rPr>
                <w:rFonts w:ascii="Arial" w:hAnsi="Arial"/>
                <w:b/>
              </w:rPr>
              <w:t xml:space="preserve">3.6 </w:t>
            </w:r>
            <w:r>
              <w:rPr>
                <w:rFonts w:ascii="Trebuchet MS" w:hAnsi="Trebuchet MS"/>
                <w:b/>
              </w:rPr>
              <w:t>Numărul de credite</w:t>
            </w:r>
          </w:p>
        </w:tc>
        <w:tc>
          <w:tcPr>
            <w:tcW w:w="850" w:type="dxa"/>
            <w:gridSpan w:val="2"/>
          </w:tcPr>
          <w:p w14:paraId="5EA1C1B5" w14:textId="77777777" w:rsidR="00CC5C32" w:rsidRDefault="00013D63">
            <w:pPr>
              <w:pStyle w:val="TableParagraph"/>
              <w:rPr>
                <w:rFonts w:ascii="Arial"/>
                <w:b/>
              </w:rPr>
            </w:pPr>
            <w:r>
              <w:rPr>
                <w:rFonts w:ascii="Arial"/>
                <w:b/>
                <w:w w:val="91"/>
              </w:rPr>
              <w:t>5</w:t>
            </w:r>
          </w:p>
        </w:tc>
        <w:tc>
          <w:tcPr>
            <w:tcW w:w="5674" w:type="dxa"/>
            <w:gridSpan w:val="4"/>
            <w:vMerge/>
            <w:tcBorders>
              <w:top w:val="nil"/>
              <w:bottom w:val="nil"/>
              <w:right w:val="nil"/>
            </w:tcBorders>
          </w:tcPr>
          <w:p w14:paraId="7E9130BD" w14:textId="77777777" w:rsidR="00CC5C32" w:rsidRDefault="00CC5C32">
            <w:pPr>
              <w:rPr>
                <w:sz w:val="2"/>
                <w:szCs w:val="2"/>
              </w:rPr>
            </w:pPr>
          </w:p>
        </w:tc>
      </w:tr>
    </w:tbl>
    <w:p w14:paraId="0D4A8804" w14:textId="6801F8FA" w:rsidR="0068247D" w:rsidRPr="008909E5" w:rsidRDefault="0068247D" w:rsidP="0068247D">
      <w:pPr>
        <w:pStyle w:val="Footer"/>
        <w:rPr>
          <w:rFonts w:ascii="Arial Narrow" w:hAnsi="Arial Narrow" w:cs="Cambria"/>
          <w:b/>
          <w:color w:val="548DD4"/>
          <w:sz w:val="16"/>
          <w:szCs w:val="16"/>
          <w:vertAlign w:val="superscript"/>
        </w:rPr>
      </w:pPr>
      <w:r w:rsidRPr="008909E5">
        <w:rPr>
          <w:rStyle w:val="FootnoteReference"/>
          <w:sz w:val="16"/>
          <w:szCs w:val="16"/>
        </w:rPr>
        <w:lastRenderedPageBreak/>
        <w:footnoteRef/>
      </w:r>
      <w:r w:rsidRPr="008909E5">
        <w:rPr>
          <w:sz w:val="16"/>
          <w:szCs w:val="16"/>
        </w:rPr>
        <w:t xml:space="preserve"> C</w:t>
      </w:r>
      <w:r w:rsidR="008D6695">
        <w:rPr>
          <w:sz w:val="16"/>
          <w:szCs w:val="16"/>
        </w:rPr>
        <w:t>f articolului 37, alin</w:t>
      </w:r>
      <w:r w:rsidRPr="008909E5">
        <w:rPr>
          <w:sz w:val="16"/>
          <w:szCs w:val="16"/>
        </w:rPr>
        <w:t xml:space="preserve"> (1) din Legea învățământului superior nr. 199/2023, cu modificările și completările ulterioare, </w:t>
      </w:r>
      <w:r w:rsidRPr="008909E5">
        <w:rPr>
          <w:i/>
          <w:iCs/>
          <w:sz w:val="16"/>
          <w:szCs w:val="16"/>
        </w:rPr>
        <w:t xml:space="preserve">„succesul academic al unui student pe parcursul unui program de studii este determinat prin </w:t>
      </w:r>
      <w:r w:rsidRPr="008909E5">
        <w:rPr>
          <w:b/>
          <w:bCs/>
          <w:i/>
          <w:iCs/>
          <w:sz w:val="16"/>
          <w:szCs w:val="16"/>
        </w:rPr>
        <w:t>verificarea dobândirii rezultatelor așteptate ale învățării prin evaluări de tip examen și prin evaluarea pe</w:t>
      </w:r>
      <w:r w:rsidR="008D6695">
        <w:rPr>
          <w:b/>
          <w:bCs/>
          <w:i/>
          <w:iCs/>
          <w:sz w:val="16"/>
          <w:szCs w:val="16"/>
        </w:rPr>
        <w:t xml:space="preserve"> </w:t>
      </w:r>
      <w:r w:rsidRPr="008909E5">
        <w:rPr>
          <w:b/>
          <w:bCs/>
          <w:i/>
          <w:iCs/>
          <w:sz w:val="16"/>
          <w:szCs w:val="16"/>
        </w:rPr>
        <w:t xml:space="preserve"> parcurs</w:t>
      </w:r>
      <w:r w:rsidRPr="008909E5">
        <w:rPr>
          <w:i/>
          <w:iCs/>
          <w:sz w:val="16"/>
          <w:szCs w:val="16"/>
        </w:rPr>
        <w:t>”</w:t>
      </w:r>
      <w:r w:rsidRPr="008909E5">
        <w:rPr>
          <w:sz w:val="16"/>
          <w:szCs w:val="16"/>
        </w:rPr>
        <w:t>.</w:t>
      </w:r>
    </w:p>
    <w:p w14:paraId="7CD3DE21" w14:textId="77777777" w:rsidR="00CC5C32" w:rsidRDefault="00CC5C32">
      <w:pPr>
        <w:pStyle w:val="BodyText"/>
        <w:rPr>
          <w:rFonts w:ascii="Trebuchet MS"/>
          <w:b/>
          <w:sz w:val="20"/>
        </w:rPr>
      </w:pPr>
    </w:p>
    <w:p w14:paraId="66FDA334" w14:textId="7D68FEA8" w:rsidR="00CC5C32" w:rsidRDefault="00422E50">
      <w:pPr>
        <w:pStyle w:val="BodyText"/>
        <w:spacing w:before="2"/>
        <w:rPr>
          <w:rFonts w:ascii="Trebuchet MS"/>
          <w:b/>
          <w:sz w:val="18"/>
        </w:rPr>
      </w:pPr>
      <w:r>
        <w:rPr>
          <w:noProof/>
          <w:lang w:val="en-US"/>
        </w:rPr>
        <mc:AlternateContent>
          <mc:Choice Requires="wps">
            <w:drawing>
              <wp:anchor distT="0" distB="0" distL="0" distR="0" simplePos="0" relativeHeight="487587840" behindDoc="1" locked="0" layoutInCell="1" allowOverlap="1" wp14:anchorId="3BEF0BDD" wp14:editId="653D5815">
                <wp:simplePos x="0" y="0"/>
                <wp:positionH relativeFrom="page">
                  <wp:posOffset>719455</wp:posOffset>
                </wp:positionH>
                <wp:positionV relativeFrom="paragraph">
                  <wp:posOffset>158750</wp:posOffset>
                </wp:positionV>
                <wp:extent cx="1829435" cy="8890"/>
                <wp:effectExtent l="0" t="0" r="0" b="0"/>
                <wp:wrapTopAndBottom/>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7CC6C" id="Rectangle 4" o:spid="_x0000_s1026" style="position:absolute;margin-left:56.65pt;margin-top:12.5pt;width:144.05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" fillcolor="black" stroked="f">
                <w10:wrap type="topAndBottom" anchorx="page"/>
              </v:rect>
            </w:pict>
          </mc:Fallback>
        </mc:AlternateContent>
      </w:r>
    </w:p>
    <w:p w14:paraId="1776E11D" w14:textId="77777777" w:rsidR="00CC5C32" w:rsidRDefault="00013D63">
      <w:pPr>
        <w:pStyle w:val="ListParagraph"/>
        <w:numPr>
          <w:ilvl w:val="0"/>
          <w:numId w:val="16"/>
        </w:numPr>
        <w:tabs>
          <w:tab w:val="left" w:pos="967"/>
        </w:tabs>
        <w:spacing w:before="90" w:after="52"/>
        <w:ind w:hanging="357"/>
        <w:rPr>
          <w:rFonts w:ascii="Trebuchet MS" w:hAnsi="Trebuchet MS"/>
          <w:b/>
        </w:rPr>
      </w:pPr>
      <w:r>
        <w:rPr>
          <w:rFonts w:ascii="Trebuchet MS" w:hAnsi="Trebuchet MS"/>
          <w:b/>
        </w:rPr>
        <w:t>Precondiţii</w:t>
      </w:r>
      <w:r>
        <w:rPr>
          <w:rFonts w:ascii="Trebuchet MS" w:hAnsi="Trebuchet MS"/>
          <w:b/>
          <w:spacing w:val="-21"/>
        </w:rPr>
        <w:t xml:space="preserve"> </w:t>
      </w:r>
      <w:r>
        <w:rPr>
          <w:rFonts w:ascii="Trebuchet MS" w:hAnsi="Trebuchet MS"/>
          <w:b/>
        </w:rPr>
        <w:t>(acolo</w:t>
      </w:r>
      <w:r>
        <w:rPr>
          <w:rFonts w:ascii="Trebuchet MS" w:hAnsi="Trebuchet MS"/>
          <w:b/>
          <w:spacing w:val="-21"/>
        </w:rPr>
        <w:t xml:space="preserve"> </w:t>
      </w:r>
      <w:r>
        <w:rPr>
          <w:rFonts w:ascii="Trebuchet MS" w:hAnsi="Trebuchet MS"/>
          <w:b/>
        </w:rPr>
        <w:t>unde</w:t>
      </w:r>
      <w:r>
        <w:rPr>
          <w:rFonts w:ascii="Trebuchet MS" w:hAnsi="Trebuchet MS"/>
          <w:b/>
          <w:spacing w:val="-21"/>
        </w:rPr>
        <w:t xml:space="preserve"> </w:t>
      </w:r>
      <w:r>
        <w:rPr>
          <w:rFonts w:ascii="Trebuchet MS" w:hAnsi="Trebuchet MS"/>
          <w:b/>
        </w:rPr>
        <w:t>este</w:t>
      </w:r>
      <w:r>
        <w:rPr>
          <w:rFonts w:ascii="Trebuchet MS" w:hAnsi="Trebuchet MS"/>
          <w:b/>
          <w:spacing w:val="-21"/>
        </w:rPr>
        <w:t xml:space="preserve"> </w:t>
      </w:r>
      <w:r>
        <w:rPr>
          <w:rFonts w:ascii="Trebuchet MS" w:hAnsi="Trebuchet MS"/>
          <w:b/>
        </w:rPr>
        <w:t>cazul)</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8"/>
        <w:gridCol w:w="8372"/>
      </w:tblGrid>
      <w:tr w:rsidR="00CC5C32" w14:paraId="4B6D5824" w14:textId="77777777">
        <w:trPr>
          <w:trHeight w:val="806"/>
        </w:trPr>
        <w:tc>
          <w:tcPr>
            <w:tcW w:w="1908" w:type="dxa"/>
          </w:tcPr>
          <w:p w14:paraId="46A6C5DD" w14:textId="77777777" w:rsidR="00CC5C32" w:rsidRDefault="00013D63">
            <w:pPr>
              <w:pStyle w:val="TableParagraph"/>
              <w:spacing w:before="2"/>
            </w:pPr>
            <w:r>
              <w:t>4.1 de curriculum</w:t>
            </w:r>
          </w:p>
        </w:tc>
        <w:tc>
          <w:tcPr>
            <w:tcW w:w="8372" w:type="dxa"/>
          </w:tcPr>
          <w:p w14:paraId="07018F32" w14:textId="77777777" w:rsidR="00CC5C32" w:rsidRDefault="00013D63">
            <w:pPr>
              <w:pStyle w:val="TableParagraph"/>
              <w:spacing w:before="2" w:line="252" w:lineRule="auto"/>
              <w:ind w:left="108"/>
            </w:pPr>
            <w:r>
              <w:rPr>
                <w:w w:val="95"/>
              </w:rPr>
              <w:t>Noţiuni</w:t>
            </w:r>
            <w:r>
              <w:rPr>
                <w:spacing w:val="14"/>
                <w:w w:val="95"/>
              </w:rPr>
              <w:t xml:space="preserve"> </w:t>
            </w:r>
            <w:r>
              <w:rPr>
                <w:w w:val="95"/>
              </w:rPr>
              <w:t>de</w:t>
            </w:r>
            <w:r>
              <w:rPr>
                <w:spacing w:val="-22"/>
                <w:w w:val="95"/>
              </w:rPr>
              <w:t xml:space="preserve"> </w:t>
            </w:r>
            <w:r>
              <w:rPr>
                <w:w w:val="95"/>
              </w:rPr>
              <w:t>psihopedagogie</w:t>
            </w:r>
            <w:r>
              <w:rPr>
                <w:spacing w:val="-23"/>
                <w:w w:val="95"/>
              </w:rPr>
              <w:t xml:space="preserve"> </w:t>
            </w:r>
            <w:r>
              <w:rPr>
                <w:w w:val="95"/>
              </w:rPr>
              <w:t>ŞI</w:t>
            </w:r>
            <w:r>
              <w:rPr>
                <w:spacing w:val="-23"/>
                <w:w w:val="95"/>
              </w:rPr>
              <w:t xml:space="preserve"> </w:t>
            </w:r>
            <w:r>
              <w:rPr>
                <w:w w:val="95"/>
              </w:rPr>
              <w:t>Managementul</w:t>
            </w:r>
            <w:r>
              <w:rPr>
                <w:spacing w:val="-24"/>
                <w:w w:val="95"/>
              </w:rPr>
              <w:t xml:space="preserve"> </w:t>
            </w:r>
            <w:r>
              <w:rPr>
                <w:w w:val="95"/>
              </w:rPr>
              <w:t>clasei</w:t>
            </w:r>
            <w:r>
              <w:rPr>
                <w:spacing w:val="-23"/>
                <w:w w:val="95"/>
              </w:rPr>
              <w:t xml:space="preserve"> </w:t>
            </w:r>
            <w:r>
              <w:rPr>
                <w:w w:val="95"/>
              </w:rPr>
              <w:t>de</w:t>
            </w:r>
            <w:r>
              <w:rPr>
                <w:spacing w:val="-24"/>
                <w:w w:val="95"/>
              </w:rPr>
              <w:t xml:space="preserve"> </w:t>
            </w:r>
            <w:r>
              <w:rPr>
                <w:w w:val="95"/>
              </w:rPr>
              <w:t>elevi</w:t>
            </w:r>
            <w:r>
              <w:rPr>
                <w:spacing w:val="-22"/>
                <w:w w:val="95"/>
              </w:rPr>
              <w:t xml:space="preserve"> </w:t>
            </w:r>
            <w:r>
              <w:rPr>
                <w:w w:val="95"/>
              </w:rPr>
              <w:t>din</w:t>
            </w:r>
            <w:r>
              <w:rPr>
                <w:spacing w:val="-23"/>
                <w:w w:val="95"/>
              </w:rPr>
              <w:t xml:space="preserve"> </w:t>
            </w:r>
            <w:r>
              <w:rPr>
                <w:w w:val="95"/>
              </w:rPr>
              <w:t>cadrul</w:t>
            </w:r>
            <w:r>
              <w:rPr>
                <w:spacing w:val="-22"/>
                <w:w w:val="95"/>
              </w:rPr>
              <w:t xml:space="preserve"> </w:t>
            </w:r>
            <w:r>
              <w:rPr>
                <w:w w:val="95"/>
              </w:rPr>
              <w:t>primului</w:t>
            </w:r>
            <w:r>
              <w:rPr>
                <w:spacing w:val="-22"/>
                <w:w w:val="95"/>
              </w:rPr>
              <w:t xml:space="preserve"> </w:t>
            </w:r>
            <w:r>
              <w:rPr>
                <w:w w:val="95"/>
              </w:rPr>
              <w:t>nivel</w:t>
            </w:r>
            <w:r>
              <w:rPr>
                <w:spacing w:val="-23"/>
                <w:w w:val="95"/>
              </w:rPr>
              <w:t xml:space="preserve"> </w:t>
            </w:r>
            <w:r>
              <w:rPr>
                <w:w w:val="95"/>
              </w:rPr>
              <w:t xml:space="preserve">de </w:t>
            </w:r>
            <w:r>
              <w:t>certificare pentru profesia</w:t>
            </w:r>
            <w:r>
              <w:rPr>
                <w:spacing w:val="-44"/>
              </w:rPr>
              <w:t xml:space="preserve"> </w:t>
            </w:r>
            <w:r>
              <w:t>didactică.</w:t>
            </w:r>
          </w:p>
          <w:p w14:paraId="61DF37D2" w14:textId="77777777" w:rsidR="00CC5C32" w:rsidRDefault="00013D63">
            <w:pPr>
              <w:pStyle w:val="TableParagraph"/>
              <w:spacing w:before="4" w:line="249" w:lineRule="exact"/>
              <w:ind w:left="108"/>
            </w:pPr>
            <w:r>
              <w:t>Inmatriculat la cursurile de formare psihopedagogică din DPPD/UVT</w:t>
            </w:r>
          </w:p>
        </w:tc>
      </w:tr>
      <w:tr w:rsidR="00CC5C32" w14:paraId="01A9FFAE" w14:textId="77777777">
        <w:trPr>
          <w:trHeight w:val="2136"/>
        </w:trPr>
        <w:tc>
          <w:tcPr>
            <w:tcW w:w="1908" w:type="dxa"/>
          </w:tcPr>
          <w:p w14:paraId="3CDB49A6" w14:textId="77777777" w:rsidR="00CC5C32" w:rsidRDefault="00013D63">
            <w:pPr>
              <w:pStyle w:val="TableParagraph"/>
            </w:pPr>
            <w:r>
              <w:t>4.2 de</w:t>
            </w:r>
          </w:p>
          <w:p w14:paraId="43A546B6" w14:textId="77777777" w:rsidR="00CC5C32" w:rsidRDefault="00013D63">
            <w:pPr>
              <w:pStyle w:val="TableParagraph"/>
              <w:spacing w:before="57"/>
            </w:pPr>
            <w:r>
              <w:t>competenţe</w:t>
            </w:r>
          </w:p>
        </w:tc>
        <w:tc>
          <w:tcPr>
            <w:tcW w:w="8372" w:type="dxa"/>
          </w:tcPr>
          <w:p w14:paraId="3696930D" w14:textId="77777777" w:rsidR="00CC5C32" w:rsidRDefault="00013D63">
            <w:pPr>
              <w:pStyle w:val="TableParagraph"/>
              <w:spacing w:line="254" w:lineRule="auto"/>
              <w:ind w:left="108" w:right="842"/>
            </w:pPr>
            <w:r>
              <w:rPr>
                <w:w w:val="95"/>
              </w:rPr>
              <w:t>Competenţe</w:t>
            </w:r>
            <w:r>
              <w:rPr>
                <w:spacing w:val="-37"/>
                <w:w w:val="95"/>
              </w:rPr>
              <w:t xml:space="preserve"> </w:t>
            </w:r>
            <w:r>
              <w:rPr>
                <w:w w:val="95"/>
              </w:rPr>
              <w:t>specifice,</w:t>
            </w:r>
            <w:r>
              <w:rPr>
                <w:spacing w:val="-37"/>
                <w:w w:val="95"/>
              </w:rPr>
              <w:t xml:space="preserve"> </w:t>
            </w:r>
            <w:r>
              <w:rPr>
                <w:w w:val="95"/>
              </w:rPr>
              <w:t>metodice</w:t>
            </w:r>
            <w:r>
              <w:rPr>
                <w:spacing w:val="-37"/>
                <w:w w:val="95"/>
              </w:rPr>
              <w:t xml:space="preserve"> </w:t>
            </w:r>
            <w:r>
              <w:rPr>
                <w:w w:val="95"/>
              </w:rPr>
              <w:t>şi</w:t>
            </w:r>
            <w:r>
              <w:rPr>
                <w:spacing w:val="-38"/>
                <w:w w:val="95"/>
              </w:rPr>
              <w:t xml:space="preserve"> </w:t>
            </w:r>
            <w:r>
              <w:rPr>
                <w:w w:val="95"/>
              </w:rPr>
              <w:t>psihopedagogice,</w:t>
            </w:r>
            <w:r>
              <w:rPr>
                <w:spacing w:val="-37"/>
                <w:w w:val="95"/>
              </w:rPr>
              <w:t xml:space="preserve"> </w:t>
            </w:r>
            <w:r>
              <w:rPr>
                <w:w w:val="95"/>
              </w:rPr>
              <w:t>de</w:t>
            </w:r>
            <w:r>
              <w:rPr>
                <w:spacing w:val="-37"/>
                <w:w w:val="95"/>
              </w:rPr>
              <w:t xml:space="preserve"> </w:t>
            </w:r>
            <w:r>
              <w:rPr>
                <w:w w:val="95"/>
              </w:rPr>
              <w:t>evaluare,</w:t>
            </w:r>
            <w:r>
              <w:rPr>
                <w:spacing w:val="-37"/>
                <w:w w:val="95"/>
              </w:rPr>
              <w:t xml:space="preserve"> </w:t>
            </w:r>
            <w:r>
              <w:rPr>
                <w:w w:val="95"/>
              </w:rPr>
              <w:t>de</w:t>
            </w:r>
            <w:r>
              <w:rPr>
                <w:spacing w:val="-36"/>
                <w:w w:val="95"/>
              </w:rPr>
              <w:t xml:space="preserve"> </w:t>
            </w:r>
            <w:r>
              <w:rPr>
                <w:w w:val="95"/>
              </w:rPr>
              <w:t>comunicare</w:t>
            </w:r>
            <w:r>
              <w:rPr>
                <w:spacing w:val="-38"/>
                <w:w w:val="95"/>
              </w:rPr>
              <w:t xml:space="preserve"> </w:t>
            </w:r>
            <w:r>
              <w:rPr>
                <w:w w:val="95"/>
              </w:rPr>
              <w:t xml:space="preserve">şi </w:t>
            </w:r>
            <w:r>
              <w:t>relaţionare</w:t>
            </w:r>
            <w:r>
              <w:rPr>
                <w:spacing w:val="-11"/>
              </w:rPr>
              <w:t xml:space="preserve"> </w:t>
            </w:r>
            <w:r>
              <w:t>precum:</w:t>
            </w:r>
          </w:p>
          <w:p w14:paraId="499438E2" w14:textId="77777777" w:rsidR="00CC5C32" w:rsidRDefault="00013D63">
            <w:pPr>
              <w:pStyle w:val="TableParagraph"/>
              <w:numPr>
                <w:ilvl w:val="0"/>
                <w:numId w:val="15"/>
              </w:numPr>
              <w:tabs>
                <w:tab w:val="left" w:pos="828"/>
                <w:tab w:val="left" w:pos="829"/>
              </w:tabs>
              <w:spacing w:line="263" w:lineRule="exact"/>
              <w:ind w:hanging="361"/>
              <w:rPr>
                <w:rFonts w:ascii="Times New Roman" w:hAnsi="Times New Roman"/>
              </w:rPr>
            </w:pPr>
            <w:r>
              <w:rPr>
                <w:rFonts w:ascii="Times New Roman" w:hAnsi="Times New Roman"/>
              </w:rPr>
              <w:t>Comunicare şi relaţionare în organizaţia</w:t>
            </w:r>
            <w:r>
              <w:rPr>
                <w:rFonts w:ascii="Times New Roman" w:hAnsi="Times New Roman"/>
                <w:spacing w:val="-3"/>
              </w:rPr>
              <w:t xml:space="preserve"> </w:t>
            </w:r>
            <w:r>
              <w:rPr>
                <w:rFonts w:ascii="Times New Roman" w:hAnsi="Times New Roman"/>
              </w:rPr>
              <w:t>şcolară</w:t>
            </w:r>
          </w:p>
          <w:p w14:paraId="565703CD" w14:textId="77777777" w:rsidR="00CC5C32" w:rsidRDefault="00013D63">
            <w:pPr>
              <w:pStyle w:val="TableParagraph"/>
              <w:numPr>
                <w:ilvl w:val="0"/>
                <w:numId w:val="15"/>
              </w:numPr>
              <w:tabs>
                <w:tab w:val="left" w:pos="828"/>
                <w:tab w:val="left" w:pos="829"/>
              </w:tabs>
              <w:spacing w:line="269" w:lineRule="exact"/>
              <w:ind w:hanging="361"/>
              <w:rPr>
                <w:rFonts w:ascii="Times New Roman" w:hAnsi="Times New Roman"/>
              </w:rPr>
            </w:pPr>
            <w:r>
              <w:rPr>
                <w:rFonts w:ascii="Times New Roman" w:hAnsi="Times New Roman"/>
              </w:rPr>
              <w:t>Conducere/coordonare/management în organizaţia</w:t>
            </w:r>
            <w:r>
              <w:rPr>
                <w:rFonts w:ascii="Times New Roman" w:hAnsi="Times New Roman"/>
                <w:spacing w:val="-5"/>
              </w:rPr>
              <w:t xml:space="preserve"> </w:t>
            </w:r>
            <w:r>
              <w:rPr>
                <w:rFonts w:ascii="Times New Roman" w:hAnsi="Times New Roman"/>
              </w:rPr>
              <w:t>şcolară</w:t>
            </w:r>
          </w:p>
          <w:p w14:paraId="6339B72C" w14:textId="77777777" w:rsidR="00CC5C32" w:rsidRDefault="00013D63">
            <w:pPr>
              <w:pStyle w:val="TableParagraph"/>
              <w:numPr>
                <w:ilvl w:val="0"/>
                <w:numId w:val="15"/>
              </w:numPr>
              <w:tabs>
                <w:tab w:val="left" w:pos="828"/>
                <w:tab w:val="left" w:pos="829"/>
              </w:tabs>
              <w:spacing w:line="269" w:lineRule="exact"/>
              <w:ind w:hanging="361"/>
              <w:rPr>
                <w:rFonts w:ascii="Times New Roman" w:hAnsi="Times New Roman"/>
              </w:rPr>
            </w:pPr>
            <w:r>
              <w:rPr>
                <w:rFonts w:ascii="Times New Roman" w:hAnsi="Times New Roman"/>
              </w:rPr>
              <w:t>Analiza, proiectarea şi utilizarea documentelor</w:t>
            </w:r>
            <w:r>
              <w:rPr>
                <w:rFonts w:ascii="Times New Roman" w:hAnsi="Times New Roman"/>
                <w:spacing w:val="-2"/>
              </w:rPr>
              <w:t xml:space="preserve"> </w:t>
            </w:r>
            <w:r>
              <w:rPr>
                <w:rFonts w:ascii="Times New Roman" w:hAnsi="Times New Roman"/>
              </w:rPr>
              <w:t>curricular-manageriale</w:t>
            </w:r>
          </w:p>
          <w:p w14:paraId="3834FBCF" w14:textId="77777777" w:rsidR="00CC5C32" w:rsidRDefault="00013D63">
            <w:pPr>
              <w:pStyle w:val="TableParagraph"/>
              <w:numPr>
                <w:ilvl w:val="0"/>
                <w:numId w:val="15"/>
              </w:numPr>
              <w:tabs>
                <w:tab w:val="left" w:pos="828"/>
                <w:tab w:val="left" w:pos="829"/>
              </w:tabs>
              <w:spacing w:line="269" w:lineRule="exact"/>
              <w:ind w:hanging="361"/>
              <w:rPr>
                <w:rFonts w:ascii="Times New Roman" w:hAnsi="Times New Roman"/>
              </w:rPr>
            </w:pPr>
            <w:r>
              <w:rPr>
                <w:rFonts w:ascii="Times New Roman" w:hAnsi="Times New Roman"/>
              </w:rPr>
              <w:t>Cooperare, colaborare şi lucru în</w:t>
            </w:r>
            <w:r>
              <w:rPr>
                <w:rFonts w:ascii="Times New Roman" w:hAnsi="Times New Roman"/>
                <w:spacing w:val="-5"/>
              </w:rPr>
              <w:t xml:space="preserve"> </w:t>
            </w:r>
            <w:r>
              <w:rPr>
                <w:rFonts w:ascii="Times New Roman" w:hAnsi="Times New Roman"/>
              </w:rPr>
              <w:t>echipă-leadership</w:t>
            </w:r>
          </w:p>
          <w:p w14:paraId="63AD1275" w14:textId="77777777" w:rsidR="00CC5C32" w:rsidRDefault="00013D63">
            <w:pPr>
              <w:pStyle w:val="TableParagraph"/>
              <w:numPr>
                <w:ilvl w:val="0"/>
                <w:numId w:val="15"/>
              </w:numPr>
              <w:tabs>
                <w:tab w:val="left" w:pos="828"/>
                <w:tab w:val="left" w:pos="829"/>
              </w:tabs>
              <w:spacing w:before="17" w:line="254" w:lineRule="exact"/>
              <w:ind w:right="700"/>
              <w:rPr>
                <w:rFonts w:ascii="Times New Roman" w:hAnsi="Times New Roman"/>
              </w:rPr>
            </w:pPr>
            <w:r>
              <w:rPr>
                <w:rFonts w:ascii="Times New Roman" w:hAnsi="Times New Roman"/>
              </w:rPr>
              <w:t>Dezvoltarea unor comportamente sociale ce promovează educaţia şi valenţele acesteia în evoluţia individului şi a societăţii</w:t>
            </w:r>
            <w:r>
              <w:rPr>
                <w:rFonts w:ascii="Times New Roman" w:hAnsi="Times New Roman"/>
                <w:spacing w:val="-7"/>
              </w:rPr>
              <w:t xml:space="preserve"> </w:t>
            </w:r>
            <w:r>
              <w:rPr>
                <w:rFonts w:ascii="Times New Roman" w:hAnsi="Times New Roman"/>
              </w:rPr>
              <w:t>actuale</w:t>
            </w:r>
          </w:p>
        </w:tc>
      </w:tr>
    </w:tbl>
    <w:p w14:paraId="71C25C46" w14:textId="77777777" w:rsidR="00CC5C32" w:rsidRDefault="00CC5C32">
      <w:pPr>
        <w:pStyle w:val="BodyText"/>
        <w:rPr>
          <w:rFonts w:ascii="Trebuchet MS"/>
          <w:b/>
        </w:rPr>
      </w:pPr>
    </w:p>
    <w:p w14:paraId="485ACDC2" w14:textId="77777777" w:rsidR="00CC5C32" w:rsidRDefault="00CC5C32">
      <w:pPr>
        <w:pStyle w:val="BodyText"/>
        <w:spacing w:before="9"/>
        <w:rPr>
          <w:rFonts w:ascii="Trebuchet MS"/>
          <w:b/>
          <w:sz w:val="19"/>
        </w:rPr>
      </w:pPr>
    </w:p>
    <w:p w14:paraId="5E94793F" w14:textId="77777777" w:rsidR="00CC5C32" w:rsidRDefault="00013D63">
      <w:pPr>
        <w:pStyle w:val="ListParagraph"/>
        <w:numPr>
          <w:ilvl w:val="0"/>
          <w:numId w:val="16"/>
        </w:numPr>
        <w:tabs>
          <w:tab w:val="left" w:pos="967"/>
        </w:tabs>
        <w:spacing w:after="52"/>
        <w:ind w:hanging="357"/>
        <w:rPr>
          <w:rFonts w:ascii="Trebuchet MS" w:hAnsi="Trebuchet MS"/>
          <w:b/>
        </w:rPr>
      </w:pPr>
      <w:r>
        <w:rPr>
          <w:rFonts w:ascii="Trebuchet MS" w:hAnsi="Trebuchet MS"/>
          <w:b/>
        </w:rPr>
        <w:t>Condiţii</w:t>
      </w:r>
      <w:r>
        <w:rPr>
          <w:rFonts w:ascii="Trebuchet MS" w:hAnsi="Trebuchet MS"/>
          <w:b/>
          <w:spacing w:val="-21"/>
        </w:rPr>
        <w:t xml:space="preserve"> </w:t>
      </w:r>
      <w:r>
        <w:rPr>
          <w:rFonts w:ascii="Trebuchet MS" w:hAnsi="Trebuchet MS"/>
          <w:b/>
        </w:rPr>
        <w:t>(acolo</w:t>
      </w:r>
      <w:r>
        <w:rPr>
          <w:rFonts w:ascii="Trebuchet MS" w:hAnsi="Trebuchet MS"/>
          <w:b/>
          <w:spacing w:val="-20"/>
        </w:rPr>
        <w:t xml:space="preserve"> </w:t>
      </w:r>
      <w:r>
        <w:rPr>
          <w:rFonts w:ascii="Trebuchet MS" w:hAnsi="Trebuchet MS"/>
          <w:b/>
        </w:rPr>
        <w:t>unde</w:t>
      </w:r>
      <w:r>
        <w:rPr>
          <w:rFonts w:ascii="Trebuchet MS" w:hAnsi="Trebuchet MS"/>
          <w:b/>
          <w:spacing w:val="-21"/>
        </w:rPr>
        <w:t xml:space="preserve"> </w:t>
      </w:r>
      <w:r>
        <w:rPr>
          <w:rFonts w:ascii="Trebuchet MS" w:hAnsi="Trebuchet MS"/>
          <w:b/>
        </w:rPr>
        <w:t>este</w:t>
      </w:r>
      <w:r>
        <w:rPr>
          <w:rFonts w:ascii="Trebuchet MS" w:hAnsi="Trebuchet MS"/>
          <w:b/>
          <w:spacing w:val="-22"/>
        </w:rPr>
        <w:t xml:space="preserve"> </w:t>
      </w:r>
      <w:r>
        <w:rPr>
          <w:rFonts w:ascii="Trebuchet MS" w:hAnsi="Trebuchet MS"/>
          <w:b/>
        </w:rPr>
        <w:t>cazul)</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6949"/>
      </w:tblGrid>
      <w:tr w:rsidR="00CC5C32" w14:paraId="112C8E53" w14:textId="77777777">
        <w:trPr>
          <w:trHeight w:val="1075"/>
        </w:trPr>
        <w:tc>
          <w:tcPr>
            <w:tcW w:w="3260" w:type="dxa"/>
          </w:tcPr>
          <w:p w14:paraId="00FC43B3" w14:textId="77777777" w:rsidR="00CC5C32" w:rsidRDefault="00013D63">
            <w:pPr>
              <w:pStyle w:val="TableParagraph"/>
              <w:spacing w:before="2"/>
            </w:pPr>
            <w:r>
              <w:t>5.1 de desfăşurare a cursului</w:t>
            </w:r>
          </w:p>
        </w:tc>
        <w:tc>
          <w:tcPr>
            <w:tcW w:w="6949" w:type="dxa"/>
          </w:tcPr>
          <w:p w14:paraId="68BDED63" w14:textId="77777777" w:rsidR="00CC5C32" w:rsidRDefault="00013D63">
            <w:pPr>
              <w:pStyle w:val="TableParagraph"/>
              <w:numPr>
                <w:ilvl w:val="0"/>
                <w:numId w:val="14"/>
              </w:numPr>
              <w:tabs>
                <w:tab w:val="left" w:pos="368"/>
              </w:tabs>
              <w:spacing w:before="2" w:line="254" w:lineRule="auto"/>
              <w:ind w:right="1032"/>
            </w:pPr>
            <w:r>
              <w:rPr>
                <w:w w:val="95"/>
              </w:rPr>
              <w:t>Participarea</w:t>
            </w:r>
            <w:r>
              <w:rPr>
                <w:spacing w:val="-19"/>
                <w:w w:val="95"/>
              </w:rPr>
              <w:t xml:space="preserve"> </w:t>
            </w:r>
            <w:r>
              <w:rPr>
                <w:w w:val="95"/>
              </w:rPr>
              <w:t>activă</w:t>
            </w:r>
            <w:r>
              <w:rPr>
                <w:spacing w:val="-19"/>
                <w:w w:val="95"/>
              </w:rPr>
              <w:t xml:space="preserve"> </w:t>
            </w:r>
            <w:r>
              <w:rPr>
                <w:w w:val="95"/>
              </w:rPr>
              <w:t>la</w:t>
            </w:r>
            <w:r>
              <w:rPr>
                <w:spacing w:val="-20"/>
                <w:w w:val="95"/>
              </w:rPr>
              <w:t xml:space="preserve"> </w:t>
            </w:r>
            <w:r>
              <w:rPr>
                <w:w w:val="95"/>
              </w:rPr>
              <w:t>activităţile</w:t>
            </w:r>
            <w:r>
              <w:rPr>
                <w:spacing w:val="-19"/>
                <w:w w:val="95"/>
              </w:rPr>
              <w:t xml:space="preserve"> </w:t>
            </w:r>
            <w:r>
              <w:rPr>
                <w:w w:val="95"/>
              </w:rPr>
              <w:t>de</w:t>
            </w:r>
            <w:r>
              <w:rPr>
                <w:spacing w:val="-21"/>
                <w:w w:val="95"/>
              </w:rPr>
              <w:t xml:space="preserve"> </w:t>
            </w:r>
            <w:r>
              <w:rPr>
                <w:w w:val="95"/>
              </w:rPr>
              <w:t>curs</w:t>
            </w:r>
            <w:r>
              <w:rPr>
                <w:spacing w:val="-19"/>
                <w:w w:val="95"/>
              </w:rPr>
              <w:t xml:space="preserve"> </w:t>
            </w:r>
            <w:r>
              <w:rPr>
                <w:w w:val="95"/>
              </w:rPr>
              <w:t>si</w:t>
            </w:r>
            <w:r>
              <w:rPr>
                <w:spacing w:val="-21"/>
                <w:w w:val="95"/>
              </w:rPr>
              <w:t xml:space="preserve"> </w:t>
            </w:r>
            <w:r>
              <w:rPr>
                <w:w w:val="95"/>
              </w:rPr>
              <w:t>studiul</w:t>
            </w:r>
            <w:r>
              <w:rPr>
                <w:spacing w:val="-19"/>
                <w:w w:val="95"/>
              </w:rPr>
              <w:t xml:space="preserve"> </w:t>
            </w:r>
            <w:r>
              <w:rPr>
                <w:w w:val="95"/>
              </w:rPr>
              <w:t xml:space="preserve">materialelor </w:t>
            </w:r>
            <w:r>
              <w:t>bibliografice</w:t>
            </w:r>
            <w:r>
              <w:rPr>
                <w:spacing w:val="-14"/>
              </w:rPr>
              <w:t xml:space="preserve"> </w:t>
            </w:r>
            <w:r>
              <w:t>recomandate</w:t>
            </w:r>
          </w:p>
          <w:p w14:paraId="5948D41E" w14:textId="77777777" w:rsidR="00CC5C32" w:rsidRDefault="00013D63">
            <w:pPr>
              <w:pStyle w:val="TableParagraph"/>
              <w:numPr>
                <w:ilvl w:val="0"/>
                <w:numId w:val="14"/>
              </w:numPr>
              <w:tabs>
                <w:tab w:val="left" w:pos="368"/>
              </w:tabs>
              <w:spacing w:line="252" w:lineRule="exact"/>
            </w:pPr>
            <w:r>
              <w:t>Asigurarea</w:t>
            </w:r>
            <w:r>
              <w:rPr>
                <w:spacing w:val="-40"/>
              </w:rPr>
              <w:t xml:space="preserve"> </w:t>
            </w:r>
            <w:r>
              <w:t>condiţiilor</w:t>
            </w:r>
            <w:r>
              <w:rPr>
                <w:spacing w:val="-40"/>
              </w:rPr>
              <w:t xml:space="preserve"> </w:t>
            </w:r>
            <w:r>
              <w:t>materiale</w:t>
            </w:r>
            <w:r>
              <w:rPr>
                <w:spacing w:val="-40"/>
              </w:rPr>
              <w:t xml:space="preserve"> </w:t>
            </w:r>
            <w:r>
              <w:t>şi</w:t>
            </w:r>
            <w:r>
              <w:rPr>
                <w:spacing w:val="-39"/>
              </w:rPr>
              <w:t xml:space="preserve"> </w:t>
            </w:r>
            <w:r>
              <w:t>tehnice:</w:t>
            </w:r>
            <w:r>
              <w:rPr>
                <w:spacing w:val="-40"/>
              </w:rPr>
              <w:t xml:space="preserve"> </w:t>
            </w:r>
            <w:r>
              <w:t>calculator,</w:t>
            </w:r>
            <w:r>
              <w:rPr>
                <w:spacing w:val="-42"/>
              </w:rPr>
              <w:t xml:space="preserve"> </w:t>
            </w:r>
            <w:r>
              <w:t>videoproiector,</w:t>
            </w:r>
          </w:p>
          <w:p w14:paraId="59FE7071" w14:textId="77777777" w:rsidR="00CC5C32" w:rsidRDefault="00013D63">
            <w:pPr>
              <w:pStyle w:val="TableParagraph"/>
              <w:spacing w:before="16" w:line="249" w:lineRule="exact"/>
              <w:ind w:left="367"/>
            </w:pPr>
            <w:r>
              <w:t>suport curs, diverse alte materiale didactice.</w:t>
            </w:r>
          </w:p>
        </w:tc>
      </w:tr>
      <w:tr w:rsidR="00CC5C32" w14:paraId="4BCF5929" w14:textId="77777777">
        <w:trPr>
          <w:trHeight w:val="1343"/>
        </w:trPr>
        <w:tc>
          <w:tcPr>
            <w:tcW w:w="3260" w:type="dxa"/>
          </w:tcPr>
          <w:p w14:paraId="755CAF83" w14:textId="77777777" w:rsidR="00CC5C32" w:rsidRDefault="00013D63">
            <w:pPr>
              <w:pStyle w:val="TableParagraph"/>
            </w:pPr>
            <w:r>
              <w:t>5.2</w:t>
            </w:r>
            <w:r>
              <w:rPr>
                <w:spacing w:val="-41"/>
              </w:rPr>
              <w:t xml:space="preserve"> </w:t>
            </w:r>
            <w:r>
              <w:t>de</w:t>
            </w:r>
            <w:r>
              <w:rPr>
                <w:spacing w:val="-41"/>
              </w:rPr>
              <w:t xml:space="preserve"> </w:t>
            </w:r>
            <w:r>
              <w:t>desfăşurare</w:t>
            </w:r>
            <w:r>
              <w:rPr>
                <w:spacing w:val="-40"/>
              </w:rPr>
              <w:t xml:space="preserve"> </w:t>
            </w:r>
            <w:r>
              <w:t>a</w:t>
            </w:r>
            <w:r>
              <w:rPr>
                <w:spacing w:val="-41"/>
              </w:rPr>
              <w:t xml:space="preserve"> </w:t>
            </w:r>
            <w:r>
              <w:t>seminarului</w:t>
            </w:r>
          </w:p>
        </w:tc>
        <w:tc>
          <w:tcPr>
            <w:tcW w:w="6949" w:type="dxa"/>
          </w:tcPr>
          <w:p w14:paraId="7FC6189E" w14:textId="77777777" w:rsidR="00CC5C32" w:rsidRDefault="00013D63">
            <w:pPr>
              <w:pStyle w:val="TableParagraph"/>
              <w:numPr>
                <w:ilvl w:val="0"/>
                <w:numId w:val="13"/>
              </w:numPr>
              <w:tabs>
                <w:tab w:val="left" w:pos="368"/>
              </w:tabs>
              <w:spacing w:line="254" w:lineRule="auto"/>
              <w:ind w:right="509"/>
            </w:pPr>
            <w:r>
              <w:rPr>
                <w:w w:val="95"/>
              </w:rPr>
              <w:t>Asigurarea</w:t>
            </w:r>
            <w:r>
              <w:rPr>
                <w:spacing w:val="-21"/>
                <w:w w:val="95"/>
              </w:rPr>
              <w:t xml:space="preserve"> </w:t>
            </w:r>
            <w:r>
              <w:rPr>
                <w:w w:val="95"/>
              </w:rPr>
              <w:t>condiţiilor</w:t>
            </w:r>
            <w:r>
              <w:rPr>
                <w:spacing w:val="-23"/>
                <w:w w:val="95"/>
              </w:rPr>
              <w:t xml:space="preserve"> </w:t>
            </w:r>
            <w:r>
              <w:rPr>
                <w:w w:val="95"/>
              </w:rPr>
              <w:t>materiale</w:t>
            </w:r>
            <w:r>
              <w:rPr>
                <w:spacing w:val="-21"/>
                <w:w w:val="95"/>
              </w:rPr>
              <w:t xml:space="preserve"> </w:t>
            </w:r>
            <w:r>
              <w:rPr>
                <w:w w:val="95"/>
              </w:rPr>
              <w:t>şi</w:t>
            </w:r>
            <w:r>
              <w:rPr>
                <w:spacing w:val="-20"/>
                <w:w w:val="95"/>
              </w:rPr>
              <w:t xml:space="preserve"> </w:t>
            </w:r>
            <w:r>
              <w:rPr>
                <w:w w:val="95"/>
              </w:rPr>
              <w:t>tehnice,</w:t>
            </w:r>
            <w:r>
              <w:rPr>
                <w:spacing w:val="-20"/>
                <w:w w:val="95"/>
              </w:rPr>
              <w:t xml:space="preserve"> </w:t>
            </w:r>
            <w:r>
              <w:rPr>
                <w:w w:val="95"/>
              </w:rPr>
              <w:t>fişe</w:t>
            </w:r>
            <w:r>
              <w:rPr>
                <w:spacing w:val="-21"/>
                <w:w w:val="95"/>
              </w:rPr>
              <w:t xml:space="preserve"> </w:t>
            </w:r>
            <w:r>
              <w:rPr>
                <w:w w:val="95"/>
              </w:rPr>
              <w:t>de</w:t>
            </w:r>
            <w:r>
              <w:rPr>
                <w:spacing w:val="-23"/>
                <w:w w:val="95"/>
              </w:rPr>
              <w:t xml:space="preserve"> </w:t>
            </w:r>
            <w:r>
              <w:rPr>
                <w:w w:val="95"/>
              </w:rPr>
              <w:t>lucru,</w:t>
            </w:r>
            <w:r>
              <w:rPr>
                <w:spacing w:val="-20"/>
                <w:w w:val="95"/>
              </w:rPr>
              <w:t xml:space="preserve"> </w:t>
            </w:r>
            <w:r>
              <w:rPr>
                <w:w w:val="95"/>
              </w:rPr>
              <w:t>diverse</w:t>
            </w:r>
            <w:r>
              <w:rPr>
                <w:spacing w:val="-21"/>
                <w:w w:val="95"/>
              </w:rPr>
              <w:t xml:space="preserve"> </w:t>
            </w:r>
            <w:r>
              <w:rPr>
                <w:w w:val="95"/>
              </w:rPr>
              <w:t xml:space="preserve">alte </w:t>
            </w:r>
            <w:r>
              <w:t>materiale</w:t>
            </w:r>
            <w:r>
              <w:rPr>
                <w:spacing w:val="-13"/>
              </w:rPr>
              <w:t xml:space="preserve"> </w:t>
            </w:r>
            <w:r>
              <w:t>didactice</w:t>
            </w:r>
          </w:p>
          <w:p w14:paraId="6DAB521E" w14:textId="77777777" w:rsidR="00CC5C32" w:rsidRDefault="00013D63">
            <w:pPr>
              <w:pStyle w:val="TableParagraph"/>
              <w:numPr>
                <w:ilvl w:val="0"/>
                <w:numId w:val="13"/>
              </w:numPr>
              <w:tabs>
                <w:tab w:val="left" w:pos="368"/>
              </w:tabs>
              <w:spacing w:before="1"/>
            </w:pPr>
            <w:r>
              <w:t>Participarea</w:t>
            </w:r>
            <w:r>
              <w:rPr>
                <w:spacing w:val="-17"/>
              </w:rPr>
              <w:t xml:space="preserve"> </w:t>
            </w:r>
            <w:r>
              <w:t>interactivă</w:t>
            </w:r>
            <w:r>
              <w:rPr>
                <w:spacing w:val="-18"/>
              </w:rPr>
              <w:t xml:space="preserve"> </w:t>
            </w:r>
            <w:r>
              <w:t>la</w:t>
            </w:r>
            <w:r>
              <w:rPr>
                <w:spacing w:val="-16"/>
              </w:rPr>
              <w:t xml:space="preserve"> </w:t>
            </w:r>
            <w:r>
              <w:t>activităţile</w:t>
            </w:r>
            <w:r>
              <w:rPr>
                <w:spacing w:val="-17"/>
              </w:rPr>
              <w:t xml:space="preserve"> </w:t>
            </w:r>
            <w:r>
              <w:t>de</w:t>
            </w:r>
            <w:r>
              <w:rPr>
                <w:spacing w:val="-17"/>
              </w:rPr>
              <w:t xml:space="preserve"> </w:t>
            </w:r>
            <w:r>
              <w:t>seminar</w:t>
            </w:r>
          </w:p>
          <w:p w14:paraId="607A3851" w14:textId="5D2FA0D9" w:rsidR="00CC5C32" w:rsidRDefault="00013D63">
            <w:pPr>
              <w:pStyle w:val="TableParagraph"/>
              <w:numPr>
                <w:ilvl w:val="0"/>
                <w:numId w:val="13"/>
              </w:numPr>
              <w:tabs>
                <w:tab w:val="left" w:pos="368"/>
              </w:tabs>
              <w:spacing w:line="270" w:lineRule="atLeast"/>
              <w:ind w:right="840"/>
            </w:pPr>
            <w:r>
              <w:rPr>
                <w:w w:val="95"/>
              </w:rPr>
              <w:t>Prezentarea</w:t>
            </w:r>
            <w:r>
              <w:rPr>
                <w:spacing w:val="-17"/>
                <w:w w:val="95"/>
              </w:rPr>
              <w:t xml:space="preserve"> </w:t>
            </w:r>
            <w:r>
              <w:rPr>
                <w:w w:val="95"/>
              </w:rPr>
              <w:t>unei</w:t>
            </w:r>
            <w:r>
              <w:rPr>
                <w:spacing w:val="-19"/>
                <w:w w:val="95"/>
              </w:rPr>
              <w:t xml:space="preserve"> </w:t>
            </w:r>
            <w:r>
              <w:rPr>
                <w:w w:val="95"/>
              </w:rPr>
              <w:t>teme</w:t>
            </w:r>
            <w:r>
              <w:rPr>
                <w:spacing w:val="-19"/>
                <w:w w:val="95"/>
              </w:rPr>
              <w:t xml:space="preserve"> </w:t>
            </w:r>
            <w:r>
              <w:rPr>
                <w:w w:val="95"/>
              </w:rPr>
              <w:t>de</w:t>
            </w:r>
            <w:r>
              <w:rPr>
                <w:spacing w:val="-17"/>
                <w:w w:val="95"/>
              </w:rPr>
              <w:t xml:space="preserve"> </w:t>
            </w:r>
            <w:r>
              <w:rPr>
                <w:w w:val="95"/>
              </w:rPr>
              <w:t>studiu</w:t>
            </w:r>
            <w:r>
              <w:rPr>
                <w:spacing w:val="-18"/>
                <w:w w:val="95"/>
              </w:rPr>
              <w:t xml:space="preserve"> </w:t>
            </w:r>
            <w:r w:rsidR="008A0FAD">
              <w:rPr>
                <w:w w:val="95"/>
              </w:rPr>
              <w:t>individual/în echipă</w:t>
            </w:r>
            <w:r>
              <w:rPr>
                <w:spacing w:val="-18"/>
                <w:w w:val="95"/>
              </w:rPr>
              <w:t xml:space="preserve"> </w:t>
            </w:r>
            <w:r>
              <w:rPr>
                <w:w w:val="95"/>
              </w:rPr>
              <w:t>conform</w:t>
            </w:r>
            <w:r>
              <w:rPr>
                <w:spacing w:val="-14"/>
                <w:w w:val="95"/>
              </w:rPr>
              <w:t xml:space="preserve"> </w:t>
            </w:r>
            <w:r>
              <w:rPr>
                <w:w w:val="95"/>
              </w:rPr>
              <w:t>tematicii</w:t>
            </w:r>
            <w:r>
              <w:rPr>
                <w:spacing w:val="-18"/>
                <w:w w:val="95"/>
              </w:rPr>
              <w:t xml:space="preserve"> </w:t>
            </w:r>
            <w:r>
              <w:rPr>
                <w:w w:val="95"/>
              </w:rPr>
              <w:t xml:space="preserve">şi </w:t>
            </w:r>
            <w:r>
              <w:t>bibliografiei propuse si</w:t>
            </w:r>
            <w:r w:rsidR="008A0FAD">
              <w:t xml:space="preserve"> </w:t>
            </w:r>
            <w:r>
              <w:rPr>
                <w:spacing w:val="-44"/>
              </w:rPr>
              <w:t xml:space="preserve"> </w:t>
            </w:r>
            <w:r>
              <w:t>studiate.</w:t>
            </w:r>
          </w:p>
        </w:tc>
      </w:tr>
    </w:tbl>
    <w:p w14:paraId="6C9C5CA6" w14:textId="77777777" w:rsidR="00CC5C32" w:rsidRDefault="00CC5C32">
      <w:pPr>
        <w:pStyle w:val="BodyText"/>
        <w:rPr>
          <w:rFonts w:ascii="Trebuchet MS"/>
          <w:b/>
        </w:rPr>
      </w:pPr>
    </w:p>
    <w:p w14:paraId="459B3594" w14:textId="77777777" w:rsidR="00CC5C32" w:rsidRDefault="00CC5C32">
      <w:pPr>
        <w:pStyle w:val="BodyText"/>
        <w:spacing w:before="9"/>
        <w:rPr>
          <w:rFonts w:ascii="Trebuchet MS"/>
          <w:b/>
          <w:sz w:val="19"/>
        </w:rPr>
      </w:pPr>
    </w:p>
    <w:p w14:paraId="6E63508B" w14:textId="77777777" w:rsidR="00CC5C32" w:rsidRDefault="00013D63">
      <w:pPr>
        <w:pStyle w:val="ListParagraph"/>
        <w:numPr>
          <w:ilvl w:val="0"/>
          <w:numId w:val="16"/>
        </w:numPr>
        <w:tabs>
          <w:tab w:val="left" w:pos="967"/>
        </w:tabs>
        <w:spacing w:after="55"/>
        <w:ind w:hanging="357"/>
        <w:rPr>
          <w:rFonts w:ascii="Trebuchet MS" w:hAnsi="Trebuchet MS"/>
          <w:b/>
        </w:rPr>
      </w:pPr>
      <w:r>
        <w:rPr>
          <w:rFonts w:ascii="Trebuchet MS" w:hAnsi="Trebuchet MS"/>
          <w:b/>
        </w:rPr>
        <w:t>Competenţele specifice</w:t>
      </w:r>
      <w:r>
        <w:rPr>
          <w:rFonts w:ascii="Trebuchet MS" w:hAnsi="Trebuchet MS"/>
          <w:b/>
          <w:spacing w:val="-41"/>
        </w:rPr>
        <w:t xml:space="preserve"> </w:t>
      </w:r>
      <w:r>
        <w:rPr>
          <w:rFonts w:ascii="Trebuchet MS" w:hAnsi="Trebuchet MS"/>
          <w:b/>
        </w:rPr>
        <w:t>acumulate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9215"/>
      </w:tblGrid>
      <w:tr w:rsidR="00CC5C32" w14:paraId="71B53AE8" w14:textId="77777777">
        <w:trPr>
          <w:trHeight w:val="2227"/>
        </w:trPr>
        <w:tc>
          <w:tcPr>
            <w:tcW w:w="994" w:type="dxa"/>
            <w:textDirection w:val="btLr"/>
          </w:tcPr>
          <w:p w14:paraId="7315E645" w14:textId="77777777" w:rsidR="00CC5C32" w:rsidRDefault="00CC5C32">
            <w:pPr>
              <w:pStyle w:val="TableParagraph"/>
              <w:spacing w:before="5"/>
              <w:ind w:left="0"/>
              <w:rPr>
                <w:rFonts w:ascii="Trebuchet MS"/>
                <w:b/>
                <w:sz w:val="19"/>
              </w:rPr>
            </w:pPr>
          </w:p>
          <w:p w14:paraId="2A2FD5FC" w14:textId="77777777" w:rsidR="00CC5C32" w:rsidRDefault="00013D63">
            <w:pPr>
              <w:pStyle w:val="TableParagraph"/>
              <w:spacing w:line="259" w:lineRule="auto"/>
              <w:ind w:left="554"/>
            </w:pPr>
            <w:r>
              <w:rPr>
                <w:w w:val="90"/>
              </w:rPr>
              <w:t>Competenţe profesionale</w:t>
            </w:r>
          </w:p>
        </w:tc>
        <w:tc>
          <w:tcPr>
            <w:tcW w:w="9215" w:type="dxa"/>
          </w:tcPr>
          <w:p w14:paraId="0830F433" w14:textId="77777777" w:rsidR="00CC5C32" w:rsidRDefault="00013D63">
            <w:pPr>
              <w:pStyle w:val="TableParagraph"/>
              <w:spacing w:before="2"/>
              <w:rPr>
                <w:rFonts w:ascii="Arial" w:hAnsi="Arial"/>
                <w:i/>
              </w:rPr>
            </w:pPr>
            <w:r>
              <w:rPr>
                <w:rFonts w:ascii="Arial" w:hAnsi="Arial"/>
                <w:b/>
                <w:w w:val="95"/>
              </w:rPr>
              <w:t>1.</w:t>
            </w:r>
            <w:r>
              <w:rPr>
                <w:rFonts w:ascii="Arial" w:hAnsi="Arial"/>
                <w:b/>
                <w:spacing w:val="-31"/>
                <w:w w:val="95"/>
              </w:rPr>
              <w:t xml:space="preserve"> </w:t>
            </w:r>
            <w:r>
              <w:rPr>
                <w:rFonts w:ascii="Trebuchet MS" w:hAnsi="Trebuchet MS"/>
                <w:b/>
                <w:w w:val="95"/>
              </w:rPr>
              <w:t>Cunoaştere</w:t>
            </w:r>
            <w:r>
              <w:rPr>
                <w:rFonts w:ascii="Trebuchet MS" w:hAnsi="Trebuchet MS"/>
                <w:b/>
                <w:spacing w:val="-36"/>
                <w:w w:val="95"/>
              </w:rPr>
              <w:t xml:space="preserve"> </w:t>
            </w:r>
            <w:r>
              <w:rPr>
                <w:rFonts w:ascii="Trebuchet MS" w:hAnsi="Trebuchet MS"/>
                <w:b/>
                <w:w w:val="95"/>
              </w:rPr>
              <w:t>şi</w:t>
            </w:r>
            <w:r>
              <w:rPr>
                <w:rFonts w:ascii="Trebuchet MS" w:hAnsi="Trebuchet MS"/>
                <w:b/>
                <w:spacing w:val="-35"/>
                <w:w w:val="95"/>
              </w:rPr>
              <w:t xml:space="preserve"> </w:t>
            </w:r>
            <w:r>
              <w:rPr>
                <w:rFonts w:ascii="Trebuchet MS" w:hAnsi="Trebuchet MS"/>
                <w:b/>
                <w:w w:val="95"/>
              </w:rPr>
              <w:t>înţelegere</w:t>
            </w:r>
            <w:r>
              <w:rPr>
                <w:rFonts w:ascii="Trebuchet MS" w:hAnsi="Trebuchet MS"/>
                <w:b/>
                <w:spacing w:val="-36"/>
                <w:w w:val="95"/>
              </w:rPr>
              <w:t xml:space="preserve"> </w:t>
            </w:r>
            <w:r>
              <w:rPr>
                <w:rFonts w:ascii="Trebuchet MS" w:hAnsi="Trebuchet MS"/>
                <w:i/>
                <w:w w:val="95"/>
              </w:rPr>
              <w:t>(cunoaşterea</w:t>
            </w:r>
            <w:r>
              <w:rPr>
                <w:rFonts w:ascii="Trebuchet MS" w:hAnsi="Trebuchet MS"/>
                <w:i/>
                <w:spacing w:val="-35"/>
                <w:w w:val="95"/>
              </w:rPr>
              <w:t xml:space="preserve"> </w:t>
            </w:r>
            <w:r>
              <w:rPr>
                <w:rFonts w:ascii="Trebuchet MS" w:hAnsi="Trebuchet MS"/>
                <w:i/>
                <w:w w:val="95"/>
              </w:rPr>
              <w:t>şi</w:t>
            </w:r>
            <w:r>
              <w:rPr>
                <w:rFonts w:ascii="Trebuchet MS" w:hAnsi="Trebuchet MS"/>
                <w:i/>
                <w:spacing w:val="-35"/>
                <w:w w:val="95"/>
              </w:rPr>
              <w:t xml:space="preserve"> </w:t>
            </w:r>
            <w:r>
              <w:rPr>
                <w:rFonts w:ascii="Trebuchet MS" w:hAnsi="Trebuchet MS"/>
                <w:i/>
                <w:w w:val="95"/>
              </w:rPr>
              <w:t>utilizarea</w:t>
            </w:r>
            <w:r>
              <w:rPr>
                <w:rFonts w:ascii="Trebuchet MS" w:hAnsi="Trebuchet MS"/>
                <w:i/>
                <w:spacing w:val="-35"/>
                <w:w w:val="95"/>
              </w:rPr>
              <w:t xml:space="preserve"> </w:t>
            </w:r>
            <w:r>
              <w:rPr>
                <w:rFonts w:ascii="Trebuchet MS" w:hAnsi="Trebuchet MS"/>
                <w:i/>
                <w:w w:val="95"/>
              </w:rPr>
              <w:t>adecvată</w:t>
            </w:r>
            <w:r>
              <w:rPr>
                <w:rFonts w:ascii="Trebuchet MS" w:hAnsi="Trebuchet MS"/>
                <w:i/>
                <w:spacing w:val="-35"/>
                <w:w w:val="95"/>
              </w:rPr>
              <w:t xml:space="preserve"> </w:t>
            </w:r>
            <w:r>
              <w:rPr>
                <w:rFonts w:ascii="Trebuchet MS" w:hAnsi="Trebuchet MS"/>
                <w:i/>
                <w:w w:val="95"/>
              </w:rPr>
              <w:t>a</w:t>
            </w:r>
            <w:r>
              <w:rPr>
                <w:rFonts w:ascii="Trebuchet MS" w:hAnsi="Trebuchet MS"/>
                <w:i/>
                <w:spacing w:val="-35"/>
                <w:w w:val="95"/>
              </w:rPr>
              <w:t xml:space="preserve"> </w:t>
            </w:r>
            <w:r>
              <w:rPr>
                <w:rFonts w:ascii="Trebuchet MS" w:hAnsi="Trebuchet MS"/>
                <w:i/>
                <w:w w:val="95"/>
              </w:rPr>
              <w:t>noţiunilor</w:t>
            </w:r>
            <w:r>
              <w:rPr>
                <w:rFonts w:ascii="Trebuchet MS" w:hAnsi="Trebuchet MS"/>
                <w:i/>
                <w:spacing w:val="-35"/>
                <w:w w:val="95"/>
              </w:rPr>
              <w:t xml:space="preserve"> </w:t>
            </w:r>
            <w:r>
              <w:rPr>
                <w:rFonts w:ascii="Trebuchet MS" w:hAnsi="Trebuchet MS"/>
                <w:i/>
                <w:w w:val="95"/>
              </w:rPr>
              <w:t>specif</w:t>
            </w:r>
            <w:r>
              <w:rPr>
                <w:rFonts w:ascii="Arial" w:hAnsi="Arial"/>
                <w:i/>
                <w:w w:val="95"/>
              </w:rPr>
              <w:t>ice</w:t>
            </w:r>
            <w:r>
              <w:rPr>
                <w:rFonts w:ascii="Arial" w:hAnsi="Arial"/>
                <w:i/>
                <w:spacing w:val="-30"/>
                <w:w w:val="95"/>
              </w:rPr>
              <w:t xml:space="preserve"> </w:t>
            </w:r>
            <w:r>
              <w:rPr>
                <w:rFonts w:ascii="Arial" w:hAnsi="Arial"/>
                <w:i/>
                <w:w w:val="95"/>
              </w:rPr>
              <w:t>disciplinei)</w:t>
            </w:r>
          </w:p>
          <w:p w14:paraId="5914FF39" w14:textId="77777777" w:rsidR="00CC5C32" w:rsidRDefault="00013D63">
            <w:pPr>
              <w:pStyle w:val="TableParagraph"/>
              <w:numPr>
                <w:ilvl w:val="0"/>
                <w:numId w:val="12"/>
              </w:numPr>
              <w:tabs>
                <w:tab w:val="left" w:pos="467"/>
                <w:tab w:val="left" w:pos="468"/>
              </w:tabs>
              <w:spacing w:before="69" w:line="256" w:lineRule="auto"/>
              <w:ind w:right="94"/>
            </w:pPr>
            <w:r>
              <w:t>Aplicarea</w:t>
            </w:r>
            <w:r>
              <w:rPr>
                <w:spacing w:val="-31"/>
              </w:rPr>
              <w:t xml:space="preserve"> </w:t>
            </w:r>
            <w:r>
              <w:t>unor</w:t>
            </w:r>
            <w:r>
              <w:rPr>
                <w:spacing w:val="-31"/>
              </w:rPr>
              <w:t xml:space="preserve"> </w:t>
            </w:r>
            <w:r>
              <w:t>cunoştinţe</w:t>
            </w:r>
            <w:r>
              <w:rPr>
                <w:spacing w:val="-31"/>
              </w:rPr>
              <w:t xml:space="preserve"> </w:t>
            </w:r>
            <w:r>
              <w:t>fundamentate</w:t>
            </w:r>
            <w:r>
              <w:rPr>
                <w:spacing w:val="-31"/>
              </w:rPr>
              <w:t xml:space="preserve"> </w:t>
            </w:r>
            <w:r>
              <w:t>ştiinţific,</w:t>
            </w:r>
            <w:r>
              <w:rPr>
                <w:spacing w:val="-30"/>
              </w:rPr>
              <w:t xml:space="preserve"> </w:t>
            </w:r>
            <w:r>
              <w:t>specifice</w:t>
            </w:r>
            <w:r>
              <w:rPr>
                <w:spacing w:val="-31"/>
              </w:rPr>
              <w:t xml:space="preserve"> </w:t>
            </w:r>
            <w:r>
              <w:t>problematicii</w:t>
            </w:r>
            <w:r>
              <w:rPr>
                <w:spacing w:val="-30"/>
              </w:rPr>
              <w:t xml:space="preserve"> </w:t>
            </w:r>
            <w:r>
              <w:t>managementului</w:t>
            </w:r>
            <w:r>
              <w:rPr>
                <w:spacing w:val="-30"/>
              </w:rPr>
              <w:t xml:space="preserve"> </w:t>
            </w:r>
            <w:r>
              <w:t>în educaţie</w:t>
            </w:r>
            <w:r>
              <w:rPr>
                <w:spacing w:val="-14"/>
              </w:rPr>
              <w:t xml:space="preserve"> </w:t>
            </w:r>
            <w:r>
              <w:t>şi</w:t>
            </w:r>
            <w:r>
              <w:rPr>
                <w:spacing w:val="-16"/>
              </w:rPr>
              <w:t xml:space="preserve"> </w:t>
            </w:r>
            <w:r>
              <w:t>în</w:t>
            </w:r>
            <w:r>
              <w:rPr>
                <w:spacing w:val="-13"/>
              </w:rPr>
              <w:t xml:space="preserve"> </w:t>
            </w:r>
            <w:r>
              <w:t>organizaţia</w:t>
            </w:r>
            <w:r>
              <w:rPr>
                <w:spacing w:val="-16"/>
              </w:rPr>
              <w:t xml:space="preserve"> </w:t>
            </w:r>
            <w:r>
              <w:t>şcolară</w:t>
            </w:r>
          </w:p>
          <w:p w14:paraId="15901E7A" w14:textId="77777777" w:rsidR="00CC5C32" w:rsidRDefault="00013D63">
            <w:pPr>
              <w:pStyle w:val="TableParagraph"/>
              <w:numPr>
                <w:ilvl w:val="0"/>
                <w:numId w:val="12"/>
              </w:numPr>
              <w:tabs>
                <w:tab w:val="left" w:pos="467"/>
                <w:tab w:val="left" w:pos="468"/>
              </w:tabs>
              <w:spacing w:before="56"/>
              <w:ind w:hanging="361"/>
            </w:pPr>
            <w:r>
              <w:t>Utilizarea</w:t>
            </w:r>
            <w:r>
              <w:rPr>
                <w:spacing w:val="-17"/>
              </w:rPr>
              <w:t xml:space="preserve"> </w:t>
            </w:r>
            <w:r>
              <w:t>instrumentelor</w:t>
            </w:r>
            <w:r>
              <w:rPr>
                <w:spacing w:val="-20"/>
              </w:rPr>
              <w:t xml:space="preserve"> </w:t>
            </w:r>
            <w:r>
              <w:t>manageriale</w:t>
            </w:r>
            <w:r>
              <w:rPr>
                <w:spacing w:val="-19"/>
              </w:rPr>
              <w:t xml:space="preserve"> </w:t>
            </w:r>
            <w:r>
              <w:t>în</w:t>
            </w:r>
            <w:r>
              <w:rPr>
                <w:spacing w:val="-15"/>
              </w:rPr>
              <w:t xml:space="preserve"> </w:t>
            </w:r>
            <w:r>
              <w:t>contextul</w:t>
            </w:r>
            <w:r>
              <w:rPr>
                <w:spacing w:val="-16"/>
              </w:rPr>
              <w:t xml:space="preserve"> </w:t>
            </w:r>
            <w:r>
              <w:t>specific</w:t>
            </w:r>
          </w:p>
          <w:p w14:paraId="54EDEFF5" w14:textId="77777777" w:rsidR="00CC5C32" w:rsidRDefault="00013D63">
            <w:pPr>
              <w:pStyle w:val="TableParagraph"/>
              <w:numPr>
                <w:ilvl w:val="0"/>
                <w:numId w:val="12"/>
              </w:numPr>
              <w:tabs>
                <w:tab w:val="left" w:pos="467"/>
                <w:tab w:val="left" w:pos="468"/>
              </w:tabs>
              <w:spacing w:before="74"/>
              <w:ind w:hanging="361"/>
            </w:pPr>
            <w:r>
              <w:t>Operaţionalizarea</w:t>
            </w:r>
            <w:r>
              <w:rPr>
                <w:spacing w:val="-19"/>
              </w:rPr>
              <w:t xml:space="preserve"> </w:t>
            </w:r>
            <w:r>
              <w:t>informaţiilor</w:t>
            </w:r>
            <w:r>
              <w:rPr>
                <w:spacing w:val="-19"/>
              </w:rPr>
              <w:t xml:space="preserve"> </w:t>
            </w:r>
            <w:r>
              <w:t>din</w:t>
            </w:r>
            <w:r>
              <w:rPr>
                <w:spacing w:val="-18"/>
              </w:rPr>
              <w:t xml:space="preserve"> </w:t>
            </w:r>
            <w:r>
              <w:t>domeniul</w:t>
            </w:r>
            <w:r>
              <w:rPr>
                <w:spacing w:val="-21"/>
              </w:rPr>
              <w:t xml:space="preserve"> </w:t>
            </w:r>
            <w:r>
              <w:t>managerial</w:t>
            </w:r>
            <w:r>
              <w:rPr>
                <w:spacing w:val="-18"/>
              </w:rPr>
              <w:t xml:space="preserve"> </w:t>
            </w:r>
            <w:r>
              <w:t>educaţional</w:t>
            </w:r>
          </w:p>
          <w:p w14:paraId="471B6857" w14:textId="77777777" w:rsidR="00CC5C32" w:rsidRDefault="00013D63">
            <w:pPr>
              <w:pStyle w:val="TableParagraph"/>
              <w:numPr>
                <w:ilvl w:val="0"/>
                <w:numId w:val="12"/>
              </w:numPr>
              <w:tabs>
                <w:tab w:val="left" w:pos="467"/>
                <w:tab w:val="left" w:pos="468"/>
              </w:tabs>
              <w:spacing w:before="73"/>
              <w:ind w:hanging="361"/>
            </w:pPr>
            <w:r>
              <w:t>Abordarea</w:t>
            </w:r>
            <w:r>
              <w:rPr>
                <w:spacing w:val="-17"/>
              </w:rPr>
              <w:t xml:space="preserve"> </w:t>
            </w:r>
            <w:r>
              <w:t>unei</w:t>
            </w:r>
            <w:r>
              <w:rPr>
                <w:spacing w:val="-17"/>
              </w:rPr>
              <w:t xml:space="preserve"> </w:t>
            </w:r>
            <w:r>
              <w:t>atitudini</w:t>
            </w:r>
            <w:r>
              <w:rPr>
                <w:spacing w:val="-15"/>
              </w:rPr>
              <w:t xml:space="preserve"> </w:t>
            </w:r>
            <w:r>
              <w:t>care</w:t>
            </w:r>
            <w:r>
              <w:rPr>
                <w:spacing w:val="-15"/>
              </w:rPr>
              <w:t xml:space="preserve"> </w:t>
            </w:r>
            <w:r>
              <w:t>să</w:t>
            </w:r>
            <w:r>
              <w:rPr>
                <w:spacing w:val="-16"/>
              </w:rPr>
              <w:t xml:space="preserve"> </w:t>
            </w:r>
            <w:r>
              <w:t>dezvolte</w:t>
            </w:r>
            <w:r>
              <w:rPr>
                <w:spacing w:val="-14"/>
              </w:rPr>
              <w:t xml:space="preserve"> </w:t>
            </w:r>
            <w:r>
              <w:t>leadershipul</w:t>
            </w:r>
          </w:p>
          <w:p w14:paraId="017E9F63" w14:textId="77777777" w:rsidR="00CC5C32" w:rsidRDefault="00013D63">
            <w:pPr>
              <w:pStyle w:val="TableParagraph"/>
              <w:numPr>
                <w:ilvl w:val="0"/>
                <w:numId w:val="12"/>
              </w:numPr>
              <w:tabs>
                <w:tab w:val="left" w:pos="467"/>
                <w:tab w:val="left" w:pos="468"/>
              </w:tabs>
              <w:spacing w:before="74"/>
              <w:ind w:hanging="361"/>
            </w:pPr>
            <w:r>
              <w:t>Competenţe</w:t>
            </w:r>
            <w:r>
              <w:rPr>
                <w:spacing w:val="-15"/>
              </w:rPr>
              <w:t xml:space="preserve"> </w:t>
            </w:r>
            <w:r>
              <w:t>de</w:t>
            </w:r>
            <w:r>
              <w:rPr>
                <w:spacing w:val="-18"/>
              </w:rPr>
              <w:t xml:space="preserve"> </w:t>
            </w:r>
            <w:r>
              <w:t>management</w:t>
            </w:r>
            <w:r>
              <w:rPr>
                <w:spacing w:val="-14"/>
              </w:rPr>
              <w:t xml:space="preserve"> </w:t>
            </w:r>
            <w:r>
              <w:t>şi</w:t>
            </w:r>
            <w:r>
              <w:rPr>
                <w:spacing w:val="-15"/>
              </w:rPr>
              <w:t xml:space="preserve"> </w:t>
            </w:r>
            <w:r>
              <w:t>leadership</w:t>
            </w:r>
          </w:p>
        </w:tc>
      </w:tr>
    </w:tbl>
    <w:p w14:paraId="50A1BAFC" w14:textId="77777777" w:rsidR="00CC5C32" w:rsidRDefault="00CC5C32">
      <w:pPr>
        <w:sectPr w:rsidR="00CC5C32">
          <w:headerReference w:type="default" r:id="rId8"/>
          <w:footerReference w:type="default" r:id="rId9"/>
          <w:pgSz w:w="12240" w:h="15840"/>
          <w:pgMar w:top="1560" w:right="600" w:bottom="1740" w:left="880" w:header="603" w:footer="1542" w:gutter="0"/>
          <w:cols w:space="708"/>
        </w:sectPr>
      </w:pPr>
    </w:p>
    <w:p w14:paraId="678F3FB8" w14:textId="77777777" w:rsidR="00CC5C32" w:rsidRDefault="00CC5C32">
      <w:pPr>
        <w:pStyle w:val="BodyText"/>
        <w:rPr>
          <w:rFonts w:ascii="Trebuchet MS"/>
          <w:b/>
          <w:sz w:val="20"/>
        </w:rPr>
      </w:pPr>
    </w:p>
    <w:p w14:paraId="7D8C5E71" w14:textId="77777777" w:rsidR="00CC5C32" w:rsidRDefault="00CC5C32">
      <w:pPr>
        <w:pStyle w:val="BodyText"/>
        <w:rPr>
          <w:rFonts w:ascii="Trebuchet MS"/>
          <w:b/>
          <w:sz w:val="20"/>
        </w:rPr>
      </w:pPr>
    </w:p>
    <w:p w14:paraId="0D1004C6" w14:textId="77777777" w:rsidR="00CC5C32" w:rsidRDefault="00CC5C32">
      <w:pPr>
        <w:pStyle w:val="BodyText"/>
        <w:spacing w:before="9"/>
        <w:rPr>
          <w:rFonts w:ascii="Trebuchet MS"/>
          <w:b/>
          <w:sz w:val="2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9215"/>
      </w:tblGrid>
      <w:tr w:rsidR="00CC5C32" w14:paraId="43309598" w14:textId="77777777">
        <w:trPr>
          <w:trHeight w:val="2846"/>
        </w:trPr>
        <w:tc>
          <w:tcPr>
            <w:tcW w:w="994" w:type="dxa"/>
            <w:vMerge w:val="restart"/>
          </w:tcPr>
          <w:p w14:paraId="3A93CCD0" w14:textId="77777777" w:rsidR="00CC5C32" w:rsidRDefault="00CC5C32">
            <w:pPr>
              <w:pStyle w:val="TableParagraph"/>
              <w:ind w:left="0"/>
              <w:rPr>
                <w:rFonts w:ascii="Times New Roman"/>
                <w:sz w:val="20"/>
              </w:rPr>
            </w:pPr>
          </w:p>
        </w:tc>
        <w:tc>
          <w:tcPr>
            <w:tcW w:w="9215" w:type="dxa"/>
          </w:tcPr>
          <w:p w14:paraId="532519D5" w14:textId="77777777" w:rsidR="00CC5C32" w:rsidRDefault="00013D63">
            <w:pPr>
              <w:pStyle w:val="TableParagraph"/>
              <w:spacing w:line="290" w:lineRule="auto"/>
              <w:rPr>
                <w:rFonts w:ascii="Trebuchet MS" w:hAnsi="Trebuchet MS"/>
                <w:i/>
              </w:rPr>
            </w:pPr>
            <w:r>
              <w:rPr>
                <w:rFonts w:ascii="Arial" w:hAnsi="Arial"/>
                <w:b/>
                <w:w w:val="90"/>
              </w:rPr>
              <w:t>2.</w:t>
            </w:r>
            <w:r>
              <w:rPr>
                <w:rFonts w:ascii="Arial" w:hAnsi="Arial"/>
                <w:b/>
                <w:spacing w:val="-22"/>
                <w:w w:val="90"/>
              </w:rPr>
              <w:t xml:space="preserve"> </w:t>
            </w:r>
            <w:r>
              <w:rPr>
                <w:rFonts w:ascii="Trebuchet MS" w:hAnsi="Trebuchet MS"/>
                <w:b/>
                <w:w w:val="90"/>
              </w:rPr>
              <w:t>Explicare</w:t>
            </w:r>
            <w:r>
              <w:rPr>
                <w:rFonts w:ascii="Trebuchet MS" w:hAnsi="Trebuchet MS"/>
                <w:b/>
                <w:spacing w:val="-27"/>
                <w:w w:val="90"/>
              </w:rPr>
              <w:t xml:space="preserve"> </w:t>
            </w:r>
            <w:r>
              <w:rPr>
                <w:rFonts w:ascii="Trebuchet MS" w:hAnsi="Trebuchet MS"/>
                <w:b/>
                <w:w w:val="90"/>
              </w:rPr>
              <w:t>şi</w:t>
            </w:r>
            <w:r>
              <w:rPr>
                <w:rFonts w:ascii="Trebuchet MS" w:hAnsi="Trebuchet MS"/>
                <w:b/>
                <w:spacing w:val="-26"/>
                <w:w w:val="90"/>
              </w:rPr>
              <w:t xml:space="preserve"> </w:t>
            </w:r>
            <w:r>
              <w:rPr>
                <w:rFonts w:ascii="Trebuchet MS" w:hAnsi="Trebuchet MS"/>
                <w:b/>
                <w:w w:val="90"/>
              </w:rPr>
              <w:t>interpretare</w:t>
            </w:r>
            <w:r>
              <w:rPr>
                <w:rFonts w:ascii="Trebuchet MS" w:hAnsi="Trebuchet MS"/>
                <w:b/>
                <w:spacing w:val="-25"/>
                <w:w w:val="90"/>
              </w:rPr>
              <w:t xml:space="preserve"> </w:t>
            </w:r>
            <w:r>
              <w:rPr>
                <w:rFonts w:ascii="Trebuchet MS" w:hAnsi="Trebuchet MS"/>
                <w:i/>
                <w:w w:val="90"/>
              </w:rPr>
              <w:t>(explicarea</w:t>
            </w:r>
            <w:r>
              <w:rPr>
                <w:rFonts w:ascii="Trebuchet MS" w:hAnsi="Trebuchet MS"/>
                <w:i/>
                <w:spacing w:val="-25"/>
                <w:w w:val="90"/>
              </w:rPr>
              <w:t xml:space="preserve"> </w:t>
            </w:r>
            <w:r>
              <w:rPr>
                <w:rFonts w:ascii="Trebuchet MS" w:hAnsi="Trebuchet MS"/>
                <w:i/>
                <w:w w:val="90"/>
              </w:rPr>
              <w:t>şi</w:t>
            </w:r>
            <w:r>
              <w:rPr>
                <w:rFonts w:ascii="Trebuchet MS" w:hAnsi="Trebuchet MS"/>
                <w:i/>
                <w:spacing w:val="-27"/>
                <w:w w:val="90"/>
              </w:rPr>
              <w:t xml:space="preserve"> </w:t>
            </w:r>
            <w:r>
              <w:rPr>
                <w:rFonts w:ascii="Trebuchet MS" w:hAnsi="Trebuchet MS"/>
                <w:i/>
                <w:w w:val="90"/>
              </w:rPr>
              <w:t>interpretarea</w:t>
            </w:r>
            <w:r>
              <w:rPr>
                <w:rFonts w:ascii="Trebuchet MS" w:hAnsi="Trebuchet MS"/>
                <w:i/>
                <w:spacing w:val="-27"/>
                <w:w w:val="90"/>
              </w:rPr>
              <w:t xml:space="preserve"> </w:t>
            </w:r>
            <w:r>
              <w:rPr>
                <w:rFonts w:ascii="Trebuchet MS" w:hAnsi="Trebuchet MS"/>
                <w:i/>
                <w:w w:val="90"/>
              </w:rPr>
              <w:t>unor</w:t>
            </w:r>
            <w:r>
              <w:rPr>
                <w:rFonts w:ascii="Trebuchet MS" w:hAnsi="Trebuchet MS"/>
                <w:i/>
                <w:spacing w:val="-24"/>
                <w:w w:val="90"/>
              </w:rPr>
              <w:t xml:space="preserve"> </w:t>
            </w:r>
            <w:r>
              <w:rPr>
                <w:rFonts w:ascii="Trebuchet MS" w:hAnsi="Trebuchet MS"/>
                <w:i/>
                <w:w w:val="90"/>
              </w:rPr>
              <w:t>idei,</w:t>
            </w:r>
            <w:r>
              <w:rPr>
                <w:rFonts w:ascii="Trebuchet MS" w:hAnsi="Trebuchet MS"/>
                <w:i/>
                <w:spacing w:val="-25"/>
                <w:w w:val="90"/>
              </w:rPr>
              <w:t xml:space="preserve"> </w:t>
            </w:r>
            <w:r>
              <w:rPr>
                <w:rFonts w:ascii="Trebuchet MS" w:hAnsi="Trebuchet MS"/>
                <w:i/>
                <w:w w:val="90"/>
              </w:rPr>
              <w:t>proiecte,</w:t>
            </w:r>
            <w:r>
              <w:rPr>
                <w:rFonts w:ascii="Trebuchet MS" w:hAnsi="Trebuchet MS"/>
                <w:i/>
                <w:spacing w:val="-27"/>
                <w:w w:val="90"/>
              </w:rPr>
              <w:t xml:space="preserve"> </w:t>
            </w:r>
            <w:r>
              <w:rPr>
                <w:rFonts w:ascii="Trebuchet MS" w:hAnsi="Trebuchet MS"/>
                <w:i/>
                <w:w w:val="90"/>
              </w:rPr>
              <w:t>procese,</w:t>
            </w:r>
            <w:r>
              <w:rPr>
                <w:rFonts w:ascii="Trebuchet MS" w:hAnsi="Trebuchet MS"/>
                <w:i/>
                <w:spacing w:val="-25"/>
                <w:w w:val="90"/>
              </w:rPr>
              <w:t xml:space="preserve"> </w:t>
            </w:r>
            <w:r>
              <w:rPr>
                <w:rFonts w:ascii="Trebuchet MS" w:hAnsi="Trebuchet MS"/>
                <w:i/>
                <w:w w:val="90"/>
              </w:rPr>
              <w:t>precum</w:t>
            </w:r>
            <w:r>
              <w:rPr>
                <w:rFonts w:ascii="Trebuchet MS" w:hAnsi="Trebuchet MS"/>
                <w:i/>
                <w:spacing w:val="-26"/>
                <w:w w:val="90"/>
              </w:rPr>
              <w:t xml:space="preserve"> </w:t>
            </w:r>
            <w:r>
              <w:rPr>
                <w:rFonts w:ascii="Trebuchet MS" w:hAnsi="Trebuchet MS"/>
                <w:i/>
                <w:w w:val="90"/>
              </w:rPr>
              <w:t>şi</w:t>
            </w:r>
            <w:r>
              <w:rPr>
                <w:rFonts w:ascii="Trebuchet MS" w:hAnsi="Trebuchet MS"/>
                <w:i/>
                <w:spacing w:val="-25"/>
                <w:w w:val="90"/>
              </w:rPr>
              <w:t xml:space="preserve"> </w:t>
            </w:r>
            <w:r>
              <w:rPr>
                <w:rFonts w:ascii="Trebuchet MS" w:hAnsi="Trebuchet MS"/>
                <w:i/>
                <w:w w:val="90"/>
              </w:rPr>
              <w:t xml:space="preserve">a </w:t>
            </w:r>
            <w:r>
              <w:rPr>
                <w:rFonts w:ascii="Trebuchet MS" w:hAnsi="Trebuchet MS"/>
                <w:i/>
              </w:rPr>
              <w:t>conţinuturilor</w:t>
            </w:r>
            <w:r>
              <w:rPr>
                <w:rFonts w:ascii="Trebuchet MS" w:hAnsi="Trebuchet MS"/>
                <w:i/>
                <w:spacing w:val="-24"/>
              </w:rPr>
              <w:t xml:space="preserve"> </w:t>
            </w:r>
            <w:r>
              <w:rPr>
                <w:rFonts w:ascii="Trebuchet MS" w:hAnsi="Trebuchet MS"/>
                <w:i/>
              </w:rPr>
              <w:t>teoretice</w:t>
            </w:r>
            <w:r>
              <w:rPr>
                <w:rFonts w:ascii="Trebuchet MS" w:hAnsi="Trebuchet MS"/>
                <w:i/>
                <w:spacing w:val="-24"/>
              </w:rPr>
              <w:t xml:space="preserve"> </w:t>
            </w:r>
            <w:r>
              <w:rPr>
                <w:rFonts w:ascii="Trebuchet MS" w:hAnsi="Trebuchet MS"/>
                <w:i/>
              </w:rPr>
              <w:t>şi</w:t>
            </w:r>
            <w:r>
              <w:rPr>
                <w:rFonts w:ascii="Trebuchet MS" w:hAnsi="Trebuchet MS"/>
                <w:i/>
                <w:spacing w:val="-25"/>
              </w:rPr>
              <w:t xml:space="preserve"> </w:t>
            </w:r>
            <w:r>
              <w:rPr>
                <w:rFonts w:ascii="Trebuchet MS" w:hAnsi="Trebuchet MS"/>
                <w:i/>
              </w:rPr>
              <w:t>practice</w:t>
            </w:r>
            <w:r>
              <w:rPr>
                <w:rFonts w:ascii="Trebuchet MS" w:hAnsi="Trebuchet MS"/>
                <w:i/>
                <w:spacing w:val="-24"/>
              </w:rPr>
              <w:t xml:space="preserve"> </w:t>
            </w:r>
            <w:r>
              <w:rPr>
                <w:rFonts w:ascii="Trebuchet MS" w:hAnsi="Trebuchet MS"/>
                <w:i/>
              </w:rPr>
              <w:t>ale</w:t>
            </w:r>
            <w:r>
              <w:rPr>
                <w:rFonts w:ascii="Trebuchet MS" w:hAnsi="Trebuchet MS"/>
                <w:i/>
                <w:spacing w:val="-24"/>
              </w:rPr>
              <w:t xml:space="preserve"> </w:t>
            </w:r>
            <w:r>
              <w:rPr>
                <w:rFonts w:ascii="Trebuchet MS" w:hAnsi="Trebuchet MS"/>
                <w:i/>
              </w:rPr>
              <w:t>disciplinei)</w:t>
            </w:r>
          </w:p>
          <w:p w14:paraId="515CEB27" w14:textId="77777777" w:rsidR="00CC5C32" w:rsidRDefault="00013D63">
            <w:pPr>
              <w:pStyle w:val="TableParagraph"/>
              <w:numPr>
                <w:ilvl w:val="0"/>
                <w:numId w:val="11"/>
              </w:numPr>
              <w:tabs>
                <w:tab w:val="left" w:pos="467"/>
                <w:tab w:val="left" w:pos="468"/>
              </w:tabs>
              <w:spacing w:before="58"/>
              <w:ind w:hanging="361"/>
            </w:pPr>
            <w:r>
              <w:t>Explicarea</w:t>
            </w:r>
            <w:r>
              <w:rPr>
                <w:spacing w:val="-32"/>
              </w:rPr>
              <w:t xml:space="preserve"> </w:t>
            </w:r>
            <w:r>
              <w:t>conceptelor</w:t>
            </w:r>
            <w:r>
              <w:rPr>
                <w:spacing w:val="-30"/>
              </w:rPr>
              <w:t xml:space="preserve"> </w:t>
            </w:r>
            <w:r>
              <w:t>specifice</w:t>
            </w:r>
            <w:r>
              <w:rPr>
                <w:spacing w:val="-30"/>
              </w:rPr>
              <w:t xml:space="preserve"> </w:t>
            </w:r>
            <w:r>
              <w:t>problematicii</w:t>
            </w:r>
            <w:r>
              <w:rPr>
                <w:spacing w:val="-32"/>
              </w:rPr>
              <w:t xml:space="preserve"> </w:t>
            </w:r>
            <w:r>
              <w:t>managementului</w:t>
            </w:r>
            <w:r>
              <w:rPr>
                <w:spacing w:val="-30"/>
              </w:rPr>
              <w:t xml:space="preserve"> </w:t>
            </w:r>
            <w:r>
              <w:t>în</w:t>
            </w:r>
            <w:r>
              <w:rPr>
                <w:spacing w:val="-31"/>
              </w:rPr>
              <w:t xml:space="preserve"> </w:t>
            </w:r>
            <w:r>
              <w:t>organizaţii</w:t>
            </w:r>
            <w:r>
              <w:rPr>
                <w:spacing w:val="-32"/>
              </w:rPr>
              <w:t xml:space="preserve"> </w:t>
            </w:r>
            <w:r>
              <w:t>şcolare</w:t>
            </w:r>
          </w:p>
          <w:p w14:paraId="74B60AC9" w14:textId="77777777" w:rsidR="00CC5C32" w:rsidRDefault="00013D63">
            <w:pPr>
              <w:pStyle w:val="TableParagraph"/>
              <w:numPr>
                <w:ilvl w:val="0"/>
                <w:numId w:val="11"/>
              </w:numPr>
              <w:tabs>
                <w:tab w:val="left" w:pos="467"/>
                <w:tab w:val="left" w:pos="468"/>
              </w:tabs>
              <w:spacing w:before="71" w:line="256" w:lineRule="auto"/>
              <w:ind w:right="93"/>
            </w:pPr>
            <w:r>
              <w:rPr>
                <w:w w:val="95"/>
              </w:rPr>
              <w:t>Interpretarea</w:t>
            </w:r>
            <w:r>
              <w:rPr>
                <w:spacing w:val="-12"/>
                <w:w w:val="95"/>
              </w:rPr>
              <w:t xml:space="preserve"> </w:t>
            </w:r>
            <w:r>
              <w:rPr>
                <w:w w:val="95"/>
              </w:rPr>
              <w:t>ştiinţifică,</w:t>
            </w:r>
            <w:r>
              <w:rPr>
                <w:spacing w:val="-12"/>
                <w:w w:val="95"/>
              </w:rPr>
              <w:t xml:space="preserve"> </w:t>
            </w:r>
            <w:r>
              <w:rPr>
                <w:w w:val="95"/>
              </w:rPr>
              <w:t>dar</w:t>
            </w:r>
            <w:r>
              <w:rPr>
                <w:spacing w:val="-12"/>
                <w:w w:val="95"/>
              </w:rPr>
              <w:t xml:space="preserve"> </w:t>
            </w:r>
            <w:r>
              <w:rPr>
                <w:w w:val="95"/>
              </w:rPr>
              <w:t>şi</w:t>
            </w:r>
            <w:r>
              <w:rPr>
                <w:spacing w:val="-12"/>
                <w:w w:val="95"/>
              </w:rPr>
              <w:t xml:space="preserve"> </w:t>
            </w:r>
            <w:r>
              <w:rPr>
                <w:w w:val="95"/>
              </w:rPr>
              <w:t>personală</w:t>
            </w:r>
            <w:r>
              <w:rPr>
                <w:spacing w:val="-11"/>
                <w:w w:val="95"/>
              </w:rPr>
              <w:t xml:space="preserve"> </w:t>
            </w:r>
            <w:r>
              <w:rPr>
                <w:w w:val="95"/>
              </w:rPr>
              <w:t>a</w:t>
            </w:r>
            <w:r>
              <w:rPr>
                <w:spacing w:val="-12"/>
                <w:w w:val="95"/>
              </w:rPr>
              <w:t xml:space="preserve"> </w:t>
            </w:r>
            <w:r>
              <w:rPr>
                <w:w w:val="95"/>
              </w:rPr>
              <w:t>argumentelor</w:t>
            </w:r>
            <w:r>
              <w:rPr>
                <w:spacing w:val="-12"/>
                <w:w w:val="95"/>
              </w:rPr>
              <w:t xml:space="preserve"> </w:t>
            </w:r>
            <w:r>
              <w:rPr>
                <w:w w:val="95"/>
              </w:rPr>
              <w:t>privind</w:t>
            </w:r>
            <w:r>
              <w:rPr>
                <w:spacing w:val="-12"/>
                <w:w w:val="95"/>
              </w:rPr>
              <w:t xml:space="preserve"> </w:t>
            </w:r>
            <w:r>
              <w:rPr>
                <w:w w:val="95"/>
              </w:rPr>
              <w:t>necesitatea</w:t>
            </w:r>
            <w:r>
              <w:rPr>
                <w:spacing w:val="-11"/>
                <w:w w:val="95"/>
              </w:rPr>
              <w:t xml:space="preserve"> </w:t>
            </w:r>
            <w:r>
              <w:rPr>
                <w:w w:val="95"/>
              </w:rPr>
              <w:t>managementului</w:t>
            </w:r>
            <w:r>
              <w:rPr>
                <w:spacing w:val="-11"/>
                <w:w w:val="95"/>
              </w:rPr>
              <w:t xml:space="preserve"> </w:t>
            </w:r>
            <w:r>
              <w:rPr>
                <w:w w:val="95"/>
              </w:rPr>
              <w:t xml:space="preserve">şi </w:t>
            </w:r>
            <w:r>
              <w:t>a</w:t>
            </w:r>
            <w:r>
              <w:rPr>
                <w:spacing w:val="-13"/>
              </w:rPr>
              <w:t xml:space="preserve"> </w:t>
            </w:r>
            <w:r>
              <w:t>leadershipului</w:t>
            </w:r>
          </w:p>
          <w:p w14:paraId="06C8B623" w14:textId="77777777" w:rsidR="00CC5C32" w:rsidRDefault="00013D63">
            <w:pPr>
              <w:pStyle w:val="TableParagraph"/>
              <w:numPr>
                <w:ilvl w:val="0"/>
                <w:numId w:val="11"/>
              </w:numPr>
              <w:tabs>
                <w:tab w:val="left" w:pos="467"/>
                <w:tab w:val="left" w:pos="468"/>
              </w:tabs>
              <w:spacing w:before="56"/>
              <w:ind w:hanging="361"/>
            </w:pPr>
            <w:r>
              <w:t>Explicarea</w:t>
            </w:r>
            <w:r>
              <w:rPr>
                <w:spacing w:val="-23"/>
              </w:rPr>
              <w:t xml:space="preserve"> </w:t>
            </w:r>
            <w:r>
              <w:t>şi</w:t>
            </w:r>
            <w:r>
              <w:rPr>
                <w:spacing w:val="-21"/>
              </w:rPr>
              <w:t xml:space="preserve"> </w:t>
            </w:r>
            <w:r>
              <w:t>interpretarea</w:t>
            </w:r>
            <w:r>
              <w:rPr>
                <w:spacing w:val="-25"/>
              </w:rPr>
              <w:t xml:space="preserve"> </w:t>
            </w:r>
            <w:r>
              <w:t>aspectelor</w:t>
            </w:r>
            <w:r>
              <w:rPr>
                <w:spacing w:val="-21"/>
              </w:rPr>
              <w:t xml:space="preserve"> </w:t>
            </w:r>
            <w:r>
              <w:t>dimensionale</w:t>
            </w:r>
            <w:r>
              <w:rPr>
                <w:spacing w:val="-22"/>
              </w:rPr>
              <w:t xml:space="preserve"> </w:t>
            </w:r>
            <w:r>
              <w:t>ale</w:t>
            </w:r>
            <w:r>
              <w:rPr>
                <w:spacing w:val="-21"/>
              </w:rPr>
              <w:t xml:space="preserve"> </w:t>
            </w:r>
            <w:r>
              <w:t>managementului</w:t>
            </w:r>
          </w:p>
          <w:p w14:paraId="5D000C98" w14:textId="77777777" w:rsidR="00CC5C32" w:rsidRDefault="00013D63">
            <w:pPr>
              <w:pStyle w:val="TableParagraph"/>
              <w:numPr>
                <w:ilvl w:val="0"/>
                <w:numId w:val="11"/>
              </w:numPr>
              <w:tabs>
                <w:tab w:val="left" w:pos="467"/>
                <w:tab w:val="left" w:pos="468"/>
              </w:tabs>
              <w:spacing w:before="74" w:line="254" w:lineRule="auto"/>
              <w:ind w:right="93"/>
            </w:pPr>
            <w:r>
              <w:rPr>
                <w:w w:val="95"/>
              </w:rPr>
              <w:t>Interpretarea</w:t>
            </w:r>
            <w:r>
              <w:rPr>
                <w:spacing w:val="-9"/>
                <w:w w:val="95"/>
              </w:rPr>
              <w:t xml:space="preserve"> </w:t>
            </w:r>
            <w:r>
              <w:rPr>
                <w:w w:val="95"/>
              </w:rPr>
              <w:t>prin</w:t>
            </w:r>
            <w:r>
              <w:rPr>
                <w:spacing w:val="-10"/>
                <w:w w:val="95"/>
              </w:rPr>
              <w:t xml:space="preserve"> </w:t>
            </w:r>
            <w:r>
              <w:rPr>
                <w:w w:val="95"/>
              </w:rPr>
              <w:t>argumentare</w:t>
            </w:r>
            <w:r>
              <w:rPr>
                <w:spacing w:val="-8"/>
                <w:w w:val="95"/>
              </w:rPr>
              <w:t xml:space="preserve"> </w:t>
            </w:r>
            <w:r>
              <w:rPr>
                <w:w w:val="95"/>
              </w:rPr>
              <w:t>a</w:t>
            </w:r>
            <w:r>
              <w:rPr>
                <w:spacing w:val="-9"/>
                <w:w w:val="95"/>
              </w:rPr>
              <w:t xml:space="preserve"> </w:t>
            </w:r>
            <w:r>
              <w:rPr>
                <w:w w:val="95"/>
              </w:rPr>
              <w:t>conceptelor</w:t>
            </w:r>
            <w:r>
              <w:rPr>
                <w:spacing w:val="-8"/>
                <w:w w:val="95"/>
              </w:rPr>
              <w:t xml:space="preserve"> </w:t>
            </w:r>
            <w:r>
              <w:rPr>
                <w:w w:val="95"/>
              </w:rPr>
              <w:t>ştiinţifice</w:t>
            </w:r>
            <w:r>
              <w:rPr>
                <w:spacing w:val="-8"/>
                <w:w w:val="95"/>
              </w:rPr>
              <w:t xml:space="preserve"> </w:t>
            </w:r>
            <w:r>
              <w:rPr>
                <w:w w:val="95"/>
              </w:rPr>
              <w:t>privind</w:t>
            </w:r>
            <w:r>
              <w:rPr>
                <w:spacing w:val="-9"/>
                <w:w w:val="95"/>
              </w:rPr>
              <w:t xml:space="preserve"> </w:t>
            </w:r>
            <w:r>
              <w:rPr>
                <w:w w:val="95"/>
              </w:rPr>
              <w:t>rolurile</w:t>
            </w:r>
            <w:r>
              <w:rPr>
                <w:spacing w:val="-11"/>
                <w:w w:val="95"/>
              </w:rPr>
              <w:t xml:space="preserve"> </w:t>
            </w:r>
            <w:r>
              <w:rPr>
                <w:w w:val="95"/>
              </w:rPr>
              <w:t>manageriale</w:t>
            </w:r>
            <w:r>
              <w:rPr>
                <w:spacing w:val="-8"/>
                <w:w w:val="95"/>
              </w:rPr>
              <w:t xml:space="preserve"> </w:t>
            </w:r>
            <w:r>
              <w:rPr>
                <w:w w:val="95"/>
              </w:rPr>
              <w:t>ale</w:t>
            </w:r>
            <w:r>
              <w:rPr>
                <w:spacing w:val="-9"/>
                <w:w w:val="95"/>
              </w:rPr>
              <w:t xml:space="preserve"> </w:t>
            </w:r>
            <w:r>
              <w:rPr>
                <w:w w:val="95"/>
              </w:rPr>
              <w:t xml:space="preserve">cadrului </w:t>
            </w:r>
            <w:r>
              <w:t>didactic</w:t>
            </w:r>
            <w:r>
              <w:rPr>
                <w:spacing w:val="-15"/>
              </w:rPr>
              <w:t xml:space="preserve"> </w:t>
            </w:r>
            <w:r>
              <w:t>cu</w:t>
            </w:r>
            <w:r>
              <w:rPr>
                <w:spacing w:val="-15"/>
              </w:rPr>
              <w:t xml:space="preserve"> </w:t>
            </w:r>
            <w:r>
              <w:t>exemple</w:t>
            </w:r>
            <w:r>
              <w:rPr>
                <w:spacing w:val="-13"/>
              </w:rPr>
              <w:t xml:space="preserve"> </w:t>
            </w:r>
            <w:r>
              <w:t>din</w:t>
            </w:r>
            <w:r>
              <w:rPr>
                <w:spacing w:val="-16"/>
              </w:rPr>
              <w:t xml:space="preserve"> </w:t>
            </w:r>
            <w:r>
              <w:t>practica</w:t>
            </w:r>
            <w:r>
              <w:rPr>
                <w:spacing w:val="-14"/>
              </w:rPr>
              <w:t xml:space="preserve"> </w:t>
            </w:r>
            <w:r>
              <w:t>educaţională</w:t>
            </w:r>
          </w:p>
          <w:p w14:paraId="65EFFFAE" w14:textId="77777777" w:rsidR="00CC5C32" w:rsidRDefault="00013D63">
            <w:pPr>
              <w:pStyle w:val="TableParagraph"/>
              <w:numPr>
                <w:ilvl w:val="0"/>
                <w:numId w:val="11"/>
              </w:numPr>
              <w:tabs>
                <w:tab w:val="left" w:pos="467"/>
                <w:tab w:val="left" w:pos="468"/>
              </w:tabs>
              <w:spacing w:before="59"/>
              <w:ind w:hanging="361"/>
            </w:pPr>
            <w:r>
              <w:t>Analiza</w:t>
            </w:r>
            <w:r>
              <w:rPr>
                <w:spacing w:val="-24"/>
              </w:rPr>
              <w:t xml:space="preserve"> </w:t>
            </w:r>
            <w:r>
              <w:t>şi</w:t>
            </w:r>
            <w:r>
              <w:rPr>
                <w:spacing w:val="-23"/>
              </w:rPr>
              <w:t xml:space="preserve"> </w:t>
            </w:r>
            <w:r>
              <w:t>interpretarea</w:t>
            </w:r>
            <w:r>
              <w:rPr>
                <w:spacing w:val="-23"/>
              </w:rPr>
              <w:t xml:space="preserve"> </w:t>
            </w:r>
            <w:r>
              <w:t>factorilor</w:t>
            </w:r>
            <w:r>
              <w:rPr>
                <w:spacing w:val="-23"/>
              </w:rPr>
              <w:t xml:space="preserve"> </w:t>
            </w:r>
            <w:r>
              <w:t>perturbatori</w:t>
            </w:r>
            <w:r>
              <w:rPr>
                <w:spacing w:val="-24"/>
              </w:rPr>
              <w:t xml:space="preserve"> </w:t>
            </w:r>
            <w:r>
              <w:t>ai</w:t>
            </w:r>
            <w:r>
              <w:rPr>
                <w:spacing w:val="-24"/>
              </w:rPr>
              <w:t xml:space="preserve"> </w:t>
            </w:r>
            <w:r>
              <w:t>un</w:t>
            </w:r>
            <w:r>
              <w:rPr>
                <w:spacing w:val="-23"/>
              </w:rPr>
              <w:t xml:space="preserve"> </w:t>
            </w:r>
            <w:r>
              <w:t>management</w:t>
            </w:r>
            <w:r>
              <w:rPr>
                <w:spacing w:val="16"/>
              </w:rPr>
              <w:t xml:space="preserve"> </w:t>
            </w:r>
            <w:r>
              <w:t>calitativ</w:t>
            </w:r>
            <w:r>
              <w:rPr>
                <w:spacing w:val="-22"/>
              </w:rPr>
              <w:t xml:space="preserve"> </w:t>
            </w:r>
            <w:r>
              <w:t>şi</w:t>
            </w:r>
            <w:r>
              <w:rPr>
                <w:spacing w:val="-24"/>
              </w:rPr>
              <w:t xml:space="preserve"> </w:t>
            </w:r>
            <w:r>
              <w:t>eficient</w:t>
            </w:r>
          </w:p>
        </w:tc>
      </w:tr>
      <w:tr w:rsidR="00CC5C32" w14:paraId="2767FDC9" w14:textId="77777777">
        <w:trPr>
          <w:trHeight w:val="2786"/>
        </w:trPr>
        <w:tc>
          <w:tcPr>
            <w:tcW w:w="994" w:type="dxa"/>
            <w:vMerge/>
            <w:tcBorders>
              <w:top w:val="nil"/>
            </w:tcBorders>
          </w:tcPr>
          <w:p w14:paraId="39E7CAD3" w14:textId="77777777" w:rsidR="00CC5C32" w:rsidRDefault="00CC5C32">
            <w:pPr>
              <w:rPr>
                <w:sz w:val="2"/>
                <w:szCs w:val="2"/>
              </w:rPr>
            </w:pPr>
          </w:p>
        </w:tc>
        <w:tc>
          <w:tcPr>
            <w:tcW w:w="9215" w:type="dxa"/>
          </w:tcPr>
          <w:p w14:paraId="0C5CDBFE" w14:textId="77777777" w:rsidR="00CC5C32" w:rsidRDefault="00013D63">
            <w:pPr>
              <w:pStyle w:val="TableParagraph"/>
              <w:spacing w:line="288" w:lineRule="auto"/>
              <w:ind w:right="92"/>
              <w:rPr>
                <w:rFonts w:ascii="Trebuchet MS" w:hAnsi="Trebuchet MS"/>
                <w:i/>
              </w:rPr>
            </w:pPr>
            <w:r>
              <w:rPr>
                <w:rFonts w:ascii="Arial" w:hAnsi="Arial"/>
                <w:b/>
                <w:w w:val="95"/>
              </w:rPr>
              <w:t>3.</w:t>
            </w:r>
            <w:r>
              <w:rPr>
                <w:rFonts w:ascii="Arial" w:hAnsi="Arial"/>
                <w:b/>
                <w:spacing w:val="-26"/>
                <w:w w:val="95"/>
              </w:rPr>
              <w:t xml:space="preserve"> </w:t>
            </w:r>
            <w:r>
              <w:rPr>
                <w:rFonts w:ascii="Arial" w:hAnsi="Arial"/>
                <w:b/>
                <w:w w:val="95"/>
              </w:rPr>
              <w:t>Instrumental</w:t>
            </w:r>
            <w:r>
              <w:rPr>
                <w:rFonts w:ascii="Arial" w:hAnsi="Arial"/>
                <w:b/>
                <w:spacing w:val="-23"/>
                <w:w w:val="95"/>
              </w:rPr>
              <w:t xml:space="preserve"> </w:t>
            </w:r>
            <w:r>
              <w:rPr>
                <w:rFonts w:ascii="Trebuchet MS" w:hAnsi="Trebuchet MS"/>
                <w:b/>
                <w:w w:val="95"/>
              </w:rPr>
              <w:t>–</w:t>
            </w:r>
            <w:r>
              <w:rPr>
                <w:rFonts w:ascii="Trebuchet MS" w:hAnsi="Trebuchet MS"/>
                <w:b/>
                <w:spacing w:val="-29"/>
                <w:w w:val="95"/>
              </w:rPr>
              <w:t xml:space="preserve"> </w:t>
            </w:r>
            <w:r>
              <w:rPr>
                <w:rFonts w:ascii="Arial" w:hAnsi="Arial"/>
                <w:b/>
                <w:w w:val="95"/>
              </w:rPr>
              <w:t>aplicative</w:t>
            </w:r>
            <w:r>
              <w:rPr>
                <w:rFonts w:ascii="Arial" w:hAnsi="Arial"/>
                <w:b/>
                <w:spacing w:val="-25"/>
                <w:w w:val="95"/>
              </w:rPr>
              <w:t xml:space="preserve"> </w:t>
            </w:r>
            <w:r>
              <w:rPr>
                <w:rFonts w:ascii="Arial" w:hAnsi="Arial"/>
                <w:i/>
                <w:w w:val="95"/>
              </w:rPr>
              <w:t>(pro</w:t>
            </w:r>
            <w:r>
              <w:rPr>
                <w:rFonts w:ascii="Trebuchet MS" w:hAnsi="Trebuchet MS"/>
                <w:i/>
                <w:w w:val="95"/>
              </w:rPr>
              <w:t>iectarea,</w:t>
            </w:r>
            <w:r>
              <w:rPr>
                <w:rFonts w:ascii="Trebuchet MS" w:hAnsi="Trebuchet MS"/>
                <w:i/>
                <w:spacing w:val="-29"/>
                <w:w w:val="95"/>
              </w:rPr>
              <w:t xml:space="preserve"> </w:t>
            </w:r>
            <w:r>
              <w:rPr>
                <w:rFonts w:ascii="Trebuchet MS" w:hAnsi="Trebuchet MS"/>
                <w:i/>
                <w:w w:val="95"/>
              </w:rPr>
              <w:t>conducerea</w:t>
            </w:r>
            <w:r>
              <w:rPr>
                <w:rFonts w:ascii="Trebuchet MS" w:hAnsi="Trebuchet MS"/>
                <w:i/>
                <w:spacing w:val="-30"/>
                <w:w w:val="95"/>
              </w:rPr>
              <w:t xml:space="preserve"> </w:t>
            </w:r>
            <w:r>
              <w:rPr>
                <w:rFonts w:ascii="Trebuchet MS" w:hAnsi="Trebuchet MS"/>
                <w:i/>
                <w:w w:val="95"/>
              </w:rPr>
              <w:t>şi</w:t>
            </w:r>
            <w:r>
              <w:rPr>
                <w:rFonts w:ascii="Trebuchet MS" w:hAnsi="Trebuchet MS"/>
                <w:i/>
                <w:spacing w:val="-29"/>
                <w:w w:val="95"/>
              </w:rPr>
              <w:t xml:space="preserve"> </w:t>
            </w:r>
            <w:r>
              <w:rPr>
                <w:rFonts w:ascii="Trebuchet MS" w:hAnsi="Trebuchet MS"/>
                <w:i/>
                <w:w w:val="95"/>
              </w:rPr>
              <w:t>evaluarea</w:t>
            </w:r>
            <w:r>
              <w:rPr>
                <w:rFonts w:ascii="Trebuchet MS" w:hAnsi="Trebuchet MS"/>
                <w:i/>
                <w:spacing w:val="-30"/>
                <w:w w:val="95"/>
              </w:rPr>
              <w:t xml:space="preserve"> </w:t>
            </w:r>
            <w:r>
              <w:rPr>
                <w:rFonts w:ascii="Trebuchet MS" w:hAnsi="Trebuchet MS"/>
                <w:i/>
                <w:w w:val="95"/>
              </w:rPr>
              <w:t>activităţilor</w:t>
            </w:r>
            <w:r>
              <w:rPr>
                <w:rFonts w:ascii="Trebuchet MS" w:hAnsi="Trebuchet MS"/>
                <w:i/>
                <w:spacing w:val="-29"/>
                <w:w w:val="95"/>
              </w:rPr>
              <w:t xml:space="preserve"> </w:t>
            </w:r>
            <w:r>
              <w:rPr>
                <w:rFonts w:ascii="Trebuchet MS" w:hAnsi="Trebuchet MS"/>
                <w:i/>
                <w:w w:val="95"/>
              </w:rPr>
              <w:t>practice</w:t>
            </w:r>
            <w:r>
              <w:rPr>
                <w:rFonts w:ascii="Trebuchet MS" w:hAnsi="Trebuchet MS"/>
                <w:i/>
                <w:spacing w:val="-29"/>
                <w:w w:val="95"/>
              </w:rPr>
              <w:t xml:space="preserve"> </w:t>
            </w:r>
            <w:r>
              <w:rPr>
                <w:rFonts w:ascii="Trebuchet MS" w:hAnsi="Trebuchet MS"/>
                <w:i/>
                <w:w w:val="95"/>
              </w:rPr>
              <w:t xml:space="preserve">specifice; </w:t>
            </w:r>
            <w:r>
              <w:rPr>
                <w:rFonts w:ascii="Trebuchet MS" w:hAnsi="Trebuchet MS"/>
                <w:i/>
              </w:rPr>
              <w:t>utilizarea</w:t>
            </w:r>
            <w:r>
              <w:rPr>
                <w:rFonts w:ascii="Trebuchet MS" w:hAnsi="Trebuchet MS"/>
                <w:i/>
                <w:spacing w:val="-31"/>
              </w:rPr>
              <w:t xml:space="preserve"> </w:t>
            </w:r>
            <w:r>
              <w:rPr>
                <w:rFonts w:ascii="Trebuchet MS" w:hAnsi="Trebuchet MS"/>
                <w:i/>
              </w:rPr>
              <w:t>unor</w:t>
            </w:r>
            <w:r>
              <w:rPr>
                <w:rFonts w:ascii="Trebuchet MS" w:hAnsi="Trebuchet MS"/>
                <w:i/>
                <w:spacing w:val="-32"/>
              </w:rPr>
              <w:t xml:space="preserve"> </w:t>
            </w:r>
            <w:r>
              <w:rPr>
                <w:rFonts w:ascii="Trebuchet MS" w:hAnsi="Trebuchet MS"/>
                <w:i/>
              </w:rPr>
              <w:t>metode,</w:t>
            </w:r>
            <w:r>
              <w:rPr>
                <w:rFonts w:ascii="Trebuchet MS" w:hAnsi="Trebuchet MS"/>
                <w:i/>
                <w:spacing w:val="-32"/>
              </w:rPr>
              <w:t xml:space="preserve"> </w:t>
            </w:r>
            <w:r>
              <w:rPr>
                <w:rFonts w:ascii="Trebuchet MS" w:hAnsi="Trebuchet MS"/>
                <w:i/>
              </w:rPr>
              <w:t>tehnici</w:t>
            </w:r>
            <w:r>
              <w:rPr>
                <w:rFonts w:ascii="Trebuchet MS" w:hAnsi="Trebuchet MS"/>
                <w:i/>
                <w:spacing w:val="-31"/>
              </w:rPr>
              <w:t xml:space="preserve"> </w:t>
            </w:r>
            <w:r>
              <w:rPr>
                <w:rFonts w:ascii="Trebuchet MS" w:hAnsi="Trebuchet MS"/>
                <w:i/>
              </w:rPr>
              <w:t>şi</w:t>
            </w:r>
            <w:r>
              <w:rPr>
                <w:rFonts w:ascii="Trebuchet MS" w:hAnsi="Trebuchet MS"/>
                <w:i/>
                <w:spacing w:val="-30"/>
              </w:rPr>
              <w:t xml:space="preserve"> </w:t>
            </w:r>
            <w:r>
              <w:rPr>
                <w:rFonts w:ascii="Trebuchet MS" w:hAnsi="Trebuchet MS"/>
                <w:i/>
              </w:rPr>
              <w:t>instrumente</w:t>
            </w:r>
            <w:r>
              <w:rPr>
                <w:rFonts w:ascii="Trebuchet MS" w:hAnsi="Trebuchet MS"/>
                <w:i/>
                <w:spacing w:val="-33"/>
              </w:rPr>
              <w:t xml:space="preserve"> </w:t>
            </w:r>
            <w:r>
              <w:rPr>
                <w:rFonts w:ascii="Trebuchet MS" w:hAnsi="Trebuchet MS"/>
                <w:i/>
              </w:rPr>
              <w:t>de</w:t>
            </w:r>
            <w:r>
              <w:rPr>
                <w:rFonts w:ascii="Trebuchet MS" w:hAnsi="Trebuchet MS"/>
                <w:i/>
                <w:spacing w:val="-30"/>
              </w:rPr>
              <w:t xml:space="preserve"> </w:t>
            </w:r>
            <w:r>
              <w:rPr>
                <w:rFonts w:ascii="Trebuchet MS" w:hAnsi="Trebuchet MS"/>
                <w:i/>
              </w:rPr>
              <w:t>investigare</w:t>
            </w:r>
            <w:r>
              <w:rPr>
                <w:rFonts w:ascii="Trebuchet MS" w:hAnsi="Trebuchet MS"/>
                <w:i/>
                <w:spacing w:val="-31"/>
              </w:rPr>
              <w:t xml:space="preserve"> </w:t>
            </w:r>
            <w:r>
              <w:rPr>
                <w:rFonts w:ascii="Trebuchet MS" w:hAnsi="Trebuchet MS"/>
                <w:i/>
              </w:rPr>
              <w:t>şi</w:t>
            </w:r>
            <w:r>
              <w:rPr>
                <w:rFonts w:ascii="Trebuchet MS" w:hAnsi="Trebuchet MS"/>
                <w:i/>
                <w:spacing w:val="-33"/>
              </w:rPr>
              <w:t xml:space="preserve"> </w:t>
            </w:r>
            <w:r>
              <w:rPr>
                <w:rFonts w:ascii="Trebuchet MS" w:hAnsi="Trebuchet MS"/>
                <w:i/>
              </w:rPr>
              <w:t>de</w:t>
            </w:r>
            <w:r>
              <w:rPr>
                <w:rFonts w:ascii="Trebuchet MS" w:hAnsi="Trebuchet MS"/>
                <w:i/>
                <w:spacing w:val="-31"/>
              </w:rPr>
              <w:t xml:space="preserve"> </w:t>
            </w:r>
            <w:r>
              <w:rPr>
                <w:rFonts w:ascii="Trebuchet MS" w:hAnsi="Trebuchet MS"/>
                <w:i/>
              </w:rPr>
              <w:t>aplicare)</w:t>
            </w:r>
          </w:p>
          <w:p w14:paraId="617062DB" w14:textId="77777777" w:rsidR="00CC5C32" w:rsidRDefault="00013D63">
            <w:pPr>
              <w:pStyle w:val="TableParagraph"/>
              <w:numPr>
                <w:ilvl w:val="0"/>
                <w:numId w:val="10"/>
              </w:numPr>
              <w:tabs>
                <w:tab w:val="left" w:pos="467"/>
                <w:tab w:val="left" w:pos="468"/>
              </w:tabs>
              <w:spacing w:before="61" w:line="256" w:lineRule="auto"/>
              <w:ind w:right="94"/>
            </w:pPr>
            <w:r>
              <w:rPr>
                <w:w w:val="95"/>
              </w:rPr>
              <w:t>Dezvoltarea</w:t>
            </w:r>
            <w:r>
              <w:rPr>
                <w:spacing w:val="-33"/>
                <w:w w:val="95"/>
              </w:rPr>
              <w:t xml:space="preserve"> </w:t>
            </w:r>
            <w:r>
              <w:rPr>
                <w:w w:val="95"/>
              </w:rPr>
              <w:t>unor</w:t>
            </w:r>
            <w:r>
              <w:rPr>
                <w:spacing w:val="-34"/>
                <w:w w:val="95"/>
              </w:rPr>
              <w:t xml:space="preserve"> </w:t>
            </w:r>
            <w:r>
              <w:rPr>
                <w:w w:val="95"/>
              </w:rPr>
              <w:t>comportamente</w:t>
            </w:r>
            <w:r>
              <w:rPr>
                <w:spacing w:val="-32"/>
                <w:w w:val="95"/>
              </w:rPr>
              <w:t xml:space="preserve"> </w:t>
            </w:r>
            <w:r>
              <w:rPr>
                <w:w w:val="95"/>
              </w:rPr>
              <w:t>profesional-manageriale</w:t>
            </w:r>
            <w:r>
              <w:rPr>
                <w:spacing w:val="-32"/>
                <w:w w:val="95"/>
              </w:rPr>
              <w:t xml:space="preserve"> </w:t>
            </w:r>
            <w:r>
              <w:rPr>
                <w:w w:val="95"/>
              </w:rPr>
              <w:t>care</w:t>
            </w:r>
            <w:r>
              <w:rPr>
                <w:spacing w:val="-32"/>
                <w:w w:val="95"/>
              </w:rPr>
              <w:t xml:space="preserve"> </w:t>
            </w:r>
            <w:r>
              <w:rPr>
                <w:w w:val="95"/>
              </w:rPr>
              <w:t>să</w:t>
            </w:r>
            <w:r>
              <w:rPr>
                <w:spacing w:val="-34"/>
                <w:w w:val="95"/>
              </w:rPr>
              <w:t xml:space="preserve"> </w:t>
            </w:r>
            <w:r>
              <w:rPr>
                <w:w w:val="95"/>
              </w:rPr>
              <w:t>valideze</w:t>
            </w:r>
            <w:r>
              <w:rPr>
                <w:spacing w:val="-31"/>
                <w:w w:val="95"/>
              </w:rPr>
              <w:t xml:space="preserve"> </w:t>
            </w:r>
            <w:r>
              <w:rPr>
                <w:w w:val="95"/>
              </w:rPr>
              <w:t>educaţia</w:t>
            </w:r>
            <w:r>
              <w:rPr>
                <w:spacing w:val="-33"/>
                <w:w w:val="95"/>
              </w:rPr>
              <w:t xml:space="preserve"> </w:t>
            </w:r>
            <w:r>
              <w:rPr>
                <w:w w:val="95"/>
              </w:rPr>
              <w:t>şi</w:t>
            </w:r>
            <w:r>
              <w:rPr>
                <w:spacing w:val="-32"/>
                <w:w w:val="95"/>
              </w:rPr>
              <w:t xml:space="preserve"> </w:t>
            </w:r>
            <w:r>
              <w:rPr>
                <w:w w:val="95"/>
              </w:rPr>
              <w:t xml:space="preserve">valenţele </w:t>
            </w:r>
            <w:r>
              <w:t>acesteia</w:t>
            </w:r>
            <w:r>
              <w:rPr>
                <w:spacing w:val="-15"/>
              </w:rPr>
              <w:t xml:space="preserve"> </w:t>
            </w:r>
            <w:r>
              <w:t>în</w:t>
            </w:r>
            <w:r>
              <w:rPr>
                <w:spacing w:val="-15"/>
              </w:rPr>
              <w:t xml:space="preserve"> </w:t>
            </w:r>
            <w:r>
              <w:t>evoluţia</w:t>
            </w:r>
            <w:r>
              <w:rPr>
                <w:spacing w:val="-14"/>
              </w:rPr>
              <w:t xml:space="preserve"> </w:t>
            </w:r>
            <w:r>
              <w:t>individului</w:t>
            </w:r>
            <w:r>
              <w:rPr>
                <w:spacing w:val="-15"/>
              </w:rPr>
              <w:t xml:space="preserve"> </w:t>
            </w:r>
            <w:r>
              <w:t>şi</w:t>
            </w:r>
            <w:r>
              <w:rPr>
                <w:spacing w:val="-13"/>
              </w:rPr>
              <w:t xml:space="preserve"> </w:t>
            </w:r>
            <w:r>
              <w:t>a</w:t>
            </w:r>
            <w:r>
              <w:rPr>
                <w:spacing w:val="-15"/>
              </w:rPr>
              <w:t xml:space="preserve"> </w:t>
            </w:r>
            <w:r>
              <w:t>societăţii;</w:t>
            </w:r>
          </w:p>
          <w:p w14:paraId="2F8D659E" w14:textId="77777777" w:rsidR="00CC5C32" w:rsidRDefault="00013D63">
            <w:pPr>
              <w:pStyle w:val="TableParagraph"/>
              <w:numPr>
                <w:ilvl w:val="0"/>
                <w:numId w:val="10"/>
              </w:numPr>
              <w:tabs>
                <w:tab w:val="left" w:pos="467"/>
                <w:tab w:val="left" w:pos="468"/>
              </w:tabs>
              <w:spacing w:before="56"/>
              <w:ind w:hanging="361"/>
            </w:pPr>
            <w:r>
              <w:t>Utilizarea</w:t>
            </w:r>
            <w:r>
              <w:rPr>
                <w:spacing w:val="-22"/>
              </w:rPr>
              <w:t xml:space="preserve"> </w:t>
            </w:r>
            <w:r>
              <w:t>terminologiei</w:t>
            </w:r>
            <w:r>
              <w:rPr>
                <w:spacing w:val="-21"/>
              </w:rPr>
              <w:t xml:space="preserve"> </w:t>
            </w:r>
            <w:r>
              <w:t>specifice</w:t>
            </w:r>
            <w:r>
              <w:rPr>
                <w:spacing w:val="-20"/>
              </w:rPr>
              <w:t xml:space="preserve"> </w:t>
            </w:r>
            <w:r>
              <w:t>disciplinei</w:t>
            </w:r>
            <w:r>
              <w:rPr>
                <w:spacing w:val="-21"/>
              </w:rPr>
              <w:t xml:space="preserve"> </w:t>
            </w:r>
            <w:r>
              <w:t>în</w:t>
            </w:r>
            <w:r>
              <w:rPr>
                <w:spacing w:val="-22"/>
              </w:rPr>
              <w:t xml:space="preserve"> </w:t>
            </w:r>
            <w:r>
              <w:t>contexte</w:t>
            </w:r>
            <w:r>
              <w:rPr>
                <w:spacing w:val="-21"/>
              </w:rPr>
              <w:t xml:space="preserve"> </w:t>
            </w:r>
            <w:r>
              <w:t>educaţionale</w:t>
            </w:r>
            <w:r>
              <w:rPr>
                <w:spacing w:val="-24"/>
              </w:rPr>
              <w:t xml:space="preserve"> </w:t>
            </w:r>
            <w:r>
              <w:t>diferite;</w:t>
            </w:r>
          </w:p>
          <w:p w14:paraId="5E80341D" w14:textId="77777777" w:rsidR="00CC5C32" w:rsidRDefault="00013D63">
            <w:pPr>
              <w:pStyle w:val="TableParagraph"/>
              <w:numPr>
                <w:ilvl w:val="0"/>
                <w:numId w:val="10"/>
              </w:numPr>
              <w:tabs>
                <w:tab w:val="left" w:pos="467"/>
                <w:tab w:val="left" w:pos="468"/>
              </w:tabs>
              <w:spacing w:before="74"/>
              <w:ind w:hanging="361"/>
            </w:pPr>
            <w:r>
              <w:t>Aplicarea</w:t>
            </w:r>
            <w:r>
              <w:rPr>
                <w:spacing w:val="-20"/>
              </w:rPr>
              <w:t xml:space="preserve"> </w:t>
            </w:r>
            <w:r>
              <w:t>unor</w:t>
            </w:r>
            <w:r>
              <w:rPr>
                <w:spacing w:val="-19"/>
              </w:rPr>
              <w:t xml:space="preserve"> </w:t>
            </w:r>
            <w:r>
              <w:t>instrumente</w:t>
            </w:r>
            <w:r>
              <w:rPr>
                <w:spacing w:val="-18"/>
              </w:rPr>
              <w:t xml:space="preserve"> </w:t>
            </w:r>
            <w:r>
              <w:t>de</w:t>
            </w:r>
            <w:r>
              <w:rPr>
                <w:spacing w:val="-19"/>
              </w:rPr>
              <w:t xml:space="preserve"> </w:t>
            </w:r>
            <w:r>
              <w:t>cunoaştere</w:t>
            </w:r>
            <w:r>
              <w:rPr>
                <w:spacing w:val="-18"/>
              </w:rPr>
              <w:t xml:space="preserve"> </w:t>
            </w:r>
            <w:r>
              <w:t>a</w:t>
            </w:r>
            <w:r>
              <w:rPr>
                <w:spacing w:val="-21"/>
              </w:rPr>
              <w:t xml:space="preserve"> </w:t>
            </w:r>
            <w:r>
              <w:t>grupurilor</w:t>
            </w:r>
            <w:r>
              <w:rPr>
                <w:spacing w:val="-19"/>
              </w:rPr>
              <w:t xml:space="preserve"> </w:t>
            </w:r>
            <w:r>
              <w:t>şi</w:t>
            </w:r>
            <w:r>
              <w:rPr>
                <w:spacing w:val="-19"/>
              </w:rPr>
              <w:t xml:space="preserve"> </w:t>
            </w:r>
            <w:r>
              <w:t>persoanelor;</w:t>
            </w:r>
          </w:p>
          <w:p w14:paraId="775C34F1" w14:textId="77777777" w:rsidR="00CC5C32" w:rsidRDefault="00013D63">
            <w:pPr>
              <w:pStyle w:val="TableParagraph"/>
              <w:numPr>
                <w:ilvl w:val="0"/>
                <w:numId w:val="10"/>
              </w:numPr>
              <w:tabs>
                <w:tab w:val="left" w:pos="468"/>
              </w:tabs>
              <w:spacing w:before="71" w:line="256" w:lineRule="auto"/>
              <w:ind w:right="92"/>
              <w:jc w:val="both"/>
            </w:pPr>
            <w:r>
              <w:t>Exemplificarea,</w:t>
            </w:r>
            <w:r>
              <w:rPr>
                <w:spacing w:val="-24"/>
              </w:rPr>
              <w:t xml:space="preserve"> </w:t>
            </w:r>
            <w:r>
              <w:t>pentru</w:t>
            </w:r>
            <w:r>
              <w:rPr>
                <w:spacing w:val="-24"/>
              </w:rPr>
              <w:t xml:space="preserve"> </w:t>
            </w:r>
            <w:r>
              <w:t>situaţii</w:t>
            </w:r>
            <w:r>
              <w:rPr>
                <w:spacing w:val="-24"/>
              </w:rPr>
              <w:t xml:space="preserve"> </w:t>
            </w:r>
            <w:r>
              <w:t>educative</w:t>
            </w:r>
            <w:r>
              <w:rPr>
                <w:spacing w:val="-24"/>
              </w:rPr>
              <w:t xml:space="preserve"> </w:t>
            </w:r>
            <w:r>
              <w:t>concrete,</w:t>
            </w:r>
            <w:r>
              <w:rPr>
                <w:spacing w:val="-24"/>
              </w:rPr>
              <w:t xml:space="preserve"> </w:t>
            </w:r>
            <w:r>
              <w:t>a</w:t>
            </w:r>
            <w:r>
              <w:rPr>
                <w:spacing w:val="-23"/>
              </w:rPr>
              <w:t xml:space="preserve"> </w:t>
            </w:r>
            <w:r>
              <w:t>strategiilor</w:t>
            </w:r>
            <w:r>
              <w:rPr>
                <w:spacing w:val="-24"/>
              </w:rPr>
              <w:t xml:space="preserve"> </w:t>
            </w:r>
            <w:r>
              <w:t>şi</w:t>
            </w:r>
            <w:r>
              <w:rPr>
                <w:spacing w:val="-23"/>
              </w:rPr>
              <w:t xml:space="preserve"> </w:t>
            </w:r>
            <w:r>
              <w:t>tehnicilor</w:t>
            </w:r>
            <w:r>
              <w:rPr>
                <w:spacing w:val="-25"/>
              </w:rPr>
              <w:t xml:space="preserve"> </w:t>
            </w:r>
            <w:r>
              <w:t>de</w:t>
            </w:r>
            <w:r>
              <w:rPr>
                <w:spacing w:val="-24"/>
              </w:rPr>
              <w:t xml:space="preserve"> </w:t>
            </w:r>
            <w:r>
              <w:t>intervenţie</w:t>
            </w:r>
            <w:r>
              <w:rPr>
                <w:spacing w:val="-23"/>
              </w:rPr>
              <w:t xml:space="preserve"> </w:t>
            </w:r>
            <w:r>
              <w:t>în situaţii</w:t>
            </w:r>
            <w:r>
              <w:rPr>
                <w:spacing w:val="-32"/>
              </w:rPr>
              <w:t xml:space="preserve"> </w:t>
            </w:r>
            <w:r>
              <w:t>conflictuale,</w:t>
            </w:r>
            <w:r>
              <w:rPr>
                <w:spacing w:val="-31"/>
              </w:rPr>
              <w:t xml:space="preserve"> </w:t>
            </w:r>
            <w:r>
              <w:t>de</w:t>
            </w:r>
            <w:r>
              <w:rPr>
                <w:spacing w:val="-31"/>
              </w:rPr>
              <w:t xml:space="preserve"> </w:t>
            </w:r>
            <w:r>
              <w:t>devianţă</w:t>
            </w:r>
            <w:r>
              <w:rPr>
                <w:spacing w:val="-32"/>
              </w:rPr>
              <w:t xml:space="preserve"> </w:t>
            </w:r>
            <w:r>
              <w:t>comportamentală,</w:t>
            </w:r>
            <w:r>
              <w:rPr>
                <w:spacing w:val="-32"/>
              </w:rPr>
              <w:t xml:space="preserve"> </w:t>
            </w:r>
            <w:r>
              <w:t>în</w:t>
            </w:r>
            <w:r>
              <w:rPr>
                <w:spacing w:val="-31"/>
              </w:rPr>
              <w:t xml:space="preserve"> </w:t>
            </w:r>
            <w:r>
              <w:t>orice</w:t>
            </w:r>
            <w:r>
              <w:rPr>
                <w:spacing w:val="-31"/>
              </w:rPr>
              <w:t xml:space="preserve"> </w:t>
            </w:r>
            <w:r>
              <w:t>potenţiale</w:t>
            </w:r>
            <w:r>
              <w:rPr>
                <w:spacing w:val="-32"/>
              </w:rPr>
              <w:t xml:space="preserve"> </w:t>
            </w:r>
            <w:r>
              <w:t>sau</w:t>
            </w:r>
            <w:r>
              <w:rPr>
                <w:spacing w:val="-32"/>
              </w:rPr>
              <w:t xml:space="preserve"> </w:t>
            </w:r>
            <w:r>
              <w:t>concrete</w:t>
            </w:r>
            <w:r>
              <w:rPr>
                <w:spacing w:val="-32"/>
              </w:rPr>
              <w:t xml:space="preserve"> </w:t>
            </w:r>
            <w:r>
              <w:t>situaţii</w:t>
            </w:r>
            <w:r>
              <w:rPr>
                <w:spacing w:val="-31"/>
              </w:rPr>
              <w:t xml:space="preserve"> </w:t>
            </w:r>
            <w:r>
              <w:t>de criză</w:t>
            </w:r>
            <w:r>
              <w:rPr>
                <w:spacing w:val="-14"/>
              </w:rPr>
              <w:t xml:space="preserve"> </w:t>
            </w:r>
            <w:r>
              <w:t>educaţională.</w:t>
            </w:r>
          </w:p>
        </w:tc>
      </w:tr>
      <w:tr w:rsidR="00CC5C32" w14:paraId="63707491" w14:textId="77777777">
        <w:trPr>
          <w:trHeight w:val="3103"/>
        </w:trPr>
        <w:tc>
          <w:tcPr>
            <w:tcW w:w="994" w:type="dxa"/>
            <w:vMerge/>
            <w:tcBorders>
              <w:top w:val="nil"/>
            </w:tcBorders>
          </w:tcPr>
          <w:p w14:paraId="5B7FC1CA" w14:textId="77777777" w:rsidR="00CC5C32" w:rsidRDefault="00CC5C32">
            <w:pPr>
              <w:rPr>
                <w:sz w:val="2"/>
                <w:szCs w:val="2"/>
              </w:rPr>
            </w:pPr>
          </w:p>
        </w:tc>
        <w:tc>
          <w:tcPr>
            <w:tcW w:w="9215" w:type="dxa"/>
          </w:tcPr>
          <w:p w14:paraId="4F3A3DF2" w14:textId="77777777" w:rsidR="00CC5C32" w:rsidRDefault="00013D63">
            <w:pPr>
              <w:pStyle w:val="TableParagraph"/>
              <w:spacing w:line="255" w:lineRule="exact"/>
              <w:rPr>
                <w:rFonts w:ascii="Trebuchet MS" w:hAnsi="Trebuchet MS"/>
                <w:i/>
              </w:rPr>
            </w:pPr>
            <w:r>
              <w:rPr>
                <w:rFonts w:ascii="Arial" w:hAnsi="Arial"/>
                <w:b/>
                <w:w w:val="95"/>
              </w:rPr>
              <w:t xml:space="preserve">4. Atitudinale </w:t>
            </w:r>
            <w:r>
              <w:rPr>
                <w:rFonts w:ascii="Trebuchet MS" w:hAnsi="Trebuchet MS"/>
                <w:i/>
                <w:w w:val="95"/>
              </w:rPr>
              <w:t>(manifestarea unei atitudini pozitive şi responsabile faţă de domeniul ştiinţific /</w:t>
            </w:r>
          </w:p>
          <w:p w14:paraId="08674568" w14:textId="77777777" w:rsidR="00CC5C32" w:rsidRDefault="00013D63">
            <w:pPr>
              <w:pStyle w:val="TableParagraph"/>
              <w:spacing w:before="54"/>
              <w:rPr>
                <w:rFonts w:ascii="Trebuchet MS" w:hAnsi="Trebuchet MS"/>
                <w:i/>
              </w:rPr>
            </w:pPr>
            <w:r>
              <w:rPr>
                <w:rFonts w:ascii="Trebuchet MS" w:hAnsi="Trebuchet MS"/>
                <w:i/>
                <w:w w:val="95"/>
              </w:rPr>
              <w:t>cultivarea</w:t>
            </w:r>
            <w:r>
              <w:rPr>
                <w:rFonts w:ascii="Trebuchet MS" w:hAnsi="Trebuchet MS"/>
                <w:i/>
                <w:spacing w:val="-42"/>
                <w:w w:val="95"/>
              </w:rPr>
              <w:t xml:space="preserve"> </w:t>
            </w:r>
            <w:r>
              <w:rPr>
                <w:rFonts w:ascii="Trebuchet MS" w:hAnsi="Trebuchet MS"/>
                <w:i/>
                <w:w w:val="95"/>
              </w:rPr>
              <w:t>unui</w:t>
            </w:r>
            <w:r>
              <w:rPr>
                <w:rFonts w:ascii="Trebuchet MS" w:hAnsi="Trebuchet MS"/>
                <w:i/>
                <w:spacing w:val="-41"/>
                <w:w w:val="95"/>
              </w:rPr>
              <w:t xml:space="preserve"> </w:t>
            </w:r>
            <w:r>
              <w:rPr>
                <w:rFonts w:ascii="Trebuchet MS" w:hAnsi="Trebuchet MS"/>
                <w:i/>
                <w:w w:val="95"/>
              </w:rPr>
              <w:t>mediu</w:t>
            </w:r>
            <w:r>
              <w:rPr>
                <w:rFonts w:ascii="Trebuchet MS" w:hAnsi="Trebuchet MS"/>
                <w:i/>
                <w:spacing w:val="-42"/>
                <w:w w:val="95"/>
              </w:rPr>
              <w:t xml:space="preserve"> </w:t>
            </w:r>
            <w:r>
              <w:rPr>
                <w:rFonts w:ascii="Trebuchet MS" w:hAnsi="Trebuchet MS"/>
                <w:i/>
                <w:w w:val="95"/>
              </w:rPr>
              <w:t>ştiinţific</w:t>
            </w:r>
            <w:r>
              <w:rPr>
                <w:rFonts w:ascii="Trebuchet MS" w:hAnsi="Trebuchet MS"/>
                <w:i/>
                <w:spacing w:val="-41"/>
                <w:w w:val="95"/>
              </w:rPr>
              <w:t xml:space="preserve"> </w:t>
            </w:r>
            <w:r>
              <w:rPr>
                <w:rFonts w:ascii="Trebuchet MS" w:hAnsi="Trebuchet MS"/>
                <w:i/>
                <w:w w:val="95"/>
              </w:rPr>
              <w:t>centrat</w:t>
            </w:r>
            <w:r>
              <w:rPr>
                <w:rFonts w:ascii="Trebuchet MS" w:hAnsi="Trebuchet MS"/>
                <w:i/>
                <w:spacing w:val="-41"/>
                <w:w w:val="95"/>
              </w:rPr>
              <w:t xml:space="preserve"> </w:t>
            </w:r>
            <w:r>
              <w:rPr>
                <w:rFonts w:ascii="Trebuchet MS" w:hAnsi="Trebuchet MS"/>
                <w:i/>
                <w:w w:val="95"/>
              </w:rPr>
              <w:t>pe</w:t>
            </w:r>
            <w:r>
              <w:rPr>
                <w:rFonts w:ascii="Trebuchet MS" w:hAnsi="Trebuchet MS"/>
                <w:i/>
                <w:spacing w:val="-42"/>
                <w:w w:val="95"/>
              </w:rPr>
              <w:t xml:space="preserve"> </w:t>
            </w:r>
            <w:r>
              <w:rPr>
                <w:rFonts w:ascii="Trebuchet MS" w:hAnsi="Trebuchet MS"/>
                <w:i/>
                <w:w w:val="95"/>
              </w:rPr>
              <w:t>valori</w:t>
            </w:r>
            <w:r>
              <w:rPr>
                <w:rFonts w:ascii="Trebuchet MS" w:hAnsi="Trebuchet MS"/>
                <w:i/>
                <w:spacing w:val="-41"/>
                <w:w w:val="95"/>
              </w:rPr>
              <w:t xml:space="preserve"> </w:t>
            </w:r>
            <w:r>
              <w:rPr>
                <w:rFonts w:ascii="Trebuchet MS" w:hAnsi="Trebuchet MS"/>
                <w:i/>
                <w:w w:val="95"/>
              </w:rPr>
              <w:t>şi</w:t>
            </w:r>
            <w:r>
              <w:rPr>
                <w:rFonts w:ascii="Trebuchet MS" w:hAnsi="Trebuchet MS"/>
                <w:i/>
                <w:spacing w:val="-42"/>
                <w:w w:val="95"/>
              </w:rPr>
              <w:t xml:space="preserve"> </w:t>
            </w:r>
            <w:r>
              <w:rPr>
                <w:rFonts w:ascii="Trebuchet MS" w:hAnsi="Trebuchet MS"/>
                <w:i/>
                <w:w w:val="95"/>
              </w:rPr>
              <w:t>relaţii</w:t>
            </w:r>
            <w:r>
              <w:rPr>
                <w:rFonts w:ascii="Trebuchet MS" w:hAnsi="Trebuchet MS"/>
                <w:i/>
                <w:spacing w:val="-41"/>
                <w:w w:val="95"/>
              </w:rPr>
              <w:t xml:space="preserve"> </w:t>
            </w:r>
            <w:r>
              <w:rPr>
                <w:rFonts w:ascii="Trebuchet MS" w:hAnsi="Trebuchet MS"/>
                <w:i/>
                <w:w w:val="95"/>
              </w:rPr>
              <w:t>democratice</w:t>
            </w:r>
            <w:r>
              <w:rPr>
                <w:rFonts w:ascii="Trebuchet MS" w:hAnsi="Trebuchet MS"/>
                <w:i/>
                <w:spacing w:val="-43"/>
                <w:w w:val="95"/>
              </w:rPr>
              <w:t xml:space="preserve"> </w:t>
            </w:r>
            <w:r>
              <w:rPr>
                <w:rFonts w:ascii="Trebuchet MS" w:hAnsi="Trebuchet MS"/>
                <w:i/>
                <w:w w:val="95"/>
              </w:rPr>
              <w:t>/</w:t>
            </w:r>
            <w:r>
              <w:rPr>
                <w:rFonts w:ascii="Trebuchet MS" w:hAnsi="Trebuchet MS"/>
                <w:i/>
                <w:spacing w:val="-40"/>
                <w:w w:val="95"/>
              </w:rPr>
              <w:t xml:space="preserve"> </w:t>
            </w:r>
            <w:r>
              <w:rPr>
                <w:rFonts w:ascii="Trebuchet MS" w:hAnsi="Trebuchet MS"/>
                <w:i/>
                <w:w w:val="95"/>
              </w:rPr>
              <w:t>promovarea</w:t>
            </w:r>
            <w:r>
              <w:rPr>
                <w:rFonts w:ascii="Trebuchet MS" w:hAnsi="Trebuchet MS"/>
                <w:i/>
                <w:spacing w:val="-42"/>
                <w:w w:val="95"/>
              </w:rPr>
              <w:t xml:space="preserve"> </w:t>
            </w:r>
            <w:r>
              <w:rPr>
                <w:rFonts w:ascii="Trebuchet MS" w:hAnsi="Trebuchet MS"/>
                <w:i/>
                <w:w w:val="95"/>
              </w:rPr>
              <w:t>unui</w:t>
            </w:r>
            <w:r>
              <w:rPr>
                <w:rFonts w:ascii="Trebuchet MS" w:hAnsi="Trebuchet MS"/>
                <w:i/>
                <w:spacing w:val="-41"/>
                <w:w w:val="95"/>
              </w:rPr>
              <w:t xml:space="preserve"> </w:t>
            </w:r>
            <w:r>
              <w:rPr>
                <w:rFonts w:ascii="Trebuchet MS" w:hAnsi="Trebuchet MS"/>
                <w:i/>
                <w:w w:val="95"/>
              </w:rPr>
              <w:t>sistem</w:t>
            </w:r>
            <w:r>
              <w:rPr>
                <w:rFonts w:ascii="Trebuchet MS" w:hAnsi="Trebuchet MS"/>
                <w:i/>
                <w:spacing w:val="-40"/>
                <w:w w:val="95"/>
              </w:rPr>
              <w:t xml:space="preserve"> </w:t>
            </w:r>
            <w:r>
              <w:rPr>
                <w:rFonts w:ascii="Trebuchet MS" w:hAnsi="Trebuchet MS"/>
                <w:i/>
                <w:w w:val="95"/>
              </w:rPr>
              <w:t>de</w:t>
            </w:r>
          </w:p>
          <w:p w14:paraId="7CDE6E1C" w14:textId="77777777" w:rsidR="00CC5C32" w:rsidRDefault="00013D63">
            <w:pPr>
              <w:pStyle w:val="TableParagraph"/>
              <w:spacing w:before="54" w:line="290" w:lineRule="auto"/>
              <w:ind w:right="92"/>
              <w:rPr>
                <w:rFonts w:ascii="Trebuchet MS" w:hAnsi="Trebuchet MS"/>
                <w:i/>
              </w:rPr>
            </w:pPr>
            <w:r>
              <w:rPr>
                <w:rFonts w:ascii="Trebuchet MS" w:hAnsi="Trebuchet MS"/>
                <w:i/>
                <w:w w:val="90"/>
              </w:rPr>
              <w:t>valori</w:t>
            </w:r>
            <w:r>
              <w:rPr>
                <w:rFonts w:ascii="Trebuchet MS" w:hAnsi="Trebuchet MS"/>
                <w:i/>
                <w:spacing w:val="-26"/>
                <w:w w:val="90"/>
              </w:rPr>
              <w:t xml:space="preserve"> </w:t>
            </w:r>
            <w:r>
              <w:rPr>
                <w:rFonts w:ascii="Trebuchet MS" w:hAnsi="Trebuchet MS"/>
                <w:i/>
                <w:w w:val="90"/>
              </w:rPr>
              <w:t>culturale,</w:t>
            </w:r>
            <w:r>
              <w:rPr>
                <w:rFonts w:ascii="Trebuchet MS" w:hAnsi="Trebuchet MS"/>
                <w:i/>
                <w:spacing w:val="-28"/>
                <w:w w:val="90"/>
              </w:rPr>
              <w:t xml:space="preserve"> </w:t>
            </w:r>
            <w:r>
              <w:rPr>
                <w:rFonts w:ascii="Trebuchet MS" w:hAnsi="Trebuchet MS"/>
                <w:i/>
                <w:w w:val="90"/>
              </w:rPr>
              <w:t>morale</w:t>
            </w:r>
            <w:r>
              <w:rPr>
                <w:rFonts w:ascii="Trebuchet MS" w:hAnsi="Trebuchet MS"/>
                <w:i/>
                <w:spacing w:val="-26"/>
                <w:w w:val="90"/>
              </w:rPr>
              <w:t xml:space="preserve"> </w:t>
            </w:r>
            <w:r>
              <w:rPr>
                <w:rFonts w:ascii="Trebuchet MS" w:hAnsi="Trebuchet MS"/>
                <w:i/>
                <w:w w:val="90"/>
              </w:rPr>
              <w:t>şi</w:t>
            </w:r>
            <w:r>
              <w:rPr>
                <w:rFonts w:ascii="Trebuchet MS" w:hAnsi="Trebuchet MS"/>
                <w:i/>
                <w:spacing w:val="-26"/>
                <w:w w:val="90"/>
              </w:rPr>
              <w:t xml:space="preserve"> </w:t>
            </w:r>
            <w:r>
              <w:rPr>
                <w:rFonts w:ascii="Trebuchet MS" w:hAnsi="Trebuchet MS"/>
                <w:i/>
                <w:w w:val="90"/>
              </w:rPr>
              <w:t>civice</w:t>
            </w:r>
            <w:r>
              <w:rPr>
                <w:rFonts w:ascii="Trebuchet MS" w:hAnsi="Trebuchet MS"/>
                <w:i/>
                <w:spacing w:val="-26"/>
                <w:w w:val="90"/>
              </w:rPr>
              <w:t xml:space="preserve"> </w:t>
            </w:r>
            <w:r>
              <w:rPr>
                <w:rFonts w:ascii="Trebuchet MS" w:hAnsi="Trebuchet MS"/>
                <w:i/>
                <w:w w:val="90"/>
              </w:rPr>
              <w:t>/</w:t>
            </w:r>
            <w:r>
              <w:rPr>
                <w:rFonts w:ascii="Trebuchet MS" w:hAnsi="Trebuchet MS"/>
                <w:i/>
                <w:spacing w:val="-25"/>
                <w:w w:val="90"/>
              </w:rPr>
              <w:t xml:space="preserve"> </w:t>
            </w:r>
            <w:r>
              <w:rPr>
                <w:rFonts w:ascii="Trebuchet MS" w:hAnsi="Trebuchet MS"/>
                <w:i/>
                <w:w w:val="90"/>
              </w:rPr>
              <w:t>valorificarea</w:t>
            </w:r>
            <w:r>
              <w:rPr>
                <w:rFonts w:ascii="Trebuchet MS" w:hAnsi="Trebuchet MS"/>
                <w:i/>
                <w:spacing w:val="-26"/>
                <w:w w:val="90"/>
              </w:rPr>
              <w:t xml:space="preserve"> </w:t>
            </w:r>
            <w:r>
              <w:rPr>
                <w:rFonts w:ascii="Trebuchet MS" w:hAnsi="Trebuchet MS"/>
                <w:i/>
                <w:w w:val="90"/>
              </w:rPr>
              <w:t>optimă</w:t>
            </w:r>
            <w:r>
              <w:rPr>
                <w:rFonts w:ascii="Trebuchet MS" w:hAnsi="Trebuchet MS"/>
                <w:i/>
                <w:spacing w:val="-28"/>
                <w:w w:val="90"/>
              </w:rPr>
              <w:t xml:space="preserve"> </w:t>
            </w:r>
            <w:r>
              <w:rPr>
                <w:rFonts w:ascii="Trebuchet MS" w:hAnsi="Trebuchet MS"/>
                <w:i/>
                <w:w w:val="90"/>
              </w:rPr>
              <w:t>şi</w:t>
            </w:r>
            <w:r>
              <w:rPr>
                <w:rFonts w:ascii="Trebuchet MS" w:hAnsi="Trebuchet MS"/>
                <w:i/>
                <w:spacing w:val="-26"/>
                <w:w w:val="90"/>
              </w:rPr>
              <w:t xml:space="preserve"> </w:t>
            </w:r>
            <w:r>
              <w:rPr>
                <w:rFonts w:ascii="Trebuchet MS" w:hAnsi="Trebuchet MS"/>
                <w:i/>
                <w:w w:val="90"/>
              </w:rPr>
              <w:t>creativă</w:t>
            </w:r>
            <w:r>
              <w:rPr>
                <w:rFonts w:ascii="Trebuchet MS" w:hAnsi="Trebuchet MS"/>
                <w:i/>
                <w:spacing w:val="-28"/>
                <w:w w:val="90"/>
              </w:rPr>
              <w:t xml:space="preserve"> </w:t>
            </w:r>
            <w:r>
              <w:rPr>
                <w:rFonts w:ascii="Trebuchet MS" w:hAnsi="Trebuchet MS"/>
                <w:i/>
                <w:w w:val="90"/>
              </w:rPr>
              <w:t>a</w:t>
            </w:r>
            <w:r>
              <w:rPr>
                <w:rFonts w:ascii="Trebuchet MS" w:hAnsi="Trebuchet MS"/>
                <w:i/>
                <w:spacing w:val="-26"/>
                <w:w w:val="90"/>
              </w:rPr>
              <w:t xml:space="preserve"> </w:t>
            </w:r>
            <w:r>
              <w:rPr>
                <w:rFonts w:ascii="Trebuchet MS" w:hAnsi="Trebuchet MS"/>
                <w:i/>
                <w:w w:val="90"/>
              </w:rPr>
              <w:t>propriului</w:t>
            </w:r>
            <w:r>
              <w:rPr>
                <w:rFonts w:ascii="Trebuchet MS" w:hAnsi="Trebuchet MS"/>
                <w:i/>
                <w:spacing w:val="-26"/>
                <w:w w:val="90"/>
              </w:rPr>
              <w:t xml:space="preserve"> </w:t>
            </w:r>
            <w:r>
              <w:rPr>
                <w:rFonts w:ascii="Trebuchet MS" w:hAnsi="Trebuchet MS"/>
                <w:i/>
                <w:w w:val="90"/>
              </w:rPr>
              <w:t>potenţial</w:t>
            </w:r>
            <w:r>
              <w:rPr>
                <w:rFonts w:ascii="Trebuchet MS" w:hAnsi="Trebuchet MS"/>
                <w:i/>
                <w:spacing w:val="-26"/>
                <w:w w:val="90"/>
              </w:rPr>
              <w:t xml:space="preserve"> </w:t>
            </w:r>
            <w:r>
              <w:rPr>
                <w:rFonts w:ascii="Trebuchet MS" w:hAnsi="Trebuchet MS"/>
                <w:i/>
                <w:w w:val="90"/>
              </w:rPr>
              <w:t>în</w:t>
            </w:r>
            <w:r>
              <w:rPr>
                <w:rFonts w:ascii="Trebuchet MS" w:hAnsi="Trebuchet MS"/>
                <w:i/>
                <w:spacing w:val="-26"/>
                <w:w w:val="90"/>
              </w:rPr>
              <w:t xml:space="preserve"> </w:t>
            </w:r>
            <w:r>
              <w:rPr>
                <w:rFonts w:ascii="Trebuchet MS" w:hAnsi="Trebuchet MS"/>
                <w:i/>
                <w:w w:val="90"/>
              </w:rPr>
              <w:t>activităţile ştiinţifice</w:t>
            </w:r>
            <w:r>
              <w:rPr>
                <w:rFonts w:ascii="Trebuchet MS" w:hAnsi="Trebuchet MS"/>
                <w:i/>
                <w:spacing w:val="-28"/>
                <w:w w:val="90"/>
              </w:rPr>
              <w:t xml:space="preserve"> </w:t>
            </w:r>
            <w:r>
              <w:rPr>
                <w:rFonts w:ascii="Trebuchet MS" w:hAnsi="Trebuchet MS"/>
                <w:i/>
                <w:w w:val="90"/>
              </w:rPr>
              <w:t>/</w:t>
            </w:r>
            <w:r>
              <w:rPr>
                <w:rFonts w:ascii="Trebuchet MS" w:hAnsi="Trebuchet MS"/>
                <w:i/>
                <w:spacing w:val="-29"/>
                <w:w w:val="90"/>
              </w:rPr>
              <w:t xml:space="preserve"> </w:t>
            </w:r>
            <w:r>
              <w:rPr>
                <w:rFonts w:ascii="Trebuchet MS" w:hAnsi="Trebuchet MS"/>
                <w:i/>
                <w:w w:val="90"/>
              </w:rPr>
              <w:t>implicarea</w:t>
            </w:r>
            <w:r>
              <w:rPr>
                <w:rFonts w:ascii="Trebuchet MS" w:hAnsi="Trebuchet MS"/>
                <w:i/>
                <w:spacing w:val="-30"/>
                <w:w w:val="90"/>
              </w:rPr>
              <w:t xml:space="preserve"> </w:t>
            </w:r>
            <w:r>
              <w:rPr>
                <w:rFonts w:ascii="Trebuchet MS" w:hAnsi="Trebuchet MS"/>
                <w:i/>
                <w:w w:val="90"/>
              </w:rPr>
              <w:t>în</w:t>
            </w:r>
            <w:r>
              <w:rPr>
                <w:rFonts w:ascii="Trebuchet MS" w:hAnsi="Trebuchet MS"/>
                <w:i/>
                <w:spacing w:val="-28"/>
                <w:w w:val="90"/>
              </w:rPr>
              <w:t xml:space="preserve"> </w:t>
            </w:r>
            <w:r>
              <w:rPr>
                <w:rFonts w:ascii="Trebuchet MS" w:hAnsi="Trebuchet MS"/>
                <w:i/>
                <w:w w:val="90"/>
              </w:rPr>
              <w:t>dezvoltarea</w:t>
            </w:r>
            <w:r>
              <w:rPr>
                <w:rFonts w:ascii="Trebuchet MS" w:hAnsi="Trebuchet MS"/>
                <w:i/>
                <w:spacing w:val="-28"/>
                <w:w w:val="90"/>
              </w:rPr>
              <w:t xml:space="preserve"> </w:t>
            </w:r>
            <w:r>
              <w:rPr>
                <w:rFonts w:ascii="Trebuchet MS" w:hAnsi="Trebuchet MS"/>
                <w:i/>
                <w:w w:val="90"/>
              </w:rPr>
              <w:t>instituţională</w:t>
            </w:r>
            <w:r>
              <w:rPr>
                <w:rFonts w:ascii="Trebuchet MS" w:hAnsi="Trebuchet MS"/>
                <w:i/>
                <w:spacing w:val="-29"/>
                <w:w w:val="90"/>
              </w:rPr>
              <w:t xml:space="preserve"> </w:t>
            </w:r>
            <w:r>
              <w:rPr>
                <w:rFonts w:ascii="Trebuchet MS" w:hAnsi="Trebuchet MS"/>
                <w:i/>
                <w:w w:val="90"/>
              </w:rPr>
              <w:t>şi</w:t>
            </w:r>
            <w:r>
              <w:rPr>
                <w:rFonts w:ascii="Trebuchet MS" w:hAnsi="Trebuchet MS"/>
                <w:i/>
                <w:spacing w:val="-28"/>
                <w:w w:val="90"/>
              </w:rPr>
              <w:t xml:space="preserve"> </w:t>
            </w:r>
            <w:r>
              <w:rPr>
                <w:rFonts w:ascii="Trebuchet MS" w:hAnsi="Trebuchet MS"/>
                <w:i/>
                <w:w w:val="90"/>
              </w:rPr>
              <w:t>în</w:t>
            </w:r>
            <w:r>
              <w:rPr>
                <w:rFonts w:ascii="Trebuchet MS" w:hAnsi="Trebuchet MS"/>
                <w:i/>
                <w:spacing w:val="-28"/>
                <w:w w:val="90"/>
              </w:rPr>
              <w:t xml:space="preserve"> </w:t>
            </w:r>
            <w:r>
              <w:rPr>
                <w:rFonts w:ascii="Trebuchet MS" w:hAnsi="Trebuchet MS"/>
                <w:i/>
                <w:w w:val="90"/>
              </w:rPr>
              <w:t>promovarea</w:t>
            </w:r>
            <w:r>
              <w:rPr>
                <w:rFonts w:ascii="Trebuchet MS" w:hAnsi="Trebuchet MS"/>
                <w:i/>
                <w:spacing w:val="-28"/>
                <w:w w:val="90"/>
              </w:rPr>
              <w:t xml:space="preserve"> </w:t>
            </w:r>
            <w:r>
              <w:rPr>
                <w:rFonts w:ascii="Trebuchet MS" w:hAnsi="Trebuchet MS"/>
                <w:i/>
                <w:w w:val="90"/>
              </w:rPr>
              <w:t>inovaţiilor</w:t>
            </w:r>
            <w:r>
              <w:rPr>
                <w:rFonts w:ascii="Trebuchet MS" w:hAnsi="Trebuchet MS"/>
                <w:i/>
                <w:spacing w:val="-29"/>
                <w:w w:val="90"/>
              </w:rPr>
              <w:t xml:space="preserve"> </w:t>
            </w:r>
            <w:r>
              <w:rPr>
                <w:rFonts w:ascii="Trebuchet MS" w:hAnsi="Trebuchet MS"/>
                <w:i/>
                <w:w w:val="90"/>
              </w:rPr>
              <w:t>ştiinţifice</w:t>
            </w:r>
            <w:r>
              <w:rPr>
                <w:rFonts w:ascii="Trebuchet MS" w:hAnsi="Trebuchet MS"/>
                <w:i/>
                <w:spacing w:val="-28"/>
                <w:w w:val="90"/>
              </w:rPr>
              <w:t xml:space="preserve"> </w:t>
            </w:r>
            <w:r>
              <w:rPr>
                <w:rFonts w:ascii="Trebuchet MS" w:hAnsi="Trebuchet MS"/>
                <w:i/>
                <w:w w:val="90"/>
              </w:rPr>
              <w:t>/</w:t>
            </w:r>
            <w:r>
              <w:rPr>
                <w:rFonts w:ascii="Trebuchet MS" w:hAnsi="Trebuchet MS"/>
                <w:i/>
                <w:spacing w:val="-27"/>
                <w:w w:val="90"/>
              </w:rPr>
              <w:t xml:space="preserve"> </w:t>
            </w:r>
            <w:r>
              <w:rPr>
                <w:rFonts w:ascii="Trebuchet MS" w:hAnsi="Trebuchet MS"/>
                <w:i/>
                <w:w w:val="90"/>
              </w:rPr>
              <w:t xml:space="preserve">angajarea </w:t>
            </w:r>
            <w:r>
              <w:rPr>
                <w:rFonts w:ascii="Trebuchet MS" w:hAnsi="Trebuchet MS"/>
                <w:i/>
                <w:w w:val="95"/>
              </w:rPr>
              <w:t>în</w:t>
            </w:r>
            <w:r>
              <w:rPr>
                <w:rFonts w:ascii="Trebuchet MS" w:hAnsi="Trebuchet MS"/>
                <w:i/>
                <w:spacing w:val="-40"/>
                <w:w w:val="95"/>
              </w:rPr>
              <w:t xml:space="preserve"> </w:t>
            </w:r>
            <w:r>
              <w:rPr>
                <w:rFonts w:ascii="Trebuchet MS" w:hAnsi="Trebuchet MS"/>
                <w:i/>
                <w:w w:val="95"/>
              </w:rPr>
              <w:t>relaţii</w:t>
            </w:r>
            <w:r>
              <w:rPr>
                <w:rFonts w:ascii="Trebuchet MS" w:hAnsi="Trebuchet MS"/>
                <w:i/>
                <w:spacing w:val="-39"/>
                <w:w w:val="95"/>
              </w:rPr>
              <w:t xml:space="preserve"> </w:t>
            </w:r>
            <w:r>
              <w:rPr>
                <w:rFonts w:ascii="Trebuchet MS" w:hAnsi="Trebuchet MS"/>
                <w:i/>
                <w:w w:val="95"/>
              </w:rPr>
              <w:t>de</w:t>
            </w:r>
            <w:r>
              <w:rPr>
                <w:rFonts w:ascii="Trebuchet MS" w:hAnsi="Trebuchet MS"/>
                <w:i/>
                <w:spacing w:val="-40"/>
                <w:w w:val="95"/>
              </w:rPr>
              <w:t xml:space="preserve"> </w:t>
            </w:r>
            <w:r>
              <w:rPr>
                <w:rFonts w:ascii="Trebuchet MS" w:hAnsi="Trebuchet MS"/>
                <w:i/>
                <w:w w:val="95"/>
              </w:rPr>
              <w:t>parteneriat</w:t>
            </w:r>
            <w:r>
              <w:rPr>
                <w:rFonts w:ascii="Trebuchet MS" w:hAnsi="Trebuchet MS"/>
                <w:i/>
                <w:spacing w:val="-39"/>
                <w:w w:val="95"/>
              </w:rPr>
              <w:t xml:space="preserve"> </w:t>
            </w:r>
            <w:r>
              <w:rPr>
                <w:rFonts w:ascii="Trebuchet MS" w:hAnsi="Trebuchet MS"/>
                <w:i/>
                <w:w w:val="95"/>
              </w:rPr>
              <w:t>cu</w:t>
            </w:r>
            <w:r>
              <w:rPr>
                <w:rFonts w:ascii="Trebuchet MS" w:hAnsi="Trebuchet MS"/>
                <w:i/>
                <w:spacing w:val="-40"/>
                <w:w w:val="95"/>
              </w:rPr>
              <w:t xml:space="preserve"> </w:t>
            </w:r>
            <w:r>
              <w:rPr>
                <w:rFonts w:ascii="Trebuchet MS" w:hAnsi="Trebuchet MS"/>
                <w:i/>
                <w:w w:val="95"/>
              </w:rPr>
              <w:t>alte</w:t>
            </w:r>
            <w:r>
              <w:rPr>
                <w:rFonts w:ascii="Trebuchet MS" w:hAnsi="Trebuchet MS"/>
                <w:i/>
                <w:spacing w:val="-39"/>
                <w:w w:val="95"/>
              </w:rPr>
              <w:t xml:space="preserve"> </w:t>
            </w:r>
            <w:r>
              <w:rPr>
                <w:rFonts w:ascii="Trebuchet MS" w:hAnsi="Trebuchet MS"/>
                <w:i/>
                <w:w w:val="95"/>
              </w:rPr>
              <w:t>persoane</w:t>
            </w:r>
            <w:r>
              <w:rPr>
                <w:rFonts w:ascii="Trebuchet MS" w:hAnsi="Trebuchet MS"/>
                <w:i/>
                <w:spacing w:val="-38"/>
                <w:w w:val="95"/>
              </w:rPr>
              <w:t xml:space="preserve"> </w:t>
            </w:r>
            <w:r>
              <w:rPr>
                <w:rFonts w:ascii="Arial" w:hAnsi="Arial"/>
                <w:i/>
                <w:w w:val="95"/>
              </w:rPr>
              <w:t>-</w:t>
            </w:r>
            <w:r>
              <w:rPr>
                <w:rFonts w:ascii="Arial" w:hAnsi="Arial"/>
                <w:i/>
                <w:spacing w:val="-34"/>
                <w:w w:val="95"/>
              </w:rPr>
              <w:t xml:space="preserve"> </w:t>
            </w:r>
            <w:r>
              <w:rPr>
                <w:rFonts w:ascii="Trebuchet MS" w:hAnsi="Trebuchet MS"/>
                <w:i/>
                <w:w w:val="95"/>
              </w:rPr>
              <w:t>instituţii</w:t>
            </w:r>
            <w:r>
              <w:rPr>
                <w:rFonts w:ascii="Trebuchet MS" w:hAnsi="Trebuchet MS"/>
                <w:i/>
                <w:spacing w:val="-39"/>
                <w:w w:val="95"/>
              </w:rPr>
              <w:t xml:space="preserve"> </w:t>
            </w:r>
            <w:r>
              <w:rPr>
                <w:rFonts w:ascii="Trebuchet MS" w:hAnsi="Trebuchet MS"/>
                <w:i/>
                <w:w w:val="95"/>
              </w:rPr>
              <w:t>cu</w:t>
            </w:r>
            <w:r>
              <w:rPr>
                <w:rFonts w:ascii="Trebuchet MS" w:hAnsi="Trebuchet MS"/>
                <w:i/>
                <w:spacing w:val="-41"/>
                <w:w w:val="95"/>
              </w:rPr>
              <w:t xml:space="preserve"> </w:t>
            </w:r>
            <w:r>
              <w:rPr>
                <w:rFonts w:ascii="Trebuchet MS" w:hAnsi="Trebuchet MS"/>
                <w:i/>
                <w:w w:val="95"/>
              </w:rPr>
              <w:t>responsabilităţi</w:t>
            </w:r>
            <w:r>
              <w:rPr>
                <w:rFonts w:ascii="Trebuchet MS" w:hAnsi="Trebuchet MS"/>
                <w:i/>
                <w:spacing w:val="-40"/>
                <w:w w:val="95"/>
              </w:rPr>
              <w:t xml:space="preserve"> </w:t>
            </w:r>
            <w:r>
              <w:rPr>
                <w:rFonts w:ascii="Trebuchet MS" w:hAnsi="Trebuchet MS"/>
                <w:i/>
                <w:w w:val="95"/>
              </w:rPr>
              <w:t>similare</w:t>
            </w:r>
            <w:r>
              <w:rPr>
                <w:rFonts w:ascii="Trebuchet MS" w:hAnsi="Trebuchet MS"/>
                <w:i/>
                <w:spacing w:val="-39"/>
                <w:w w:val="95"/>
              </w:rPr>
              <w:t xml:space="preserve"> </w:t>
            </w:r>
            <w:r>
              <w:rPr>
                <w:rFonts w:ascii="Trebuchet MS" w:hAnsi="Trebuchet MS"/>
                <w:i/>
                <w:w w:val="95"/>
              </w:rPr>
              <w:t>/</w:t>
            </w:r>
            <w:r>
              <w:rPr>
                <w:rFonts w:ascii="Trebuchet MS" w:hAnsi="Trebuchet MS"/>
                <w:i/>
                <w:spacing w:val="-38"/>
                <w:w w:val="95"/>
              </w:rPr>
              <w:t xml:space="preserve"> </w:t>
            </w:r>
            <w:r>
              <w:rPr>
                <w:rFonts w:ascii="Trebuchet MS" w:hAnsi="Trebuchet MS"/>
                <w:i/>
                <w:w w:val="95"/>
              </w:rPr>
              <w:t>participarea</w:t>
            </w:r>
            <w:r>
              <w:rPr>
                <w:rFonts w:ascii="Trebuchet MS" w:hAnsi="Trebuchet MS"/>
                <w:i/>
                <w:spacing w:val="-39"/>
                <w:w w:val="95"/>
              </w:rPr>
              <w:t xml:space="preserve"> </w:t>
            </w:r>
            <w:r>
              <w:rPr>
                <w:rFonts w:ascii="Trebuchet MS" w:hAnsi="Trebuchet MS"/>
                <w:i/>
                <w:w w:val="95"/>
              </w:rPr>
              <w:t xml:space="preserve">la </w:t>
            </w:r>
            <w:r>
              <w:rPr>
                <w:rFonts w:ascii="Trebuchet MS" w:hAnsi="Trebuchet MS"/>
                <w:i/>
              </w:rPr>
              <w:t>propria dezvoltare</w:t>
            </w:r>
            <w:r>
              <w:rPr>
                <w:rFonts w:ascii="Trebuchet MS" w:hAnsi="Trebuchet MS"/>
                <w:i/>
                <w:spacing w:val="-41"/>
              </w:rPr>
              <w:t xml:space="preserve"> </w:t>
            </w:r>
            <w:r>
              <w:rPr>
                <w:rFonts w:ascii="Trebuchet MS" w:hAnsi="Trebuchet MS"/>
                <w:i/>
              </w:rPr>
              <w:t>profesională)</w:t>
            </w:r>
          </w:p>
          <w:p w14:paraId="7C332560" w14:textId="77777777" w:rsidR="00CC5C32" w:rsidRDefault="00013D63">
            <w:pPr>
              <w:pStyle w:val="TableParagraph"/>
              <w:numPr>
                <w:ilvl w:val="0"/>
                <w:numId w:val="9"/>
              </w:numPr>
              <w:tabs>
                <w:tab w:val="left" w:pos="467"/>
                <w:tab w:val="left" w:pos="468"/>
              </w:tabs>
              <w:spacing w:before="57" w:line="256" w:lineRule="auto"/>
              <w:ind w:right="94"/>
            </w:pPr>
            <w:r>
              <w:rPr>
                <w:w w:val="95"/>
              </w:rPr>
              <w:t>Manifestarea</w:t>
            </w:r>
            <w:r>
              <w:rPr>
                <w:spacing w:val="-13"/>
                <w:w w:val="95"/>
              </w:rPr>
              <w:t xml:space="preserve"> </w:t>
            </w:r>
            <w:r>
              <w:rPr>
                <w:w w:val="95"/>
              </w:rPr>
              <w:t>unei</w:t>
            </w:r>
            <w:r>
              <w:rPr>
                <w:spacing w:val="-13"/>
                <w:w w:val="95"/>
              </w:rPr>
              <w:t xml:space="preserve"> </w:t>
            </w:r>
            <w:r>
              <w:rPr>
                <w:w w:val="95"/>
              </w:rPr>
              <w:t>atitudini</w:t>
            </w:r>
            <w:r>
              <w:rPr>
                <w:spacing w:val="-15"/>
                <w:w w:val="95"/>
              </w:rPr>
              <w:t xml:space="preserve"> </w:t>
            </w:r>
            <w:r>
              <w:rPr>
                <w:w w:val="95"/>
              </w:rPr>
              <w:t>pozitive</w:t>
            </w:r>
            <w:r>
              <w:rPr>
                <w:spacing w:val="-12"/>
                <w:w w:val="95"/>
              </w:rPr>
              <w:t xml:space="preserve"> </w:t>
            </w:r>
            <w:r>
              <w:rPr>
                <w:w w:val="95"/>
              </w:rPr>
              <w:t>faţă</w:t>
            </w:r>
            <w:r>
              <w:rPr>
                <w:spacing w:val="-13"/>
                <w:w w:val="95"/>
              </w:rPr>
              <w:t xml:space="preserve"> </w:t>
            </w:r>
            <w:r>
              <w:rPr>
                <w:w w:val="95"/>
              </w:rPr>
              <w:t>de</w:t>
            </w:r>
            <w:r>
              <w:rPr>
                <w:spacing w:val="-12"/>
                <w:w w:val="95"/>
              </w:rPr>
              <w:t xml:space="preserve"> </w:t>
            </w:r>
            <w:r>
              <w:rPr>
                <w:w w:val="95"/>
              </w:rPr>
              <w:t>sistemul</w:t>
            </w:r>
            <w:r>
              <w:rPr>
                <w:spacing w:val="-12"/>
                <w:w w:val="95"/>
              </w:rPr>
              <w:t xml:space="preserve"> </w:t>
            </w:r>
            <w:r>
              <w:rPr>
                <w:w w:val="95"/>
              </w:rPr>
              <w:t>şi</w:t>
            </w:r>
            <w:r>
              <w:rPr>
                <w:spacing w:val="-15"/>
                <w:w w:val="95"/>
              </w:rPr>
              <w:t xml:space="preserve"> </w:t>
            </w:r>
            <w:r>
              <w:rPr>
                <w:w w:val="95"/>
              </w:rPr>
              <w:t>procesul</w:t>
            </w:r>
            <w:r>
              <w:rPr>
                <w:spacing w:val="-13"/>
                <w:w w:val="95"/>
              </w:rPr>
              <w:t xml:space="preserve"> </w:t>
            </w:r>
            <w:r>
              <w:rPr>
                <w:w w:val="95"/>
              </w:rPr>
              <w:t>educaţional</w:t>
            </w:r>
            <w:r>
              <w:rPr>
                <w:spacing w:val="-12"/>
                <w:w w:val="95"/>
              </w:rPr>
              <w:t xml:space="preserve"> </w:t>
            </w:r>
            <w:r>
              <w:rPr>
                <w:w w:val="95"/>
              </w:rPr>
              <w:t>în</w:t>
            </w:r>
            <w:r>
              <w:rPr>
                <w:spacing w:val="-15"/>
                <w:w w:val="95"/>
              </w:rPr>
              <w:t xml:space="preserve"> </w:t>
            </w:r>
            <w:r>
              <w:rPr>
                <w:w w:val="95"/>
              </w:rPr>
              <w:t>general</w:t>
            </w:r>
            <w:r>
              <w:rPr>
                <w:spacing w:val="-13"/>
                <w:w w:val="95"/>
              </w:rPr>
              <w:t xml:space="preserve"> </w:t>
            </w:r>
            <w:r>
              <w:rPr>
                <w:w w:val="95"/>
              </w:rPr>
              <w:t>şi</w:t>
            </w:r>
            <w:r>
              <w:rPr>
                <w:spacing w:val="-13"/>
                <w:w w:val="95"/>
              </w:rPr>
              <w:t xml:space="preserve"> </w:t>
            </w:r>
            <w:r>
              <w:rPr>
                <w:w w:val="95"/>
              </w:rPr>
              <w:t>faţă</w:t>
            </w:r>
            <w:r>
              <w:rPr>
                <w:spacing w:val="-13"/>
                <w:w w:val="95"/>
              </w:rPr>
              <w:t xml:space="preserve"> </w:t>
            </w:r>
            <w:r>
              <w:rPr>
                <w:w w:val="95"/>
              </w:rPr>
              <w:t xml:space="preserve">de </w:t>
            </w:r>
            <w:r>
              <w:t>profesia</w:t>
            </w:r>
            <w:r>
              <w:rPr>
                <w:spacing w:val="-15"/>
              </w:rPr>
              <w:t xml:space="preserve"> </w:t>
            </w:r>
            <w:r>
              <w:t>de</w:t>
            </w:r>
            <w:r>
              <w:rPr>
                <w:spacing w:val="-14"/>
              </w:rPr>
              <w:t xml:space="preserve"> </w:t>
            </w:r>
            <w:r>
              <w:t>cadru</w:t>
            </w:r>
            <w:r>
              <w:rPr>
                <w:spacing w:val="-16"/>
              </w:rPr>
              <w:t xml:space="preserve"> </w:t>
            </w:r>
            <w:r>
              <w:t>didactic/manager</w:t>
            </w:r>
            <w:r>
              <w:rPr>
                <w:spacing w:val="-15"/>
              </w:rPr>
              <w:t xml:space="preserve"> </w:t>
            </w:r>
            <w:r>
              <w:t>în</w:t>
            </w:r>
            <w:r>
              <w:rPr>
                <w:spacing w:val="-18"/>
              </w:rPr>
              <w:t xml:space="preserve"> </w:t>
            </w:r>
            <w:r>
              <w:t>educaţie;</w:t>
            </w:r>
          </w:p>
          <w:p w14:paraId="512DC1CB" w14:textId="77777777" w:rsidR="00CC5C32" w:rsidRDefault="00013D63">
            <w:pPr>
              <w:pStyle w:val="TableParagraph"/>
              <w:numPr>
                <w:ilvl w:val="0"/>
                <w:numId w:val="9"/>
              </w:numPr>
              <w:tabs>
                <w:tab w:val="left" w:pos="467"/>
                <w:tab w:val="left" w:pos="468"/>
              </w:tabs>
              <w:spacing w:before="55" w:line="254" w:lineRule="auto"/>
              <w:ind w:right="92"/>
            </w:pPr>
            <w:r>
              <w:rPr>
                <w:w w:val="95"/>
              </w:rPr>
              <w:t>Susţinerea</w:t>
            </w:r>
            <w:r>
              <w:rPr>
                <w:spacing w:val="-15"/>
                <w:w w:val="95"/>
              </w:rPr>
              <w:t xml:space="preserve"> </w:t>
            </w:r>
            <w:r>
              <w:rPr>
                <w:w w:val="95"/>
              </w:rPr>
              <w:t>importanţei</w:t>
            </w:r>
            <w:r>
              <w:rPr>
                <w:spacing w:val="-15"/>
                <w:w w:val="95"/>
              </w:rPr>
              <w:t xml:space="preserve"> </w:t>
            </w:r>
            <w:r>
              <w:rPr>
                <w:w w:val="95"/>
              </w:rPr>
              <w:t>cunoaşterii</w:t>
            </w:r>
            <w:r>
              <w:rPr>
                <w:spacing w:val="-16"/>
                <w:w w:val="95"/>
              </w:rPr>
              <w:t xml:space="preserve"> </w:t>
            </w:r>
            <w:r>
              <w:rPr>
                <w:w w:val="95"/>
              </w:rPr>
              <w:t>şi</w:t>
            </w:r>
            <w:r>
              <w:rPr>
                <w:spacing w:val="-15"/>
                <w:w w:val="95"/>
              </w:rPr>
              <w:t xml:space="preserve"> </w:t>
            </w:r>
            <w:r>
              <w:rPr>
                <w:w w:val="95"/>
              </w:rPr>
              <w:t>aplicării</w:t>
            </w:r>
            <w:r>
              <w:rPr>
                <w:spacing w:val="-16"/>
                <w:w w:val="95"/>
              </w:rPr>
              <w:t xml:space="preserve"> </w:t>
            </w:r>
            <w:r>
              <w:rPr>
                <w:w w:val="95"/>
              </w:rPr>
              <w:t>problematicii</w:t>
            </w:r>
            <w:r>
              <w:rPr>
                <w:spacing w:val="-14"/>
                <w:w w:val="95"/>
              </w:rPr>
              <w:t xml:space="preserve"> </w:t>
            </w:r>
            <w:r>
              <w:rPr>
                <w:w w:val="95"/>
              </w:rPr>
              <w:t>managementului</w:t>
            </w:r>
            <w:r>
              <w:rPr>
                <w:spacing w:val="-16"/>
                <w:w w:val="95"/>
              </w:rPr>
              <w:t xml:space="preserve"> </w:t>
            </w:r>
            <w:r>
              <w:rPr>
                <w:w w:val="95"/>
              </w:rPr>
              <w:t>educaţional</w:t>
            </w:r>
            <w:r>
              <w:rPr>
                <w:spacing w:val="-16"/>
                <w:w w:val="95"/>
              </w:rPr>
              <w:t xml:space="preserve"> </w:t>
            </w:r>
            <w:r>
              <w:rPr>
                <w:w w:val="95"/>
              </w:rPr>
              <w:t xml:space="preserve">pentru </w:t>
            </w:r>
            <w:r>
              <w:t>contextul</w:t>
            </w:r>
            <w:r>
              <w:rPr>
                <w:spacing w:val="-13"/>
              </w:rPr>
              <w:t xml:space="preserve"> </w:t>
            </w:r>
            <w:r>
              <w:t>şcolii</w:t>
            </w:r>
            <w:r>
              <w:rPr>
                <w:spacing w:val="-13"/>
              </w:rPr>
              <w:t xml:space="preserve"> </w:t>
            </w:r>
            <w:r>
              <w:t>româneşti</w:t>
            </w:r>
            <w:r>
              <w:rPr>
                <w:spacing w:val="-18"/>
              </w:rPr>
              <w:t xml:space="preserve"> </w:t>
            </w:r>
            <w:r>
              <w:t>de</w:t>
            </w:r>
            <w:r>
              <w:rPr>
                <w:spacing w:val="-12"/>
              </w:rPr>
              <w:t xml:space="preserve"> </w:t>
            </w:r>
            <w:r>
              <w:t>azi.</w:t>
            </w:r>
          </w:p>
        </w:tc>
      </w:tr>
      <w:tr w:rsidR="00CC5C32" w14:paraId="48D17109" w14:textId="77777777">
        <w:trPr>
          <w:trHeight w:val="1542"/>
        </w:trPr>
        <w:tc>
          <w:tcPr>
            <w:tcW w:w="994" w:type="dxa"/>
            <w:textDirection w:val="btLr"/>
          </w:tcPr>
          <w:p w14:paraId="6C34C720" w14:textId="77777777" w:rsidR="00CC5C32" w:rsidRDefault="00CC5C32">
            <w:pPr>
              <w:pStyle w:val="TableParagraph"/>
              <w:spacing w:before="5"/>
              <w:ind w:left="0"/>
              <w:rPr>
                <w:rFonts w:ascii="Trebuchet MS"/>
                <w:b/>
                <w:sz w:val="19"/>
              </w:rPr>
            </w:pPr>
          </w:p>
          <w:p w14:paraId="3FC7F868" w14:textId="77777777" w:rsidR="00CC5C32" w:rsidRDefault="00013D63">
            <w:pPr>
              <w:pStyle w:val="TableParagraph"/>
              <w:spacing w:line="259" w:lineRule="auto"/>
              <w:ind w:left="222" w:hanging="12"/>
            </w:pPr>
            <w:r>
              <w:rPr>
                <w:w w:val="90"/>
              </w:rPr>
              <w:t>Competenţe transversale</w:t>
            </w:r>
          </w:p>
        </w:tc>
        <w:tc>
          <w:tcPr>
            <w:tcW w:w="9215" w:type="dxa"/>
          </w:tcPr>
          <w:p w14:paraId="75918944" w14:textId="77777777" w:rsidR="00CC5C32" w:rsidRDefault="00013D63">
            <w:pPr>
              <w:pStyle w:val="TableParagraph"/>
              <w:numPr>
                <w:ilvl w:val="0"/>
                <w:numId w:val="8"/>
              </w:numPr>
              <w:tabs>
                <w:tab w:val="left" w:pos="375"/>
              </w:tabs>
              <w:ind w:hanging="270"/>
            </w:pPr>
            <w:r>
              <w:t>Asumarea</w:t>
            </w:r>
            <w:r>
              <w:rPr>
                <w:spacing w:val="-27"/>
              </w:rPr>
              <w:t xml:space="preserve"> </w:t>
            </w:r>
            <w:r>
              <w:t>de</w:t>
            </w:r>
            <w:r>
              <w:rPr>
                <w:spacing w:val="-24"/>
              </w:rPr>
              <w:t xml:space="preserve"> </w:t>
            </w:r>
            <w:r>
              <w:t>roluri</w:t>
            </w:r>
            <w:r>
              <w:rPr>
                <w:spacing w:val="-25"/>
              </w:rPr>
              <w:t xml:space="preserve"> </w:t>
            </w:r>
            <w:r>
              <w:t>si</w:t>
            </w:r>
            <w:r>
              <w:rPr>
                <w:spacing w:val="-25"/>
              </w:rPr>
              <w:t xml:space="preserve"> </w:t>
            </w:r>
            <w:r>
              <w:t>funcţii</w:t>
            </w:r>
            <w:r>
              <w:rPr>
                <w:spacing w:val="-26"/>
              </w:rPr>
              <w:t xml:space="preserve"> </w:t>
            </w:r>
            <w:r>
              <w:t>de</w:t>
            </w:r>
            <w:r>
              <w:rPr>
                <w:spacing w:val="-24"/>
              </w:rPr>
              <w:t xml:space="preserve"> </w:t>
            </w:r>
            <w:r>
              <w:t>conducere</w:t>
            </w:r>
            <w:r>
              <w:rPr>
                <w:spacing w:val="-25"/>
              </w:rPr>
              <w:t xml:space="preserve"> </w:t>
            </w:r>
            <w:r>
              <w:t>şi</w:t>
            </w:r>
            <w:r>
              <w:rPr>
                <w:spacing w:val="-24"/>
              </w:rPr>
              <w:t xml:space="preserve"> </w:t>
            </w:r>
            <w:r>
              <w:t>coordonare</w:t>
            </w:r>
            <w:r>
              <w:rPr>
                <w:spacing w:val="-25"/>
              </w:rPr>
              <w:t xml:space="preserve"> </w:t>
            </w:r>
            <w:r>
              <w:t>a</w:t>
            </w:r>
            <w:r>
              <w:rPr>
                <w:spacing w:val="-25"/>
              </w:rPr>
              <w:t xml:space="preserve"> </w:t>
            </w:r>
            <w:r>
              <w:t>grupurilor</w:t>
            </w:r>
            <w:r>
              <w:rPr>
                <w:spacing w:val="-26"/>
              </w:rPr>
              <w:t xml:space="preserve"> </w:t>
            </w:r>
            <w:r>
              <w:t>şi</w:t>
            </w:r>
            <w:r>
              <w:rPr>
                <w:spacing w:val="-27"/>
              </w:rPr>
              <w:t xml:space="preserve"> </w:t>
            </w:r>
            <w:r>
              <w:t>organizaţiei</w:t>
            </w:r>
            <w:r>
              <w:rPr>
                <w:spacing w:val="-23"/>
              </w:rPr>
              <w:t xml:space="preserve"> </w:t>
            </w:r>
            <w:r>
              <w:t>;</w:t>
            </w:r>
          </w:p>
          <w:p w14:paraId="6B4BED96" w14:textId="77777777" w:rsidR="00CC5C32" w:rsidRDefault="00013D63">
            <w:pPr>
              <w:pStyle w:val="TableParagraph"/>
              <w:numPr>
                <w:ilvl w:val="0"/>
                <w:numId w:val="8"/>
              </w:numPr>
              <w:tabs>
                <w:tab w:val="left" w:pos="375"/>
              </w:tabs>
              <w:spacing w:before="54"/>
              <w:ind w:hanging="270"/>
            </w:pPr>
            <w:r>
              <w:t>Diagnoza</w:t>
            </w:r>
            <w:r>
              <w:rPr>
                <w:spacing w:val="-24"/>
              </w:rPr>
              <w:t xml:space="preserve"> </w:t>
            </w:r>
            <w:r>
              <w:t>nevoilor</w:t>
            </w:r>
            <w:r>
              <w:rPr>
                <w:spacing w:val="-24"/>
              </w:rPr>
              <w:t xml:space="preserve"> </w:t>
            </w:r>
            <w:r>
              <w:t>de</w:t>
            </w:r>
            <w:r>
              <w:rPr>
                <w:spacing w:val="-23"/>
              </w:rPr>
              <w:t xml:space="preserve"> </w:t>
            </w:r>
            <w:r>
              <w:t>formare,</w:t>
            </w:r>
            <w:r>
              <w:rPr>
                <w:spacing w:val="-23"/>
              </w:rPr>
              <w:t xml:space="preserve"> </w:t>
            </w:r>
            <w:r>
              <w:t>analiza</w:t>
            </w:r>
            <w:r>
              <w:rPr>
                <w:spacing w:val="-24"/>
              </w:rPr>
              <w:t xml:space="preserve"> </w:t>
            </w:r>
            <w:r>
              <w:t>reflectivă</w:t>
            </w:r>
            <w:r>
              <w:rPr>
                <w:spacing w:val="-22"/>
              </w:rPr>
              <w:t xml:space="preserve"> </w:t>
            </w:r>
            <w:r>
              <w:t>a</w:t>
            </w:r>
            <w:r>
              <w:rPr>
                <w:spacing w:val="-25"/>
              </w:rPr>
              <w:t xml:space="preserve"> </w:t>
            </w:r>
            <w:r>
              <w:t>propriei</w:t>
            </w:r>
            <w:r>
              <w:rPr>
                <w:spacing w:val="-23"/>
              </w:rPr>
              <w:t xml:space="preserve"> </w:t>
            </w:r>
            <w:r>
              <w:t>activităţi</w:t>
            </w:r>
            <w:r>
              <w:rPr>
                <w:spacing w:val="-25"/>
              </w:rPr>
              <w:t xml:space="preserve"> </w:t>
            </w:r>
            <w:r>
              <w:t>profesionale</w:t>
            </w:r>
            <w:r>
              <w:rPr>
                <w:spacing w:val="-26"/>
              </w:rPr>
              <w:t xml:space="preserve"> </w:t>
            </w:r>
            <w:r>
              <w:t>;</w:t>
            </w:r>
          </w:p>
          <w:p w14:paraId="5AE6854F" w14:textId="77777777" w:rsidR="00CC5C32" w:rsidRDefault="00013D63">
            <w:pPr>
              <w:pStyle w:val="TableParagraph"/>
              <w:numPr>
                <w:ilvl w:val="0"/>
                <w:numId w:val="8"/>
              </w:numPr>
              <w:tabs>
                <w:tab w:val="left" w:pos="375"/>
              </w:tabs>
              <w:spacing w:before="56"/>
              <w:ind w:hanging="270"/>
            </w:pPr>
            <w:r>
              <w:t>Dezvoltarea</w:t>
            </w:r>
            <w:r>
              <w:rPr>
                <w:spacing w:val="-14"/>
              </w:rPr>
              <w:t xml:space="preserve"> </w:t>
            </w:r>
            <w:r>
              <w:t>competenţei</w:t>
            </w:r>
            <w:r>
              <w:rPr>
                <w:spacing w:val="-14"/>
              </w:rPr>
              <w:t xml:space="preserve"> </w:t>
            </w:r>
            <w:r>
              <w:t>de</w:t>
            </w:r>
            <w:r>
              <w:rPr>
                <w:spacing w:val="-13"/>
              </w:rPr>
              <w:t xml:space="preserve"> </w:t>
            </w:r>
            <w:r>
              <w:t>interacţiune</w:t>
            </w:r>
            <w:r>
              <w:rPr>
                <w:spacing w:val="-16"/>
              </w:rPr>
              <w:t xml:space="preserve"> </w:t>
            </w:r>
            <w:r>
              <w:t>;</w:t>
            </w:r>
          </w:p>
          <w:p w14:paraId="5894FE3D" w14:textId="77777777" w:rsidR="00CC5C32" w:rsidRDefault="00013D63">
            <w:pPr>
              <w:pStyle w:val="TableParagraph"/>
              <w:numPr>
                <w:ilvl w:val="0"/>
                <w:numId w:val="8"/>
              </w:numPr>
              <w:tabs>
                <w:tab w:val="left" w:pos="375"/>
              </w:tabs>
              <w:spacing w:before="57"/>
              <w:ind w:hanging="270"/>
            </w:pPr>
            <w:r>
              <w:t>Practicarea</w:t>
            </w:r>
            <w:r>
              <w:rPr>
                <w:spacing w:val="-26"/>
              </w:rPr>
              <w:t xml:space="preserve"> </w:t>
            </w:r>
            <w:r>
              <w:t>şi</w:t>
            </w:r>
            <w:r>
              <w:rPr>
                <w:spacing w:val="-24"/>
              </w:rPr>
              <w:t xml:space="preserve"> </w:t>
            </w:r>
            <w:r>
              <w:t>cultivarea</w:t>
            </w:r>
            <w:r>
              <w:rPr>
                <w:spacing w:val="-25"/>
              </w:rPr>
              <w:t xml:space="preserve"> </w:t>
            </w:r>
            <w:r>
              <w:t>autonomiei,</w:t>
            </w:r>
            <w:r>
              <w:rPr>
                <w:spacing w:val="-24"/>
              </w:rPr>
              <w:t xml:space="preserve"> </w:t>
            </w:r>
            <w:r>
              <w:t>a</w:t>
            </w:r>
            <w:r>
              <w:rPr>
                <w:spacing w:val="-25"/>
              </w:rPr>
              <w:t xml:space="preserve"> </w:t>
            </w:r>
            <w:r>
              <w:t>cooperării</w:t>
            </w:r>
            <w:r>
              <w:rPr>
                <w:spacing w:val="-25"/>
              </w:rPr>
              <w:t xml:space="preserve"> </w:t>
            </w:r>
            <w:r>
              <w:t>şi</w:t>
            </w:r>
            <w:r>
              <w:rPr>
                <w:spacing w:val="-24"/>
              </w:rPr>
              <w:t xml:space="preserve"> </w:t>
            </w:r>
            <w:r>
              <w:t>colaborării,</w:t>
            </w:r>
            <w:r>
              <w:rPr>
                <w:spacing w:val="-23"/>
              </w:rPr>
              <w:t xml:space="preserve"> </w:t>
            </w:r>
            <w:r>
              <w:t>a</w:t>
            </w:r>
            <w:r>
              <w:rPr>
                <w:spacing w:val="-23"/>
              </w:rPr>
              <w:t xml:space="preserve"> </w:t>
            </w:r>
            <w:r>
              <w:t>leadership-ului</w:t>
            </w:r>
          </w:p>
          <w:p w14:paraId="66EA627E" w14:textId="073A7BD4" w:rsidR="00CC5C32" w:rsidRDefault="00013D63">
            <w:pPr>
              <w:pStyle w:val="TableParagraph"/>
              <w:numPr>
                <w:ilvl w:val="0"/>
                <w:numId w:val="8"/>
              </w:numPr>
              <w:tabs>
                <w:tab w:val="left" w:pos="375"/>
              </w:tabs>
              <w:spacing w:before="54"/>
              <w:ind w:hanging="270"/>
            </w:pPr>
            <w:r>
              <w:t>Self-management şi dezvoltare</w:t>
            </w:r>
            <w:r w:rsidR="008A0FAD">
              <w:t xml:space="preserve"> </w:t>
            </w:r>
            <w:r>
              <w:rPr>
                <w:spacing w:val="-46"/>
              </w:rPr>
              <w:t xml:space="preserve"> </w:t>
            </w:r>
            <w:r>
              <w:t>personală</w:t>
            </w:r>
          </w:p>
        </w:tc>
      </w:tr>
    </w:tbl>
    <w:p w14:paraId="25EA4A60" w14:textId="77777777" w:rsidR="00CC5C32" w:rsidRDefault="00013D63">
      <w:pPr>
        <w:pStyle w:val="ListParagraph"/>
        <w:numPr>
          <w:ilvl w:val="0"/>
          <w:numId w:val="16"/>
        </w:numPr>
        <w:tabs>
          <w:tab w:val="left" w:pos="967"/>
        </w:tabs>
        <w:spacing w:after="54"/>
        <w:ind w:hanging="357"/>
        <w:rPr>
          <w:rFonts w:ascii="Trebuchet MS" w:hAnsi="Trebuchet MS"/>
          <w:b/>
        </w:rPr>
      </w:pPr>
      <w:r>
        <w:rPr>
          <w:rFonts w:ascii="Trebuchet MS" w:hAnsi="Trebuchet MS"/>
          <w:b/>
        </w:rPr>
        <w:t>Obiectivele</w:t>
      </w:r>
      <w:r>
        <w:rPr>
          <w:rFonts w:ascii="Trebuchet MS" w:hAnsi="Trebuchet MS"/>
          <w:b/>
          <w:spacing w:val="-33"/>
        </w:rPr>
        <w:t xml:space="preserve"> </w:t>
      </w:r>
      <w:r>
        <w:rPr>
          <w:rFonts w:ascii="Trebuchet MS" w:hAnsi="Trebuchet MS"/>
          <w:b/>
        </w:rPr>
        <w:t>disciplinei</w:t>
      </w:r>
      <w:r>
        <w:rPr>
          <w:rFonts w:ascii="Trebuchet MS" w:hAnsi="Trebuchet MS"/>
          <w:b/>
          <w:spacing w:val="-32"/>
        </w:rPr>
        <w:t xml:space="preserve"> </w:t>
      </w:r>
      <w:r>
        <w:rPr>
          <w:rFonts w:ascii="Trebuchet MS" w:hAnsi="Trebuchet MS"/>
          <w:b/>
        </w:rPr>
        <w:t>(reieşind</w:t>
      </w:r>
      <w:r>
        <w:rPr>
          <w:rFonts w:ascii="Trebuchet MS" w:hAnsi="Trebuchet MS"/>
          <w:b/>
          <w:spacing w:val="-32"/>
        </w:rPr>
        <w:t xml:space="preserve"> </w:t>
      </w:r>
      <w:r>
        <w:rPr>
          <w:rFonts w:ascii="Trebuchet MS" w:hAnsi="Trebuchet MS"/>
          <w:b/>
        </w:rPr>
        <w:t>din</w:t>
      </w:r>
      <w:r>
        <w:rPr>
          <w:rFonts w:ascii="Trebuchet MS" w:hAnsi="Trebuchet MS"/>
          <w:b/>
          <w:spacing w:val="-32"/>
        </w:rPr>
        <w:t xml:space="preserve"> </w:t>
      </w:r>
      <w:r>
        <w:rPr>
          <w:rFonts w:ascii="Trebuchet MS" w:hAnsi="Trebuchet MS"/>
          <w:b/>
        </w:rPr>
        <w:t>grila</w:t>
      </w:r>
      <w:r>
        <w:rPr>
          <w:rFonts w:ascii="Trebuchet MS" w:hAnsi="Trebuchet MS"/>
          <w:b/>
          <w:spacing w:val="-33"/>
        </w:rPr>
        <w:t xml:space="preserve"> </w:t>
      </w:r>
      <w:r>
        <w:rPr>
          <w:rFonts w:ascii="Trebuchet MS" w:hAnsi="Trebuchet MS"/>
          <w:b/>
        </w:rPr>
        <w:t>competenţelor</w:t>
      </w:r>
      <w:r>
        <w:rPr>
          <w:rFonts w:ascii="Trebuchet MS" w:hAnsi="Trebuchet MS"/>
          <w:b/>
          <w:spacing w:val="-30"/>
        </w:rPr>
        <w:t xml:space="preserve"> </w:t>
      </w:r>
      <w:r>
        <w:rPr>
          <w:rFonts w:ascii="Trebuchet MS" w:hAnsi="Trebuchet MS"/>
          <w:b/>
        </w:rPr>
        <w:t>specifice</w:t>
      </w:r>
      <w:r>
        <w:rPr>
          <w:rFonts w:ascii="Trebuchet MS" w:hAnsi="Trebuchet MS"/>
          <w:b/>
          <w:spacing w:val="-31"/>
        </w:rPr>
        <w:t xml:space="preserve"> </w:t>
      </w:r>
      <w:r>
        <w:rPr>
          <w:rFonts w:ascii="Trebuchet MS" w:hAnsi="Trebuchet MS"/>
          <w:b/>
        </w:rPr>
        <w:t>acumulate)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7906"/>
      </w:tblGrid>
      <w:tr w:rsidR="00CC5C32" w14:paraId="11F12B30" w14:textId="77777777">
        <w:trPr>
          <w:trHeight w:val="806"/>
        </w:trPr>
        <w:tc>
          <w:tcPr>
            <w:tcW w:w="2540" w:type="dxa"/>
          </w:tcPr>
          <w:p w14:paraId="28341221" w14:textId="77777777" w:rsidR="00CC5C32" w:rsidRDefault="00013D63">
            <w:pPr>
              <w:pStyle w:val="TableParagraph"/>
              <w:spacing w:line="254" w:lineRule="auto"/>
              <w:ind w:right="160"/>
            </w:pPr>
            <w:r>
              <w:rPr>
                <w:w w:val="95"/>
              </w:rPr>
              <w:t xml:space="preserve">7.1 Obiectivul general al </w:t>
            </w:r>
            <w:r>
              <w:t>disciplinei</w:t>
            </w:r>
          </w:p>
        </w:tc>
        <w:tc>
          <w:tcPr>
            <w:tcW w:w="7906" w:type="dxa"/>
          </w:tcPr>
          <w:p w14:paraId="70A839E0" w14:textId="7EF64A04" w:rsidR="00CC5C32" w:rsidRDefault="00943294">
            <w:pPr>
              <w:pStyle w:val="TableParagraph"/>
            </w:pPr>
            <w:r>
              <w:rPr>
                <w:w w:val="95"/>
              </w:rPr>
              <w:t xml:space="preserve">Demonstrarea </w:t>
            </w:r>
            <w:r w:rsidR="00013D63">
              <w:rPr>
                <w:w w:val="95"/>
              </w:rPr>
              <w:t>de</w:t>
            </w:r>
            <w:r w:rsidR="00013D63">
              <w:rPr>
                <w:spacing w:val="-15"/>
                <w:w w:val="95"/>
              </w:rPr>
              <w:t xml:space="preserve"> </w:t>
            </w:r>
            <w:r w:rsidR="00013D63">
              <w:rPr>
                <w:w w:val="95"/>
              </w:rPr>
              <w:t>către</w:t>
            </w:r>
            <w:r w:rsidR="00013D63">
              <w:rPr>
                <w:spacing w:val="-15"/>
                <w:w w:val="95"/>
              </w:rPr>
              <w:t xml:space="preserve"> </w:t>
            </w:r>
            <w:r w:rsidR="00013D63">
              <w:rPr>
                <w:w w:val="95"/>
              </w:rPr>
              <w:t>studenţi</w:t>
            </w:r>
            <w:r w:rsidR="00013D63">
              <w:rPr>
                <w:spacing w:val="-15"/>
                <w:w w:val="95"/>
              </w:rPr>
              <w:t xml:space="preserve"> </w:t>
            </w:r>
            <w:r w:rsidR="00013D63">
              <w:rPr>
                <w:w w:val="95"/>
              </w:rPr>
              <w:t>a</w:t>
            </w:r>
            <w:r w:rsidR="00013D63">
              <w:rPr>
                <w:spacing w:val="-15"/>
                <w:w w:val="95"/>
              </w:rPr>
              <w:t xml:space="preserve"> </w:t>
            </w:r>
            <w:r>
              <w:rPr>
                <w:spacing w:val="-15"/>
                <w:w w:val="95"/>
              </w:rPr>
              <w:t xml:space="preserve">abilităților </w:t>
            </w:r>
            <w:r>
              <w:rPr>
                <w:w w:val="95"/>
              </w:rPr>
              <w:t>în domeniul</w:t>
            </w:r>
            <w:r w:rsidR="00013D63">
              <w:rPr>
                <w:spacing w:val="-16"/>
                <w:w w:val="95"/>
              </w:rPr>
              <w:t xml:space="preserve"> </w:t>
            </w:r>
            <w:r w:rsidR="00013D63">
              <w:rPr>
                <w:w w:val="95"/>
              </w:rPr>
              <w:t>managementului</w:t>
            </w:r>
            <w:r w:rsidR="00013D63">
              <w:rPr>
                <w:spacing w:val="-15"/>
                <w:w w:val="95"/>
              </w:rPr>
              <w:t xml:space="preserve"> </w:t>
            </w:r>
            <w:r w:rsidR="00013D63">
              <w:rPr>
                <w:w w:val="95"/>
              </w:rPr>
              <w:t>în</w:t>
            </w:r>
            <w:r w:rsidR="00013D63">
              <w:rPr>
                <w:spacing w:val="-16"/>
                <w:w w:val="95"/>
              </w:rPr>
              <w:t xml:space="preserve"> </w:t>
            </w:r>
            <w:r w:rsidR="00013D63">
              <w:rPr>
                <w:w w:val="95"/>
              </w:rPr>
              <w:t>educaţie</w:t>
            </w:r>
            <w:r w:rsidR="00013D63">
              <w:rPr>
                <w:spacing w:val="-15"/>
                <w:w w:val="95"/>
              </w:rPr>
              <w:t xml:space="preserve"> </w:t>
            </w:r>
            <w:r w:rsidR="00013D63">
              <w:rPr>
                <w:w w:val="95"/>
              </w:rPr>
              <w:t>şi</w:t>
            </w:r>
          </w:p>
          <w:p w14:paraId="00C147EE" w14:textId="77777777" w:rsidR="00CC5C32" w:rsidRDefault="00013D63">
            <w:pPr>
              <w:pStyle w:val="TableParagraph"/>
              <w:spacing w:line="270" w:lineRule="atLeast"/>
            </w:pPr>
            <w:r>
              <w:t>a leadershipului organizaţional, a elementelor necesare aplicării practice a cunoştinţelor teoretice însuşite, în condiţiile manifestării unei atitudini</w:t>
            </w:r>
            <w:r>
              <w:rPr>
                <w:spacing w:val="31"/>
              </w:rPr>
              <w:t xml:space="preserve"> </w:t>
            </w:r>
            <w:r>
              <w:t>adecvate</w:t>
            </w:r>
          </w:p>
        </w:tc>
      </w:tr>
    </w:tbl>
    <w:p w14:paraId="6C128CFA" w14:textId="77777777" w:rsidR="00CC5C32" w:rsidRDefault="00CC5C32">
      <w:pPr>
        <w:spacing w:line="270" w:lineRule="atLeast"/>
        <w:sectPr w:rsidR="00CC5C32">
          <w:pgSz w:w="12240" w:h="15840"/>
          <w:pgMar w:top="1560" w:right="600" w:bottom="1740" w:left="880" w:header="603" w:footer="1542" w:gutter="0"/>
          <w:cols w:space="708"/>
        </w:sectPr>
      </w:pPr>
    </w:p>
    <w:p w14:paraId="1EB75589" w14:textId="77777777" w:rsidR="00CC5C32" w:rsidRDefault="00CC5C32">
      <w:pPr>
        <w:pStyle w:val="BodyText"/>
        <w:rPr>
          <w:rFonts w:ascii="Trebuchet MS"/>
          <w:b/>
          <w:sz w:val="20"/>
        </w:rPr>
      </w:pPr>
    </w:p>
    <w:p w14:paraId="7A592AA1" w14:textId="77777777" w:rsidR="00CC5C32" w:rsidRDefault="00CC5C32">
      <w:pPr>
        <w:pStyle w:val="BodyText"/>
        <w:rPr>
          <w:rFonts w:ascii="Trebuchet MS"/>
          <w:b/>
          <w:sz w:val="20"/>
        </w:rPr>
      </w:pPr>
    </w:p>
    <w:p w14:paraId="49C555BA" w14:textId="77777777" w:rsidR="00CC5C32" w:rsidRDefault="00CC5C32">
      <w:pPr>
        <w:pStyle w:val="BodyText"/>
        <w:spacing w:before="9"/>
        <w:rPr>
          <w:rFonts w:ascii="Trebuchet MS"/>
          <w:b/>
          <w:sz w:val="2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7906"/>
      </w:tblGrid>
      <w:tr w:rsidR="00CC5C32" w14:paraId="420011C3" w14:textId="77777777">
        <w:trPr>
          <w:trHeight w:val="575"/>
        </w:trPr>
        <w:tc>
          <w:tcPr>
            <w:tcW w:w="2540" w:type="dxa"/>
          </w:tcPr>
          <w:p w14:paraId="3276A87F" w14:textId="77777777" w:rsidR="00CC5C32" w:rsidRDefault="00CC5C32">
            <w:pPr>
              <w:pStyle w:val="TableParagraph"/>
              <w:ind w:left="0"/>
              <w:rPr>
                <w:rFonts w:ascii="Times New Roman"/>
                <w:sz w:val="20"/>
              </w:rPr>
            </w:pPr>
          </w:p>
        </w:tc>
        <w:tc>
          <w:tcPr>
            <w:tcW w:w="7906" w:type="dxa"/>
          </w:tcPr>
          <w:p w14:paraId="0D2AE782" w14:textId="77777777" w:rsidR="00CC5C32" w:rsidRDefault="00013D63">
            <w:pPr>
              <w:pStyle w:val="TableParagraph"/>
            </w:pPr>
            <w:r>
              <w:t>desfăşurării procesului instructiv-educativ.</w:t>
            </w:r>
          </w:p>
        </w:tc>
      </w:tr>
      <w:tr w:rsidR="00CC5C32" w14:paraId="42C21399" w14:textId="77777777">
        <w:trPr>
          <w:trHeight w:val="5026"/>
        </w:trPr>
        <w:tc>
          <w:tcPr>
            <w:tcW w:w="2540" w:type="dxa"/>
          </w:tcPr>
          <w:p w14:paraId="17B62DC6" w14:textId="77777777" w:rsidR="00CC5C32" w:rsidRDefault="00013D63">
            <w:pPr>
              <w:pStyle w:val="TableParagraph"/>
              <w:spacing w:before="2"/>
            </w:pPr>
            <w:r>
              <w:t>7.2 Obiectivele specifice</w:t>
            </w:r>
          </w:p>
        </w:tc>
        <w:tc>
          <w:tcPr>
            <w:tcW w:w="7906" w:type="dxa"/>
          </w:tcPr>
          <w:p w14:paraId="7605269F" w14:textId="77777777" w:rsidR="00CC5C32" w:rsidRDefault="00013D63">
            <w:pPr>
              <w:pStyle w:val="TableParagraph"/>
              <w:spacing w:line="252" w:lineRule="exact"/>
            </w:pPr>
            <w:r>
              <w:t>Aplicarea fundamentelor teoretice ale managementului educaţiei ;</w:t>
            </w:r>
          </w:p>
          <w:p w14:paraId="3EA7898A" w14:textId="77777777" w:rsidR="00CC5C32" w:rsidRDefault="00013D63">
            <w:pPr>
              <w:pStyle w:val="TableParagraph"/>
              <w:spacing w:before="16" w:line="254" w:lineRule="auto"/>
              <w:ind w:right="84"/>
            </w:pPr>
            <w:r>
              <w:t>Surprinderea</w:t>
            </w:r>
            <w:r>
              <w:rPr>
                <w:spacing w:val="-25"/>
              </w:rPr>
              <w:t xml:space="preserve"> </w:t>
            </w:r>
            <w:r>
              <w:t>elementelor</w:t>
            </w:r>
            <w:r>
              <w:rPr>
                <w:spacing w:val="-26"/>
              </w:rPr>
              <w:t xml:space="preserve"> </w:t>
            </w:r>
            <w:r>
              <w:t>generale</w:t>
            </w:r>
            <w:r>
              <w:rPr>
                <w:spacing w:val="-26"/>
              </w:rPr>
              <w:t xml:space="preserve"> </w:t>
            </w:r>
            <w:r>
              <w:t>şi</w:t>
            </w:r>
            <w:r>
              <w:rPr>
                <w:spacing w:val="-25"/>
              </w:rPr>
              <w:t xml:space="preserve"> </w:t>
            </w:r>
            <w:r>
              <w:t>specifice</w:t>
            </w:r>
            <w:r>
              <w:rPr>
                <w:spacing w:val="-25"/>
              </w:rPr>
              <w:t xml:space="preserve"> </w:t>
            </w:r>
            <w:r>
              <w:t>ale</w:t>
            </w:r>
            <w:r>
              <w:rPr>
                <w:spacing w:val="-26"/>
              </w:rPr>
              <w:t xml:space="preserve"> </w:t>
            </w:r>
            <w:r>
              <w:t>managementului</w:t>
            </w:r>
            <w:r>
              <w:rPr>
                <w:spacing w:val="-25"/>
              </w:rPr>
              <w:t xml:space="preserve"> </w:t>
            </w:r>
            <w:r>
              <w:t>proceselor</w:t>
            </w:r>
            <w:r>
              <w:rPr>
                <w:spacing w:val="-25"/>
              </w:rPr>
              <w:t xml:space="preserve"> </w:t>
            </w:r>
            <w:r>
              <w:t>şi unităţilor</w:t>
            </w:r>
            <w:r>
              <w:rPr>
                <w:spacing w:val="-14"/>
              </w:rPr>
              <w:t xml:space="preserve"> </w:t>
            </w:r>
            <w:r>
              <w:t>de</w:t>
            </w:r>
            <w:r>
              <w:rPr>
                <w:spacing w:val="-16"/>
              </w:rPr>
              <w:t xml:space="preserve"> </w:t>
            </w:r>
            <w:r>
              <w:t>educaţie</w:t>
            </w:r>
            <w:r>
              <w:rPr>
                <w:spacing w:val="-13"/>
              </w:rPr>
              <w:t xml:space="preserve"> </w:t>
            </w:r>
            <w:r>
              <w:t>şi</w:t>
            </w:r>
            <w:r>
              <w:rPr>
                <w:spacing w:val="-13"/>
              </w:rPr>
              <w:t xml:space="preserve"> </w:t>
            </w:r>
            <w:r>
              <w:t>învăţământ;</w:t>
            </w:r>
          </w:p>
          <w:p w14:paraId="3C543CA3" w14:textId="77777777" w:rsidR="00CC5C32" w:rsidRDefault="00013D63">
            <w:pPr>
              <w:pStyle w:val="TableParagraph"/>
              <w:spacing w:before="2" w:line="254" w:lineRule="auto"/>
              <w:ind w:right="83"/>
            </w:pPr>
            <w:r>
              <w:t>Dezvoltarea</w:t>
            </w:r>
            <w:r>
              <w:rPr>
                <w:spacing w:val="-20"/>
              </w:rPr>
              <w:t xml:space="preserve"> </w:t>
            </w:r>
            <w:r>
              <w:t>capacităţii</w:t>
            </w:r>
            <w:r>
              <w:rPr>
                <w:spacing w:val="-21"/>
              </w:rPr>
              <w:t xml:space="preserve"> </w:t>
            </w:r>
            <w:r>
              <w:t>de</w:t>
            </w:r>
            <w:r>
              <w:rPr>
                <w:spacing w:val="-20"/>
              </w:rPr>
              <w:t xml:space="preserve"> </w:t>
            </w:r>
            <w:r>
              <w:t>realizare</w:t>
            </w:r>
            <w:r>
              <w:rPr>
                <w:spacing w:val="-20"/>
              </w:rPr>
              <w:t xml:space="preserve"> </w:t>
            </w:r>
            <w:r>
              <w:t>a</w:t>
            </w:r>
            <w:r>
              <w:rPr>
                <w:spacing w:val="-20"/>
              </w:rPr>
              <w:t xml:space="preserve"> </w:t>
            </w:r>
            <w:r>
              <w:t>comunicării</w:t>
            </w:r>
            <w:r>
              <w:rPr>
                <w:spacing w:val="-21"/>
              </w:rPr>
              <w:t xml:space="preserve"> </w:t>
            </w:r>
            <w:r>
              <w:t>eficiente</w:t>
            </w:r>
            <w:r>
              <w:rPr>
                <w:spacing w:val="-20"/>
              </w:rPr>
              <w:t xml:space="preserve"> </w:t>
            </w:r>
            <w:r>
              <w:t>şi</w:t>
            </w:r>
            <w:r>
              <w:rPr>
                <w:spacing w:val="-20"/>
              </w:rPr>
              <w:t xml:space="preserve"> </w:t>
            </w:r>
            <w:r>
              <w:t>a</w:t>
            </w:r>
            <w:r>
              <w:rPr>
                <w:spacing w:val="-19"/>
              </w:rPr>
              <w:t xml:space="preserve"> </w:t>
            </w:r>
            <w:r>
              <w:t>unui</w:t>
            </w:r>
            <w:r>
              <w:rPr>
                <w:spacing w:val="-21"/>
              </w:rPr>
              <w:t xml:space="preserve"> </w:t>
            </w:r>
            <w:r>
              <w:t>management adecvat contextului din</w:t>
            </w:r>
            <w:r>
              <w:rPr>
                <w:spacing w:val="-40"/>
              </w:rPr>
              <w:t xml:space="preserve"> </w:t>
            </w:r>
            <w:r>
              <w:t>educaţie;</w:t>
            </w:r>
          </w:p>
          <w:p w14:paraId="06A71A53" w14:textId="77777777" w:rsidR="00CC5C32" w:rsidRDefault="00013D63">
            <w:pPr>
              <w:pStyle w:val="TableParagraph"/>
              <w:spacing w:before="1" w:line="254" w:lineRule="auto"/>
              <w:ind w:right="91"/>
            </w:pPr>
            <w:r>
              <w:rPr>
                <w:w w:val="95"/>
              </w:rPr>
              <w:t>Identificarea</w:t>
            </w:r>
            <w:r>
              <w:rPr>
                <w:spacing w:val="-24"/>
                <w:w w:val="95"/>
              </w:rPr>
              <w:t xml:space="preserve"> </w:t>
            </w:r>
            <w:r>
              <w:rPr>
                <w:w w:val="95"/>
              </w:rPr>
              <w:t>competenţelor</w:t>
            </w:r>
            <w:r>
              <w:rPr>
                <w:spacing w:val="-24"/>
                <w:w w:val="95"/>
              </w:rPr>
              <w:t xml:space="preserve"> </w:t>
            </w:r>
            <w:r>
              <w:rPr>
                <w:w w:val="95"/>
              </w:rPr>
              <w:t>manageriale</w:t>
            </w:r>
            <w:r>
              <w:rPr>
                <w:spacing w:val="-23"/>
                <w:w w:val="95"/>
              </w:rPr>
              <w:t xml:space="preserve"> </w:t>
            </w:r>
            <w:r>
              <w:rPr>
                <w:w w:val="95"/>
              </w:rPr>
              <w:t>ale</w:t>
            </w:r>
            <w:r>
              <w:rPr>
                <w:spacing w:val="-23"/>
                <w:w w:val="95"/>
              </w:rPr>
              <w:t xml:space="preserve"> </w:t>
            </w:r>
            <w:r>
              <w:rPr>
                <w:w w:val="95"/>
              </w:rPr>
              <w:t>personalului</w:t>
            </w:r>
            <w:r>
              <w:rPr>
                <w:spacing w:val="-24"/>
                <w:w w:val="95"/>
              </w:rPr>
              <w:t xml:space="preserve"> </w:t>
            </w:r>
            <w:r>
              <w:rPr>
                <w:w w:val="95"/>
              </w:rPr>
              <w:t>didactic</w:t>
            </w:r>
            <w:r>
              <w:rPr>
                <w:spacing w:val="-23"/>
                <w:w w:val="95"/>
              </w:rPr>
              <w:t xml:space="preserve"> </w:t>
            </w:r>
            <w:r>
              <w:rPr>
                <w:w w:val="95"/>
              </w:rPr>
              <w:t>implicat</w:t>
            </w:r>
            <w:r>
              <w:rPr>
                <w:spacing w:val="-23"/>
                <w:w w:val="95"/>
              </w:rPr>
              <w:t xml:space="preserve"> </w:t>
            </w:r>
            <w:r>
              <w:rPr>
                <w:w w:val="95"/>
              </w:rPr>
              <w:t>în</w:t>
            </w:r>
            <w:r>
              <w:rPr>
                <w:spacing w:val="-24"/>
                <w:w w:val="95"/>
              </w:rPr>
              <w:t xml:space="preserve"> </w:t>
            </w:r>
            <w:r>
              <w:rPr>
                <w:w w:val="95"/>
              </w:rPr>
              <w:t xml:space="preserve">procesul </w:t>
            </w:r>
            <w:r>
              <w:t>educaţional</w:t>
            </w:r>
          </w:p>
          <w:p w14:paraId="53A9A536" w14:textId="77777777" w:rsidR="00CC5C32" w:rsidRDefault="00013D63">
            <w:pPr>
              <w:pStyle w:val="TableParagraph"/>
              <w:ind w:right="95"/>
              <w:jc w:val="both"/>
              <w:rPr>
                <w:rFonts w:ascii="Times New Roman" w:hAnsi="Times New Roman"/>
              </w:rPr>
            </w:pPr>
            <w:r>
              <w:rPr>
                <w:rFonts w:ascii="Times New Roman" w:hAnsi="Times New Roman"/>
              </w:rPr>
              <w:t>Formarea abilităţilor manageriale, necesare gestionării şi conducerii activităţilor de predare–învăţare – evaluare specifice procesului de învăţământ românesc;</w:t>
            </w:r>
          </w:p>
          <w:p w14:paraId="2E33F843" w14:textId="77777777" w:rsidR="00CC5C32" w:rsidRDefault="00013D63">
            <w:pPr>
              <w:pStyle w:val="TableParagraph"/>
              <w:spacing w:before="2"/>
            </w:pPr>
            <w:r>
              <w:t>Aplicarea competenţelor de management şi leadership ;</w:t>
            </w:r>
          </w:p>
          <w:p w14:paraId="1AC7EE8B" w14:textId="77777777" w:rsidR="00CC5C32" w:rsidRDefault="00013D63">
            <w:pPr>
              <w:pStyle w:val="TableParagraph"/>
              <w:spacing w:before="7"/>
              <w:ind w:right="95"/>
              <w:jc w:val="both"/>
              <w:rPr>
                <w:rFonts w:ascii="Times New Roman" w:hAnsi="Times New Roman"/>
              </w:rPr>
            </w:pPr>
            <w:r>
              <w:rPr>
                <w:rFonts w:ascii="Times New Roman" w:hAnsi="Times New Roman"/>
              </w:rPr>
              <w:t>Crearea unei atitudini manageriale pozitive şi constructive în abordarea şi rezolvarea unor situaţii educaţionale problematice imaginate sau întâmpinate la practica pedagogică sau la clasă;</w:t>
            </w:r>
          </w:p>
          <w:p w14:paraId="031719ED" w14:textId="77777777" w:rsidR="00CC5C32" w:rsidRDefault="00013D63">
            <w:pPr>
              <w:pStyle w:val="TableParagraph"/>
              <w:spacing w:before="8" w:line="254" w:lineRule="auto"/>
            </w:pPr>
            <w:r>
              <w:t>Formarea unui sistem de valori şi a unei atitudini corespunzătoare deontologiei profesionale.</w:t>
            </w:r>
          </w:p>
          <w:p w14:paraId="0B87E1E8" w14:textId="41372041" w:rsidR="00CC5C32" w:rsidRPr="00AD3084" w:rsidRDefault="00013D63" w:rsidP="00AD3084">
            <w:pPr>
              <w:pStyle w:val="TableParagraph"/>
              <w:spacing w:line="252" w:lineRule="exact"/>
            </w:pPr>
            <w:r>
              <w:t>Demonstrarea aplicării competenţelor managerial</w:t>
            </w:r>
            <w:r w:rsidR="008173BD">
              <w:t>e</w:t>
            </w:r>
            <w:r>
              <w:t xml:space="preserve"> şi de leadership</w:t>
            </w:r>
          </w:p>
        </w:tc>
      </w:tr>
    </w:tbl>
    <w:p w14:paraId="2A76AC1A" w14:textId="77777777" w:rsidR="00CC5C32" w:rsidRDefault="00CC5C32">
      <w:pPr>
        <w:pStyle w:val="BodyText"/>
        <w:rPr>
          <w:rFonts w:ascii="Trebuchet MS"/>
          <w:b/>
          <w:sz w:val="20"/>
        </w:rPr>
      </w:pPr>
    </w:p>
    <w:p w14:paraId="25B51AEB" w14:textId="77777777" w:rsidR="00CC5C32" w:rsidRDefault="00CC5C32">
      <w:pPr>
        <w:pStyle w:val="BodyText"/>
        <w:rPr>
          <w:rFonts w:ascii="Trebuchet MS"/>
          <w:b/>
          <w:sz w:val="16"/>
        </w:rPr>
      </w:pPr>
    </w:p>
    <w:p w14:paraId="2FD66910" w14:textId="77777777" w:rsidR="00CC5C32" w:rsidRDefault="00013D63">
      <w:pPr>
        <w:pStyle w:val="ListParagraph"/>
        <w:numPr>
          <w:ilvl w:val="0"/>
          <w:numId w:val="16"/>
        </w:numPr>
        <w:tabs>
          <w:tab w:val="left" w:pos="967"/>
        </w:tabs>
        <w:spacing w:before="90" w:after="55"/>
        <w:ind w:hanging="357"/>
        <w:rPr>
          <w:rFonts w:ascii="Trebuchet MS" w:hAnsi="Trebuchet MS"/>
          <w:b/>
        </w:rPr>
      </w:pPr>
      <w:r>
        <w:rPr>
          <w:rFonts w:ascii="Trebuchet MS" w:hAnsi="Trebuchet MS"/>
          <w:b/>
        </w:rPr>
        <w:t>Conţinuturi</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2340"/>
        <w:gridCol w:w="3886"/>
      </w:tblGrid>
      <w:tr w:rsidR="00CC5C32" w14:paraId="05BA8C02" w14:textId="77777777">
        <w:trPr>
          <w:trHeight w:val="268"/>
        </w:trPr>
        <w:tc>
          <w:tcPr>
            <w:tcW w:w="4249" w:type="dxa"/>
          </w:tcPr>
          <w:p w14:paraId="4F894D6C" w14:textId="77777777" w:rsidR="00CC5C32" w:rsidRDefault="00013D63">
            <w:pPr>
              <w:pStyle w:val="TableParagraph"/>
              <w:spacing w:line="248" w:lineRule="exact"/>
              <w:rPr>
                <w:rFonts w:ascii="Arial"/>
                <w:b/>
              </w:rPr>
            </w:pPr>
            <w:r>
              <w:rPr>
                <w:rFonts w:ascii="Arial"/>
                <w:b/>
              </w:rPr>
              <w:t>8.1 Curs</w:t>
            </w:r>
          </w:p>
        </w:tc>
        <w:tc>
          <w:tcPr>
            <w:tcW w:w="2340" w:type="dxa"/>
          </w:tcPr>
          <w:p w14:paraId="616C146E" w14:textId="77777777" w:rsidR="00CC5C32" w:rsidRDefault="00013D63">
            <w:pPr>
              <w:pStyle w:val="TableParagraph"/>
              <w:spacing w:line="248" w:lineRule="exact"/>
              <w:ind w:left="280"/>
              <w:rPr>
                <w:rFonts w:ascii="Arial"/>
                <w:b/>
              </w:rPr>
            </w:pPr>
            <w:r>
              <w:rPr>
                <w:rFonts w:ascii="Arial"/>
                <w:b/>
              </w:rPr>
              <w:t>Metode de predare</w:t>
            </w:r>
          </w:p>
        </w:tc>
        <w:tc>
          <w:tcPr>
            <w:tcW w:w="3886" w:type="dxa"/>
          </w:tcPr>
          <w:p w14:paraId="0A58A4E5" w14:textId="77777777" w:rsidR="00CC5C32" w:rsidRDefault="00013D63">
            <w:pPr>
              <w:pStyle w:val="TableParagraph"/>
              <w:spacing w:line="248" w:lineRule="exact"/>
              <w:ind w:left="1397" w:right="1388"/>
              <w:jc w:val="center"/>
              <w:rPr>
                <w:rFonts w:ascii="Trebuchet MS" w:hAnsi="Trebuchet MS"/>
                <w:b/>
              </w:rPr>
            </w:pPr>
            <w:r>
              <w:rPr>
                <w:rFonts w:ascii="Trebuchet MS" w:hAnsi="Trebuchet MS"/>
                <w:b/>
              </w:rPr>
              <w:t>Observaţii</w:t>
            </w:r>
          </w:p>
        </w:tc>
      </w:tr>
      <w:tr w:rsidR="00CC5C32" w14:paraId="1A9AC607" w14:textId="77777777">
        <w:trPr>
          <w:trHeight w:val="3089"/>
        </w:trPr>
        <w:tc>
          <w:tcPr>
            <w:tcW w:w="4249" w:type="dxa"/>
          </w:tcPr>
          <w:p w14:paraId="6099DFA6" w14:textId="77777777" w:rsidR="00CC5C32" w:rsidRDefault="00013D63">
            <w:pPr>
              <w:pStyle w:val="TableParagraph"/>
              <w:spacing w:line="290" w:lineRule="auto"/>
              <w:ind w:right="93"/>
              <w:rPr>
                <w:rFonts w:ascii="Arial" w:hAnsi="Arial"/>
                <w:b/>
              </w:rPr>
            </w:pPr>
            <w:r>
              <w:rPr>
                <w:rFonts w:ascii="Arial" w:hAnsi="Arial"/>
                <w:b/>
                <w:w w:val="90"/>
              </w:rPr>
              <w:t>1.</w:t>
            </w:r>
            <w:r>
              <w:rPr>
                <w:rFonts w:ascii="Arial" w:hAnsi="Arial"/>
                <w:b/>
                <w:spacing w:val="-6"/>
                <w:w w:val="90"/>
              </w:rPr>
              <w:t xml:space="preserve"> </w:t>
            </w:r>
            <w:r>
              <w:rPr>
                <w:rFonts w:ascii="Arial" w:hAnsi="Arial"/>
                <w:b/>
                <w:w w:val="90"/>
              </w:rPr>
              <w:t>Manage</w:t>
            </w:r>
            <w:r>
              <w:rPr>
                <w:rFonts w:ascii="Trebuchet MS" w:hAnsi="Trebuchet MS"/>
                <w:b/>
                <w:w w:val="90"/>
              </w:rPr>
              <w:t>ment</w:t>
            </w:r>
            <w:r>
              <w:rPr>
                <w:rFonts w:ascii="Trebuchet MS" w:hAnsi="Trebuchet MS"/>
                <w:b/>
                <w:spacing w:val="-11"/>
                <w:w w:val="90"/>
              </w:rPr>
              <w:t xml:space="preserve"> </w:t>
            </w:r>
            <w:r>
              <w:rPr>
                <w:rFonts w:ascii="Trebuchet MS" w:hAnsi="Trebuchet MS"/>
                <w:b/>
                <w:w w:val="90"/>
              </w:rPr>
              <w:t>în</w:t>
            </w:r>
            <w:r>
              <w:rPr>
                <w:rFonts w:ascii="Trebuchet MS" w:hAnsi="Trebuchet MS"/>
                <w:b/>
                <w:spacing w:val="-12"/>
                <w:w w:val="90"/>
              </w:rPr>
              <w:t xml:space="preserve"> </w:t>
            </w:r>
            <w:r>
              <w:rPr>
                <w:rFonts w:ascii="Trebuchet MS" w:hAnsi="Trebuchet MS"/>
                <w:b/>
                <w:w w:val="90"/>
              </w:rPr>
              <w:t>educaţie</w:t>
            </w:r>
            <w:r>
              <w:rPr>
                <w:rFonts w:ascii="Trebuchet MS" w:hAnsi="Trebuchet MS"/>
                <w:b/>
                <w:spacing w:val="-11"/>
                <w:w w:val="90"/>
              </w:rPr>
              <w:t xml:space="preserve"> </w:t>
            </w:r>
            <w:r>
              <w:rPr>
                <w:rFonts w:ascii="Trebuchet MS" w:hAnsi="Trebuchet MS"/>
                <w:b/>
                <w:w w:val="90"/>
              </w:rPr>
              <w:t>şi</w:t>
            </w:r>
            <w:r>
              <w:rPr>
                <w:rFonts w:ascii="Trebuchet MS" w:hAnsi="Trebuchet MS"/>
                <w:b/>
                <w:spacing w:val="-12"/>
                <w:w w:val="90"/>
              </w:rPr>
              <w:t xml:space="preserve"> </w:t>
            </w:r>
            <w:r>
              <w:rPr>
                <w:rFonts w:ascii="Trebuchet MS" w:hAnsi="Trebuchet MS"/>
                <w:b/>
                <w:w w:val="90"/>
              </w:rPr>
              <w:t xml:space="preserve">management </w:t>
            </w:r>
            <w:r>
              <w:rPr>
                <w:rFonts w:ascii="Trebuchet MS" w:hAnsi="Trebuchet MS"/>
                <w:b/>
                <w:w w:val="95"/>
              </w:rPr>
              <w:t>în</w:t>
            </w:r>
            <w:r>
              <w:rPr>
                <w:rFonts w:ascii="Trebuchet MS" w:hAnsi="Trebuchet MS"/>
                <w:b/>
                <w:spacing w:val="-37"/>
                <w:w w:val="95"/>
              </w:rPr>
              <w:t xml:space="preserve"> </w:t>
            </w:r>
            <w:r>
              <w:rPr>
                <w:rFonts w:ascii="Trebuchet MS" w:hAnsi="Trebuchet MS"/>
                <w:b/>
                <w:w w:val="95"/>
              </w:rPr>
              <w:t>organizaţia</w:t>
            </w:r>
            <w:r>
              <w:rPr>
                <w:rFonts w:ascii="Trebuchet MS" w:hAnsi="Trebuchet MS"/>
                <w:b/>
                <w:spacing w:val="-37"/>
                <w:w w:val="95"/>
              </w:rPr>
              <w:t xml:space="preserve"> </w:t>
            </w:r>
            <w:r>
              <w:rPr>
                <w:rFonts w:ascii="Trebuchet MS" w:hAnsi="Trebuchet MS"/>
                <w:b/>
                <w:w w:val="95"/>
              </w:rPr>
              <w:t>şcolară</w:t>
            </w:r>
            <w:r>
              <w:rPr>
                <w:rFonts w:ascii="Trebuchet MS" w:hAnsi="Trebuchet MS"/>
                <w:b/>
                <w:spacing w:val="-35"/>
                <w:w w:val="95"/>
              </w:rPr>
              <w:t xml:space="preserve"> </w:t>
            </w:r>
            <w:r>
              <w:rPr>
                <w:rFonts w:ascii="Trebuchet MS" w:hAnsi="Trebuchet MS"/>
                <w:b/>
                <w:w w:val="95"/>
              </w:rPr>
              <w:t>–</w:t>
            </w:r>
            <w:r>
              <w:rPr>
                <w:rFonts w:ascii="Trebuchet MS" w:hAnsi="Trebuchet MS"/>
                <w:b/>
                <w:spacing w:val="-36"/>
                <w:w w:val="95"/>
              </w:rPr>
              <w:t xml:space="preserve"> </w:t>
            </w:r>
            <w:r>
              <w:rPr>
                <w:rFonts w:ascii="Arial" w:hAnsi="Arial"/>
                <w:b/>
                <w:w w:val="95"/>
              </w:rPr>
              <w:t>Leadership</w:t>
            </w:r>
            <w:r>
              <w:rPr>
                <w:rFonts w:ascii="Arial" w:hAnsi="Arial"/>
                <w:b/>
                <w:spacing w:val="-31"/>
                <w:w w:val="95"/>
              </w:rPr>
              <w:t xml:space="preserve"> </w:t>
            </w:r>
            <w:r>
              <w:rPr>
                <w:rFonts w:ascii="Arial" w:hAnsi="Arial"/>
                <w:b/>
                <w:w w:val="95"/>
              </w:rPr>
              <w:t>-</w:t>
            </w:r>
            <w:r>
              <w:rPr>
                <w:rFonts w:ascii="Arial" w:hAnsi="Arial"/>
                <w:b/>
                <w:spacing w:val="-31"/>
                <w:w w:val="95"/>
              </w:rPr>
              <w:t xml:space="preserve"> </w:t>
            </w:r>
            <w:r>
              <w:rPr>
                <w:rFonts w:ascii="Arial" w:hAnsi="Arial"/>
                <w:b/>
                <w:w w:val="95"/>
              </w:rPr>
              <w:t>2</w:t>
            </w:r>
            <w:r>
              <w:rPr>
                <w:rFonts w:ascii="Arial" w:hAnsi="Arial"/>
                <w:b/>
                <w:spacing w:val="-31"/>
                <w:w w:val="95"/>
              </w:rPr>
              <w:t xml:space="preserve"> </w:t>
            </w:r>
            <w:r>
              <w:rPr>
                <w:rFonts w:ascii="Arial" w:hAnsi="Arial"/>
                <w:b/>
                <w:w w:val="95"/>
              </w:rPr>
              <w:t>ore</w:t>
            </w:r>
          </w:p>
          <w:p w14:paraId="0A25C29E" w14:textId="77777777" w:rsidR="00CC5C32" w:rsidRDefault="00013D63">
            <w:pPr>
              <w:pStyle w:val="TableParagraph"/>
              <w:numPr>
                <w:ilvl w:val="0"/>
                <w:numId w:val="7"/>
              </w:numPr>
              <w:tabs>
                <w:tab w:val="left" w:pos="226"/>
              </w:tabs>
              <w:spacing w:before="1" w:line="290" w:lineRule="auto"/>
              <w:ind w:right="218" w:firstLine="0"/>
              <w:jc w:val="both"/>
            </w:pPr>
            <w:r>
              <w:rPr>
                <w:w w:val="95"/>
              </w:rPr>
              <w:t>Conceptul</w:t>
            </w:r>
            <w:r>
              <w:rPr>
                <w:spacing w:val="-31"/>
                <w:w w:val="95"/>
              </w:rPr>
              <w:t xml:space="preserve"> </w:t>
            </w:r>
            <w:r>
              <w:rPr>
                <w:w w:val="95"/>
              </w:rPr>
              <w:t>de</w:t>
            </w:r>
            <w:r>
              <w:rPr>
                <w:spacing w:val="-31"/>
                <w:w w:val="95"/>
              </w:rPr>
              <w:t xml:space="preserve"> </w:t>
            </w:r>
            <w:r>
              <w:rPr>
                <w:w w:val="95"/>
              </w:rPr>
              <w:t>management.</w:t>
            </w:r>
            <w:r>
              <w:rPr>
                <w:spacing w:val="-30"/>
                <w:w w:val="95"/>
              </w:rPr>
              <w:t xml:space="preserve"> </w:t>
            </w:r>
            <w:r>
              <w:rPr>
                <w:w w:val="95"/>
              </w:rPr>
              <w:t>Scurt</w:t>
            </w:r>
            <w:r>
              <w:rPr>
                <w:spacing w:val="-30"/>
                <w:w w:val="95"/>
              </w:rPr>
              <w:t xml:space="preserve"> </w:t>
            </w:r>
            <w:r>
              <w:rPr>
                <w:w w:val="95"/>
              </w:rPr>
              <w:t>istoric</w:t>
            </w:r>
            <w:r>
              <w:rPr>
                <w:spacing w:val="-30"/>
                <w:w w:val="95"/>
              </w:rPr>
              <w:t xml:space="preserve"> </w:t>
            </w:r>
            <w:r>
              <w:rPr>
                <w:w w:val="95"/>
              </w:rPr>
              <w:t xml:space="preserve">al </w:t>
            </w:r>
            <w:r>
              <w:t>ştiinţei</w:t>
            </w:r>
            <w:r>
              <w:rPr>
                <w:spacing w:val="-17"/>
              </w:rPr>
              <w:t xml:space="preserve"> </w:t>
            </w:r>
            <w:r>
              <w:t>managementului.</w:t>
            </w:r>
          </w:p>
          <w:p w14:paraId="65A7DCAC" w14:textId="77777777" w:rsidR="00CC5C32" w:rsidRDefault="00013D63">
            <w:pPr>
              <w:pStyle w:val="TableParagraph"/>
              <w:numPr>
                <w:ilvl w:val="0"/>
                <w:numId w:val="7"/>
              </w:numPr>
              <w:tabs>
                <w:tab w:val="left" w:pos="226"/>
              </w:tabs>
              <w:spacing w:before="5" w:line="292" w:lineRule="auto"/>
              <w:ind w:right="369" w:firstLine="0"/>
              <w:jc w:val="both"/>
            </w:pPr>
            <w:r>
              <w:rPr>
                <w:w w:val="95"/>
              </w:rPr>
              <w:t>Conceptul</w:t>
            </w:r>
            <w:r>
              <w:rPr>
                <w:spacing w:val="-31"/>
                <w:w w:val="95"/>
              </w:rPr>
              <w:t xml:space="preserve"> </w:t>
            </w:r>
            <w:r>
              <w:rPr>
                <w:w w:val="95"/>
              </w:rPr>
              <w:t>de</w:t>
            </w:r>
            <w:r>
              <w:rPr>
                <w:spacing w:val="-31"/>
                <w:w w:val="95"/>
              </w:rPr>
              <w:t xml:space="preserve"> </w:t>
            </w:r>
            <w:r>
              <w:rPr>
                <w:w w:val="95"/>
              </w:rPr>
              <w:t>management</w:t>
            </w:r>
            <w:r>
              <w:rPr>
                <w:spacing w:val="-30"/>
                <w:w w:val="95"/>
              </w:rPr>
              <w:t xml:space="preserve"> </w:t>
            </w:r>
            <w:r>
              <w:rPr>
                <w:w w:val="95"/>
              </w:rPr>
              <w:t>educaţional. Locul</w:t>
            </w:r>
            <w:r>
              <w:rPr>
                <w:spacing w:val="-30"/>
                <w:w w:val="95"/>
              </w:rPr>
              <w:t xml:space="preserve"> </w:t>
            </w:r>
            <w:r>
              <w:rPr>
                <w:w w:val="95"/>
              </w:rPr>
              <w:t>managementului</w:t>
            </w:r>
            <w:r>
              <w:rPr>
                <w:spacing w:val="-28"/>
                <w:w w:val="95"/>
              </w:rPr>
              <w:t xml:space="preserve"> </w:t>
            </w:r>
            <w:r>
              <w:rPr>
                <w:w w:val="95"/>
              </w:rPr>
              <w:t>educaţiei</w:t>
            </w:r>
            <w:r>
              <w:rPr>
                <w:spacing w:val="-28"/>
                <w:w w:val="95"/>
              </w:rPr>
              <w:t xml:space="preserve"> </w:t>
            </w:r>
            <w:r>
              <w:rPr>
                <w:w w:val="95"/>
              </w:rPr>
              <w:t>în</w:t>
            </w:r>
            <w:r>
              <w:rPr>
                <w:spacing w:val="-28"/>
                <w:w w:val="95"/>
              </w:rPr>
              <w:t xml:space="preserve"> </w:t>
            </w:r>
            <w:r>
              <w:rPr>
                <w:w w:val="95"/>
              </w:rPr>
              <w:t xml:space="preserve">rândul </w:t>
            </w:r>
            <w:r>
              <w:t>ştiinţelor</w:t>
            </w:r>
            <w:r>
              <w:rPr>
                <w:spacing w:val="-14"/>
              </w:rPr>
              <w:t xml:space="preserve"> </w:t>
            </w:r>
            <w:r>
              <w:t>educaţiei.</w:t>
            </w:r>
          </w:p>
          <w:p w14:paraId="73C991F1" w14:textId="77777777" w:rsidR="00CC5C32" w:rsidRDefault="00013D63">
            <w:pPr>
              <w:pStyle w:val="TableParagraph"/>
              <w:jc w:val="both"/>
            </w:pPr>
            <w:r>
              <w:t>Management educaţional şi leadership.</w:t>
            </w:r>
          </w:p>
          <w:p w14:paraId="16F0B421" w14:textId="77777777" w:rsidR="00CC5C32" w:rsidRDefault="00013D63">
            <w:pPr>
              <w:pStyle w:val="TableParagraph"/>
              <w:numPr>
                <w:ilvl w:val="0"/>
                <w:numId w:val="7"/>
              </w:numPr>
              <w:tabs>
                <w:tab w:val="left" w:pos="226"/>
              </w:tabs>
              <w:spacing w:before="10" w:line="300" w:lineRule="atLeast"/>
              <w:ind w:right="336" w:firstLine="0"/>
              <w:jc w:val="both"/>
            </w:pPr>
            <w:r>
              <w:rPr>
                <w:w w:val="90"/>
              </w:rPr>
              <w:t xml:space="preserve">Specificul managementului în organizaţia </w:t>
            </w:r>
            <w:r>
              <w:t>şcolară</w:t>
            </w:r>
          </w:p>
        </w:tc>
        <w:tc>
          <w:tcPr>
            <w:tcW w:w="2340" w:type="dxa"/>
          </w:tcPr>
          <w:p w14:paraId="1854D0D2" w14:textId="77777777" w:rsidR="00CC5C32" w:rsidRDefault="00013D63">
            <w:pPr>
              <w:pStyle w:val="TableParagraph"/>
              <w:spacing w:line="254" w:lineRule="auto"/>
              <w:rPr>
                <w:w w:val="95"/>
              </w:rPr>
            </w:pPr>
            <w:r>
              <w:rPr>
                <w:w w:val="90"/>
              </w:rPr>
              <w:t xml:space="preserve">Prelegerea, explicaţia, </w:t>
            </w:r>
            <w:r>
              <w:rPr>
                <w:w w:val="95"/>
              </w:rPr>
              <w:t>conversaţia euristică</w:t>
            </w:r>
          </w:p>
          <w:p w14:paraId="2F456D44" w14:textId="0BBF0DCC" w:rsidR="00467958" w:rsidRDefault="006C1FA4">
            <w:pPr>
              <w:pStyle w:val="TableParagraph"/>
              <w:spacing w:line="254" w:lineRule="auto"/>
              <w:rPr>
                <w:w w:val="95"/>
              </w:rPr>
            </w:pPr>
            <w:r>
              <w:rPr>
                <w:w w:val="95"/>
              </w:rPr>
              <w:t>D</w:t>
            </w:r>
            <w:r w:rsidR="00467958">
              <w:rPr>
                <w:w w:val="95"/>
              </w:rPr>
              <w:t>ezbatere</w:t>
            </w:r>
          </w:p>
          <w:p w14:paraId="2B3B06EB" w14:textId="746574E1" w:rsidR="006C1FA4" w:rsidRDefault="006C1FA4">
            <w:pPr>
              <w:pStyle w:val="TableParagraph"/>
              <w:spacing w:line="254" w:lineRule="auto"/>
            </w:pPr>
            <w:r>
              <w:rPr>
                <w:w w:val="95"/>
              </w:rPr>
              <w:t>Aplicatii SAMR si Whell Pedagogy</w:t>
            </w:r>
          </w:p>
        </w:tc>
        <w:tc>
          <w:tcPr>
            <w:tcW w:w="3886" w:type="dxa"/>
          </w:tcPr>
          <w:p w14:paraId="30FFAC68" w14:textId="380C8E35" w:rsidR="00D74A4A" w:rsidRDefault="00013D63" w:rsidP="00D74A4A">
            <w:pPr>
              <w:pStyle w:val="TableParagraph"/>
              <w:ind w:left="108" w:right="94"/>
              <w:jc w:val="both"/>
              <w:rPr>
                <w:rFonts w:ascii="Times New Roman" w:hAnsi="Times New Roman"/>
              </w:rPr>
            </w:pPr>
            <w:r>
              <w:rPr>
                <w:rFonts w:ascii="Times New Roman" w:hAnsi="Times New Roman"/>
              </w:rPr>
              <w:t>Referinţe (puse la dispoziţie de către titularul disciplinei/ accesibile la BCUT</w:t>
            </w:r>
            <w:r w:rsidR="00D74A4A">
              <w:rPr>
                <w:rFonts w:ascii="Times New Roman" w:hAnsi="Times New Roman"/>
              </w:rPr>
              <w:t>, google classroom si pe Internet)</w:t>
            </w:r>
            <w:r>
              <w:rPr>
                <w:rFonts w:ascii="Times New Roman" w:hAnsi="Times New Roman"/>
              </w:rPr>
              <w:t xml:space="preserve"> </w:t>
            </w:r>
          </w:p>
          <w:p w14:paraId="1285304D" w14:textId="54B85507" w:rsidR="00CC5C32" w:rsidRDefault="00013D63" w:rsidP="00D74A4A">
            <w:pPr>
              <w:pStyle w:val="TableParagraph"/>
              <w:ind w:left="108" w:right="94"/>
              <w:jc w:val="both"/>
              <w:rPr>
                <w:rFonts w:ascii="Times New Roman" w:hAnsi="Times New Roman"/>
              </w:rPr>
            </w:pPr>
            <w:r>
              <w:rPr>
                <w:rFonts w:ascii="Times New Roman" w:hAnsi="Times New Roman"/>
              </w:rPr>
              <w:t>Note de curs (pus</w:t>
            </w:r>
            <w:r w:rsidR="00D74A4A">
              <w:rPr>
                <w:rFonts w:ascii="Times New Roman" w:hAnsi="Times New Roman"/>
              </w:rPr>
              <w:t>e</w:t>
            </w:r>
            <w:r>
              <w:rPr>
                <w:rFonts w:ascii="Times New Roman" w:hAnsi="Times New Roman"/>
              </w:rPr>
              <w:t xml:space="preserve"> la dispoziţie de către titularul cursului).</w:t>
            </w:r>
          </w:p>
        </w:tc>
      </w:tr>
      <w:tr w:rsidR="00CC5C32" w14:paraId="14BC73B2" w14:textId="77777777">
        <w:trPr>
          <w:trHeight w:val="1545"/>
        </w:trPr>
        <w:tc>
          <w:tcPr>
            <w:tcW w:w="4249" w:type="dxa"/>
          </w:tcPr>
          <w:p w14:paraId="3EABBC08" w14:textId="77777777" w:rsidR="00CC5C32" w:rsidRDefault="00013D63">
            <w:pPr>
              <w:pStyle w:val="TableParagraph"/>
              <w:spacing w:line="255" w:lineRule="exact"/>
              <w:rPr>
                <w:rFonts w:ascii="Arial" w:hAnsi="Arial"/>
                <w:b/>
              </w:rPr>
            </w:pPr>
            <w:r>
              <w:rPr>
                <w:rFonts w:ascii="Arial" w:hAnsi="Arial"/>
                <w:b/>
              </w:rPr>
              <w:lastRenderedPageBreak/>
              <w:t xml:space="preserve">2. </w:t>
            </w:r>
            <w:r>
              <w:rPr>
                <w:rFonts w:ascii="Trebuchet MS" w:hAnsi="Trebuchet MS"/>
                <w:b/>
              </w:rPr>
              <w:t xml:space="preserve">Manager şi lider </w:t>
            </w:r>
            <w:r>
              <w:rPr>
                <w:rFonts w:ascii="Trebuchet MS" w:hAnsi="Trebuchet MS"/>
                <w:b/>
                <w:w w:val="105"/>
              </w:rPr>
              <w:t xml:space="preserve">– </w:t>
            </w:r>
            <w:r>
              <w:rPr>
                <w:rFonts w:ascii="Arial" w:hAnsi="Arial"/>
                <w:b/>
              </w:rPr>
              <w:t>Leadership- 2 ore</w:t>
            </w:r>
          </w:p>
          <w:p w14:paraId="5D594F4E" w14:textId="77777777" w:rsidR="00CC5C32" w:rsidRDefault="00013D63">
            <w:pPr>
              <w:pStyle w:val="TableParagraph"/>
              <w:numPr>
                <w:ilvl w:val="0"/>
                <w:numId w:val="6"/>
              </w:numPr>
              <w:tabs>
                <w:tab w:val="left" w:pos="337"/>
              </w:tabs>
              <w:spacing w:before="54" w:line="292" w:lineRule="auto"/>
              <w:ind w:right="94" w:firstLine="0"/>
            </w:pPr>
            <w:r>
              <w:t>Managerul în secolul XXI- abordări şi perspective</w:t>
            </w:r>
          </w:p>
          <w:p w14:paraId="4644395B" w14:textId="77777777" w:rsidR="00CC5C32" w:rsidRDefault="00013D63">
            <w:pPr>
              <w:pStyle w:val="TableParagraph"/>
              <w:numPr>
                <w:ilvl w:val="0"/>
                <w:numId w:val="6"/>
              </w:numPr>
              <w:tabs>
                <w:tab w:val="left" w:pos="226"/>
              </w:tabs>
              <w:ind w:left="225" w:hanging="119"/>
            </w:pPr>
            <w:r>
              <w:t>Rolurile manageriale.</w:t>
            </w:r>
            <w:r>
              <w:rPr>
                <w:spacing w:val="-44"/>
              </w:rPr>
              <w:t xml:space="preserve"> </w:t>
            </w:r>
            <w:r>
              <w:t>Lideritate</w:t>
            </w:r>
          </w:p>
          <w:p w14:paraId="42591F9E" w14:textId="77777777" w:rsidR="00CC5C32" w:rsidRDefault="00013D63">
            <w:pPr>
              <w:pStyle w:val="TableParagraph"/>
              <w:numPr>
                <w:ilvl w:val="0"/>
                <w:numId w:val="6"/>
              </w:numPr>
              <w:tabs>
                <w:tab w:val="left" w:pos="226"/>
              </w:tabs>
              <w:spacing w:before="57"/>
              <w:ind w:left="225" w:hanging="119"/>
            </w:pPr>
            <w:r>
              <w:t>Stiluri</w:t>
            </w:r>
            <w:r>
              <w:rPr>
                <w:spacing w:val="-30"/>
              </w:rPr>
              <w:t xml:space="preserve"> </w:t>
            </w:r>
            <w:r>
              <w:t>manageriale</w:t>
            </w:r>
            <w:r>
              <w:rPr>
                <w:spacing w:val="-31"/>
              </w:rPr>
              <w:t xml:space="preserve"> </w:t>
            </w:r>
            <w:r>
              <w:t>ale</w:t>
            </w:r>
            <w:r>
              <w:rPr>
                <w:spacing w:val="-30"/>
              </w:rPr>
              <w:t xml:space="preserve"> </w:t>
            </w:r>
            <w:r>
              <w:t>cadrului</w:t>
            </w:r>
            <w:r>
              <w:rPr>
                <w:spacing w:val="-30"/>
              </w:rPr>
              <w:t xml:space="preserve"> </w:t>
            </w:r>
            <w:r>
              <w:t>didactic</w:t>
            </w:r>
          </w:p>
        </w:tc>
        <w:tc>
          <w:tcPr>
            <w:tcW w:w="2340" w:type="dxa"/>
          </w:tcPr>
          <w:p w14:paraId="62946F25" w14:textId="77777777" w:rsidR="00CC5C32" w:rsidRDefault="00467958">
            <w:pPr>
              <w:pStyle w:val="TableParagraph"/>
              <w:spacing w:line="254" w:lineRule="auto"/>
              <w:ind w:right="239"/>
            </w:pPr>
            <w:r>
              <w:rPr>
                <w:w w:val="90"/>
              </w:rPr>
              <w:t>E</w:t>
            </w:r>
            <w:r w:rsidR="00013D63">
              <w:rPr>
                <w:w w:val="90"/>
              </w:rPr>
              <w:t xml:space="preserve">xplicaţia, </w:t>
            </w:r>
            <w:r w:rsidR="00013D63">
              <w:rPr>
                <w:w w:val="95"/>
              </w:rPr>
              <w:t xml:space="preserve">conversaţia euristică, </w:t>
            </w:r>
            <w:r w:rsidR="00013D63">
              <w:t>problematizarea.</w:t>
            </w:r>
          </w:p>
          <w:p w14:paraId="627AAABA" w14:textId="77777777" w:rsidR="00467958" w:rsidRDefault="00467958">
            <w:pPr>
              <w:pStyle w:val="TableParagraph"/>
              <w:spacing w:line="254" w:lineRule="auto"/>
              <w:ind w:right="239"/>
            </w:pPr>
            <w:r>
              <w:t>PBL</w:t>
            </w:r>
          </w:p>
          <w:p w14:paraId="701EB5C8" w14:textId="4D81A242" w:rsidR="006C1FA4" w:rsidRDefault="006C1FA4">
            <w:pPr>
              <w:pStyle w:val="TableParagraph"/>
              <w:spacing w:line="254" w:lineRule="auto"/>
              <w:ind w:right="239"/>
            </w:pPr>
            <w:r w:rsidRPr="006C1FA4">
              <w:t>Aplicatii SAMR si Whell Pedagogy</w:t>
            </w:r>
          </w:p>
        </w:tc>
        <w:tc>
          <w:tcPr>
            <w:tcW w:w="3886" w:type="dxa"/>
          </w:tcPr>
          <w:p w14:paraId="415B6449" w14:textId="77777777" w:rsidR="00D74A4A" w:rsidRDefault="00D74A4A" w:rsidP="00D74A4A">
            <w:pPr>
              <w:pStyle w:val="TableParagraph"/>
              <w:ind w:left="108" w:right="94"/>
              <w:jc w:val="both"/>
              <w:rPr>
                <w:rFonts w:ascii="Times New Roman" w:hAnsi="Times New Roman"/>
              </w:rPr>
            </w:pPr>
            <w:r>
              <w:rPr>
                <w:rFonts w:ascii="Times New Roman" w:hAnsi="Times New Roman"/>
              </w:rPr>
              <w:t xml:space="preserve">Referinţe (puse la dispoziţie de către titularul disciplinei/ accesibile la BCUT, google classroom si pe Internet) </w:t>
            </w:r>
          </w:p>
          <w:p w14:paraId="65309B23" w14:textId="6A232AB8" w:rsidR="00CC5C32" w:rsidRDefault="00D74A4A" w:rsidP="00D74A4A">
            <w:pPr>
              <w:pStyle w:val="TableParagraph"/>
              <w:ind w:left="108" w:right="94"/>
              <w:jc w:val="both"/>
              <w:rPr>
                <w:rFonts w:ascii="Times New Roman" w:hAnsi="Times New Roman"/>
              </w:rPr>
            </w:pPr>
            <w:r>
              <w:rPr>
                <w:rFonts w:ascii="Times New Roman" w:hAnsi="Times New Roman"/>
              </w:rPr>
              <w:t>Note de curs (puse la dispoziţie de către titularul cursului).</w:t>
            </w:r>
          </w:p>
        </w:tc>
      </w:tr>
    </w:tbl>
    <w:p w14:paraId="1CAF2F4F" w14:textId="77777777" w:rsidR="00CC5C32" w:rsidRDefault="00CC5C32">
      <w:pPr>
        <w:jc w:val="both"/>
        <w:rPr>
          <w:rFonts w:ascii="Times New Roman" w:hAnsi="Times New Roman"/>
        </w:rPr>
        <w:sectPr w:rsidR="00CC5C32">
          <w:pgSz w:w="12240" w:h="15840"/>
          <w:pgMar w:top="1560" w:right="600" w:bottom="1740" w:left="880" w:header="603" w:footer="1542" w:gutter="0"/>
          <w:cols w:space="708"/>
        </w:sectPr>
      </w:pPr>
    </w:p>
    <w:p w14:paraId="07B6B3A8" w14:textId="77777777" w:rsidR="00CC5C32" w:rsidRDefault="00CC5C32">
      <w:pPr>
        <w:pStyle w:val="BodyText"/>
        <w:rPr>
          <w:rFonts w:ascii="Trebuchet MS"/>
          <w:b/>
          <w:sz w:val="20"/>
        </w:rPr>
      </w:pPr>
    </w:p>
    <w:p w14:paraId="0716F23A" w14:textId="77777777" w:rsidR="00CC5C32" w:rsidRDefault="00CC5C32">
      <w:pPr>
        <w:pStyle w:val="BodyText"/>
        <w:rPr>
          <w:rFonts w:ascii="Trebuchet MS"/>
          <w:b/>
          <w:sz w:val="20"/>
        </w:rPr>
      </w:pPr>
    </w:p>
    <w:p w14:paraId="16574568" w14:textId="77777777" w:rsidR="00CC5C32" w:rsidRDefault="00CC5C32">
      <w:pPr>
        <w:pStyle w:val="BodyText"/>
        <w:spacing w:before="9"/>
        <w:rPr>
          <w:rFonts w:ascii="Trebuchet MS"/>
          <w:b/>
          <w:sz w:val="2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2340"/>
        <w:gridCol w:w="3886"/>
      </w:tblGrid>
      <w:tr w:rsidR="00CC5C32" w14:paraId="0103E114" w14:textId="77777777">
        <w:trPr>
          <w:trHeight w:val="2652"/>
        </w:trPr>
        <w:tc>
          <w:tcPr>
            <w:tcW w:w="4249" w:type="dxa"/>
          </w:tcPr>
          <w:p w14:paraId="2D0E724F" w14:textId="77777777" w:rsidR="00CC5C32" w:rsidRDefault="00013D63">
            <w:pPr>
              <w:pStyle w:val="TableParagraph"/>
              <w:tabs>
                <w:tab w:val="left" w:pos="487"/>
              </w:tabs>
              <w:spacing w:line="290" w:lineRule="auto"/>
              <w:ind w:right="93"/>
              <w:rPr>
                <w:rFonts w:ascii="Arial" w:hAnsi="Arial"/>
                <w:b/>
              </w:rPr>
            </w:pPr>
            <w:r>
              <w:rPr>
                <w:rFonts w:ascii="Arial" w:hAnsi="Arial"/>
                <w:b/>
              </w:rPr>
              <w:t>3.</w:t>
            </w:r>
            <w:r>
              <w:rPr>
                <w:rFonts w:ascii="Arial" w:hAnsi="Arial"/>
                <w:b/>
              </w:rPr>
              <w:tab/>
            </w:r>
            <w:r>
              <w:rPr>
                <w:rFonts w:ascii="Arial" w:hAnsi="Arial"/>
                <w:b/>
                <w:w w:val="90"/>
              </w:rPr>
              <w:t>Managementul rela</w:t>
            </w:r>
            <w:r>
              <w:rPr>
                <w:rFonts w:ascii="Trebuchet MS" w:hAnsi="Trebuchet MS"/>
                <w:b/>
                <w:w w:val="90"/>
              </w:rPr>
              <w:t>ţ</w:t>
            </w:r>
            <w:r>
              <w:rPr>
                <w:rFonts w:ascii="Arial" w:hAnsi="Arial"/>
                <w:b/>
                <w:w w:val="90"/>
              </w:rPr>
              <w:t xml:space="preserve">iilor interpesonale </w:t>
            </w:r>
            <w:r>
              <w:rPr>
                <w:rFonts w:ascii="Trebuchet MS" w:hAnsi="Trebuchet MS"/>
                <w:b/>
              </w:rPr>
              <w:t>în</w:t>
            </w:r>
            <w:r>
              <w:rPr>
                <w:rFonts w:ascii="Trebuchet MS" w:hAnsi="Trebuchet MS"/>
                <w:b/>
                <w:spacing w:val="-27"/>
              </w:rPr>
              <w:t xml:space="preserve"> </w:t>
            </w:r>
            <w:r>
              <w:rPr>
                <w:rFonts w:ascii="Trebuchet MS" w:hAnsi="Trebuchet MS"/>
                <w:b/>
              </w:rPr>
              <w:t>organizaţia</w:t>
            </w:r>
            <w:r>
              <w:rPr>
                <w:rFonts w:ascii="Trebuchet MS" w:hAnsi="Trebuchet MS"/>
                <w:b/>
                <w:spacing w:val="-27"/>
              </w:rPr>
              <w:t xml:space="preserve"> </w:t>
            </w:r>
            <w:r>
              <w:rPr>
                <w:rFonts w:ascii="Trebuchet MS" w:hAnsi="Trebuchet MS"/>
                <w:b/>
              </w:rPr>
              <w:t>şcolară</w:t>
            </w:r>
            <w:r>
              <w:rPr>
                <w:rFonts w:ascii="Trebuchet MS" w:hAnsi="Trebuchet MS"/>
                <w:b/>
                <w:spacing w:val="-24"/>
              </w:rPr>
              <w:t xml:space="preserve"> </w:t>
            </w:r>
            <w:r>
              <w:rPr>
                <w:rFonts w:ascii="Arial" w:hAnsi="Arial"/>
                <w:b/>
              </w:rPr>
              <w:t>-2</w:t>
            </w:r>
            <w:r>
              <w:rPr>
                <w:rFonts w:ascii="Arial" w:hAnsi="Arial"/>
                <w:b/>
                <w:spacing w:val="-20"/>
              </w:rPr>
              <w:t xml:space="preserve"> </w:t>
            </w:r>
            <w:r>
              <w:rPr>
                <w:rFonts w:ascii="Arial" w:hAnsi="Arial"/>
                <w:b/>
              </w:rPr>
              <w:t>ore</w:t>
            </w:r>
          </w:p>
          <w:p w14:paraId="1E441E23" w14:textId="77777777" w:rsidR="00CC5C32" w:rsidRDefault="00013D63">
            <w:pPr>
              <w:pStyle w:val="TableParagraph"/>
              <w:spacing w:line="292" w:lineRule="auto"/>
              <w:ind w:right="94"/>
              <w:jc w:val="both"/>
            </w:pPr>
            <w:r>
              <w:t>Managementul grupurilor, proceselor şi activităţilor educaţionale. Modalităţi de cunoaştere şi comunicare. Modalităţi de influenţare pozitivă</w:t>
            </w:r>
          </w:p>
          <w:p w14:paraId="3644EB99" w14:textId="77777777" w:rsidR="00CC5C32" w:rsidRDefault="00013D63">
            <w:pPr>
              <w:pStyle w:val="TableParagraph"/>
              <w:spacing w:line="295" w:lineRule="auto"/>
              <w:ind w:left="158" w:right="345" w:hanging="51"/>
              <w:jc w:val="both"/>
            </w:pPr>
            <w:r>
              <w:rPr>
                <w:w w:val="95"/>
              </w:rPr>
              <w:t>Relaţii</w:t>
            </w:r>
            <w:r>
              <w:rPr>
                <w:spacing w:val="-27"/>
                <w:w w:val="95"/>
              </w:rPr>
              <w:t xml:space="preserve"> </w:t>
            </w:r>
            <w:r>
              <w:rPr>
                <w:w w:val="95"/>
              </w:rPr>
              <w:t>şi</w:t>
            </w:r>
            <w:r>
              <w:rPr>
                <w:spacing w:val="-29"/>
                <w:w w:val="95"/>
              </w:rPr>
              <w:t xml:space="preserve"> </w:t>
            </w:r>
            <w:r>
              <w:rPr>
                <w:w w:val="95"/>
              </w:rPr>
              <w:t>interacţiuni</w:t>
            </w:r>
            <w:r>
              <w:rPr>
                <w:spacing w:val="-26"/>
                <w:w w:val="95"/>
              </w:rPr>
              <w:t xml:space="preserve"> </w:t>
            </w:r>
            <w:r>
              <w:rPr>
                <w:w w:val="95"/>
              </w:rPr>
              <w:t>în</w:t>
            </w:r>
            <w:r>
              <w:rPr>
                <w:spacing w:val="-28"/>
                <w:w w:val="95"/>
              </w:rPr>
              <w:t xml:space="preserve"> </w:t>
            </w:r>
            <w:r>
              <w:rPr>
                <w:w w:val="95"/>
              </w:rPr>
              <w:t>organizaţia</w:t>
            </w:r>
            <w:r>
              <w:rPr>
                <w:spacing w:val="-27"/>
                <w:w w:val="95"/>
              </w:rPr>
              <w:t xml:space="preserve"> </w:t>
            </w:r>
            <w:r>
              <w:rPr>
                <w:w w:val="95"/>
              </w:rPr>
              <w:t>şcolară Strategii</w:t>
            </w:r>
            <w:r>
              <w:rPr>
                <w:spacing w:val="-15"/>
                <w:w w:val="95"/>
              </w:rPr>
              <w:t xml:space="preserve"> </w:t>
            </w:r>
            <w:r>
              <w:rPr>
                <w:w w:val="95"/>
              </w:rPr>
              <w:t>de</w:t>
            </w:r>
            <w:r>
              <w:rPr>
                <w:spacing w:val="-14"/>
                <w:w w:val="95"/>
              </w:rPr>
              <w:t xml:space="preserve"> </w:t>
            </w:r>
            <w:r>
              <w:rPr>
                <w:w w:val="95"/>
              </w:rPr>
              <w:t>optimizare</w:t>
            </w:r>
            <w:r>
              <w:rPr>
                <w:spacing w:val="-14"/>
                <w:w w:val="95"/>
              </w:rPr>
              <w:t xml:space="preserve"> </w:t>
            </w:r>
            <w:r>
              <w:rPr>
                <w:w w:val="95"/>
              </w:rPr>
              <w:t>a</w:t>
            </w:r>
            <w:r>
              <w:rPr>
                <w:spacing w:val="-16"/>
                <w:w w:val="95"/>
              </w:rPr>
              <w:t xml:space="preserve"> </w:t>
            </w:r>
            <w:r>
              <w:rPr>
                <w:w w:val="95"/>
              </w:rPr>
              <w:t>relaţiilor</w:t>
            </w:r>
            <w:r>
              <w:rPr>
                <w:spacing w:val="-16"/>
                <w:w w:val="95"/>
              </w:rPr>
              <w:t xml:space="preserve"> </w:t>
            </w:r>
            <w:r>
              <w:rPr>
                <w:w w:val="95"/>
              </w:rPr>
              <w:t>de</w:t>
            </w:r>
            <w:r>
              <w:rPr>
                <w:spacing w:val="-15"/>
                <w:w w:val="95"/>
              </w:rPr>
              <w:t xml:space="preserve"> </w:t>
            </w:r>
            <w:r>
              <w:rPr>
                <w:w w:val="95"/>
              </w:rPr>
              <w:t>grup</w:t>
            </w:r>
          </w:p>
        </w:tc>
        <w:tc>
          <w:tcPr>
            <w:tcW w:w="2340" w:type="dxa"/>
          </w:tcPr>
          <w:p w14:paraId="3DBCD72C" w14:textId="77777777" w:rsidR="00CC5C32" w:rsidRDefault="00013D63">
            <w:pPr>
              <w:pStyle w:val="TableParagraph"/>
              <w:spacing w:line="254" w:lineRule="auto"/>
              <w:ind w:right="111"/>
            </w:pPr>
            <w:r>
              <w:rPr>
                <w:w w:val="90"/>
              </w:rPr>
              <w:t xml:space="preserve">Prelegerea, conversaţia </w:t>
            </w:r>
            <w:r>
              <w:t>euristică, problematizarea</w:t>
            </w:r>
          </w:p>
          <w:p w14:paraId="1D8CFF9F" w14:textId="77777777" w:rsidR="006C1FA4" w:rsidRDefault="006C1FA4">
            <w:pPr>
              <w:pStyle w:val="TableParagraph"/>
              <w:spacing w:line="254" w:lineRule="auto"/>
              <w:ind w:right="111"/>
            </w:pPr>
          </w:p>
          <w:p w14:paraId="0D0F1FFB" w14:textId="0942B0FA" w:rsidR="006C1FA4" w:rsidRDefault="006C1FA4">
            <w:pPr>
              <w:pStyle w:val="TableParagraph"/>
              <w:spacing w:line="254" w:lineRule="auto"/>
              <w:ind w:right="111"/>
            </w:pPr>
            <w:r w:rsidRPr="006C1FA4">
              <w:t>Aplicatii SAMR si Whell Pedagogy</w:t>
            </w:r>
          </w:p>
        </w:tc>
        <w:tc>
          <w:tcPr>
            <w:tcW w:w="3886" w:type="dxa"/>
          </w:tcPr>
          <w:p w14:paraId="6F4CB7AD" w14:textId="77777777" w:rsidR="008B3EE6" w:rsidRDefault="008B3EE6" w:rsidP="008B3EE6">
            <w:pPr>
              <w:pStyle w:val="TableParagraph"/>
              <w:ind w:left="108" w:right="94"/>
              <w:jc w:val="both"/>
              <w:rPr>
                <w:rFonts w:ascii="Times New Roman" w:hAnsi="Times New Roman"/>
              </w:rPr>
            </w:pPr>
            <w:r>
              <w:rPr>
                <w:rFonts w:ascii="Times New Roman" w:hAnsi="Times New Roman"/>
              </w:rPr>
              <w:t xml:space="preserve">Referinţe (puse la dispoziţie de către titularul disciplinei/ accesibile la BCUT, google classroom si pe Internet) </w:t>
            </w:r>
          </w:p>
          <w:p w14:paraId="184A9A08" w14:textId="6D2F522B" w:rsidR="00CC5C32" w:rsidRDefault="008B3EE6" w:rsidP="008B3EE6">
            <w:pPr>
              <w:pStyle w:val="TableParagraph"/>
              <w:ind w:left="108" w:right="94"/>
              <w:jc w:val="both"/>
              <w:rPr>
                <w:rFonts w:ascii="Times New Roman" w:hAnsi="Times New Roman"/>
              </w:rPr>
            </w:pPr>
            <w:r>
              <w:rPr>
                <w:rFonts w:ascii="Times New Roman" w:hAnsi="Times New Roman"/>
              </w:rPr>
              <w:t>Note de curs (puse la dispoziţie de către titularul cursului).</w:t>
            </w:r>
          </w:p>
        </w:tc>
      </w:tr>
      <w:tr w:rsidR="00CC5C32" w14:paraId="4679DDF4" w14:textId="77777777">
        <w:trPr>
          <w:trHeight w:val="2471"/>
        </w:trPr>
        <w:tc>
          <w:tcPr>
            <w:tcW w:w="4249" w:type="dxa"/>
          </w:tcPr>
          <w:p w14:paraId="0CDE6A46" w14:textId="4CDD1E80" w:rsidR="00CC5C32" w:rsidRDefault="00013D63">
            <w:pPr>
              <w:pStyle w:val="TableParagraph"/>
              <w:spacing w:line="290" w:lineRule="auto"/>
              <w:ind w:right="1020"/>
              <w:rPr>
                <w:rFonts w:ascii="Arial" w:hAnsi="Arial"/>
                <w:b/>
              </w:rPr>
            </w:pPr>
            <w:r>
              <w:rPr>
                <w:rFonts w:ascii="Arial" w:hAnsi="Arial"/>
                <w:b/>
                <w:w w:val="90"/>
              </w:rPr>
              <w:t xml:space="preserve">4.Climatul bazat pe colaborare </w:t>
            </w:r>
            <w:r>
              <w:rPr>
                <w:rFonts w:ascii="Trebuchet MS" w:hAnsi="Trebuchet MS"/>
                <w:b/>
                <w:w w:val="90"/>
              </w:rPr>
              <w:t xml:space="preserve">în </w:t>
            </w:r>
            <w:r w:rsidR="00AD3084">
              <w:rPr>
                <w:rFonts w:ascii="Trebuchet MS" w:hAnsi="Trebuchet MS"/>
                <w:b/>
              </w:rPr>
              <w:t>organizaţiile școlare/educaționale</w:t>
            </w:r>
            <w:r>
              <w:rPr>
                <w:rFonts w:ascii="Trebuchet MS" w:hAnsi="Trebuchet MS"/>
                <w:b/>
              </w:rPr>
              <w:t xml:space="preserve"> </w:t>
            </w:r>
            <w:r>
              <w:rPr>
                <w:rFonts w:ascii="Arial" w:hAnsi="Arial"/>
                <w:b/>
              </w:rPr>
              <w:t>- 2 ore</w:t>
            </w:r>
          </w:p>
          <w:p w14:paraId="4B9FC723" w14:textId="77777777" w:rsidR="00CC5C32" w:rsidRDefault="00013D63">
            <w:pPr>
              <w:pStyle w:val="TableParagraph"/>
              <w:spacing w:before="1" w:line="292" w:lineRule="auto"/>
              <w:ind w:right="239"/>
            </w:pPr>
            <w:r>
              <w:rPr>
                <w:w w:val="95"/>
              </w:rPr>
              <w:t>Şcoala</w:t>
            </w:r>
            <w:r>
              <w:rPr>
                <w:spacing w:val="-40"/>
                <w:w w:val="95"/>
              </w:rPr>
              <w:t xml:space="preserve"> </w:t>
            </w:r>
            <w:r>
              <w:rPr>
                <w:w w:val="95"/>
              </w:rPr>
              <w:t>ca</w:t>
            </w:r>
            <w:r>
              <w:rPr>
                <w:spacing w:val="-40"/>
                <w:w w:val="95"/>
              </w:rPr>
              <w:t xml:space="preserve"> </w:t>
            </w:r>
            <w:r>
              <w:rPr>
                <w:w w:val="95"/>
              </w:rPr>
              <w:t>organizaţie</w:t>
            </w:r>
            <w:r>
              <w:rPr>
                <w:spacing w:val="-40"/>
                <w:w w:val="95"/>
              </w:rPr>
              <w:t xml:space="preserve"> </w:t>
            </w:r>
            <w:r>
              <w:rPr>
                <w:w w:val="95"/>
              </w:rPr>
              <w:t>care</w:t>
            </w:r>
            <w:r>
              <w:rPr>
                <w:spacing w:val="-39"/>
                <w:w w:val="95"/>
              </w:rPr>
              <w:t xml:space="preserve"> </w:t>
            </w:r>
            <w:r>
              <w:rPr>
                <w:w w:val="95"/>
              </w:rPr>
              <w:t>învaţă</w:t>
            </w:r>
            <w:r>
              <w:rPr>
                <w:spacing w:val="-40"/>
                <w:w w:val="95"/>
              </w:rPr>
              <w:t xml:space="preserve"> </w:t>
            </w:r>
            <w:r>
              <w:rPr>
                <w:w w:val="95"/>
              </w:rPr>
              <w:t>şi</w:t>
            </w:r>
            <w:r>
              <w:rPr>
                <w:spacing w:val="-41"/>
                <w:w w:val="95"/>
              </w:rPr>
              <w:t xml:space="preserve"> </w:t>
            </w:r>
            <w:r>
              <w:rPr>
                <w:w w:val="95"/>
              </w:rPr>
              <w:t xml:space="preserve">produce </w:t>
            </w:r>
            <w:r>
              <w:t>învăţare</w:t>
            </w:r>
          </w:p>
          <w:p w14:paraId="4BA76889" w14:textId="77777777" w:rsidR="00CC5C32" w:rsidRDefault="00013D63">
            <w:pPr>
              <w:pStyle w:val="TableParagraph"/>
              <w:spacing w:line="292" w:lineRule="auto"/>
              <w:ind w:right="286"/>
            </w:pPr>
            <w:r>
              <w:rPr>
                <w:w w:val="95"/>
              </w:rPr>
              <w:t>Echipa</w:t>
            </w:r>
            <w:r>
              <w:rPr>
                <w:spacing w:val="-23"/>
                <w:w w:val="95"/>
              </w:rPr>
              <w:t xml:space="preserve"> </w:t>
            </w:r>
            <w:r>
              <w:rPr>
                <w:w w:val="95"/>
              </w:rPr>
              <w:t>–</w:t>
            </w:r>
            <w:r>
              <w:rPr>
                <w:spacing w:val="-22"/>
                <w:w w:val="95"/>
              </w:rPr>
              <w:t xml:space="preserve"> </w:t>
            </w:r>
            <w:r>
              <w:rPr>
                <w:w w:val="95"/>
              </w:rPr>
              <w:t>forma</w:t>
            </w:r>
            <w:r>
              <w:rPr>
                <w:spacing w:val="-22"/>
                <w:w w:val="95"/>
              </w:rPr>
              <w:t xml:space="preserve"> </w:t>
            </w:r>
            <w:r>
              <w:rPr>
                <w:w w:val="95"/>
              </w:rPr>
              <w:t>de</w:t>
            </w:r>
            <w:r>
              <w:rPr>
                <w:spacing w:val="-24"/>
                <w:w w:val="95"/>
              </w:rPr>
              <w:t xml:space="preserve"> </w:t>
            </w:r>
            <w:r>
              <w:rPr>
                <w:w w:val="95"/>
              </w:rPr>
              <w:t>organizare</w:t>
            </w:r>
            <w:r>
              <w:rPr>
                <w:spacing w:val="-22"/>
                <w:w w:val="95"/>
              </w:rPr>
              <w:t xml:space="preserve"> </w:t>
            </w:r>
            <w:r>
              <w:rPr>
                <w:w w:val="95"/>
              </w:rPr>
              <w:t>a</w:t>
            </w:r>
            <w:r>
              <w:rPr>
                <w:spacing w:val="-23"/>
                <w:w w:val="95"/>
              </w:rPr>
              <w:t xml:space="preserve"> </w:t>
            </w:r>
            <w:r>
              <w:rPr>
                <w:w w:val="95"/>
              </w:rPr>
              <w:t xml:space="preserve">activităţilor </w:t>
            </w:r>
            <w:r>
              <w:t>în regim de</w:t>
            </w:r>
            <w:r>
              <w:rPr>
                <w:spacing w:val="-46"/>
              </w:rPr>
              <w:t xml:space="preserve"> </w:t>
            </w:r>
            <w:r>
              <w:t>cooperare</w:t>
            </w:r>
          </w:p>
          <w:p w14:paraId="7062379E" w14:textId="77777777" w:rsidR="00CC5C32" w:rsidRDefault="00013D63">
            <w:pPr>
              <w:pStyle w:val="TableParagraph"/>
              <w:spacing w:before="1"/>
            </w:pPr>
            <w:r>
              <w:t>Alte</w:t>
            </w:r>
            <w:r>
              <w:rPr>
                <w:spacing w:val="-33"/>
              </w:rPr>
              <w:t xml:space="preserve"> </w:t>
            </w:r>
            <w:r>
              <w:t>forme</w:t>
            </w:r>
            <w:r>
              <w:rPr>
                <w:spacing w:val="-32"/>
              </w:rPr>
              <w:t xml:space="preserve"> </w:t>
            </w:r>
            <w:r>
              <w:t>de</w:t>
            </w:r>
            <w:r>
              <w:rPr>
                <w:spacing w:val="-34"/>
              </w:rPr>
              <w:t xml:space="preserve"> </w:t>
            </w:r>
            <w:r>
              <w:t>organizare</w:t>
            </w:r>
            <w:r>
              <w:rPr>
                <w:spacing w:val="-34"/>
              </w:rPr>
              <w:t xml:space="preserve"> </w:t>
            </w:r>
            <w:r>
              <w:t>a</w:t>
            </w:r>
            <w:r>
              <w:rPr>
                <w:spacing w:val="-34"/>
              </w:rPr>
              <w:t xml:space="preserve"> </w:t>
            </w:r>
            <w:r>
              <w:t>activităţilor</w:t>
            </w:r>
            <w:r>
              <w:rPr>
                <w:spacing w:val="-34"/>
              </w:rPr>
              <w:t xml:space="preserve"> </w:t>
            </w:r>
            <w:r>
              <w:t>de</w:t>
            </w:r>
            <w:r>
              <w:rPr>
                <w:spacing w:val="-32"/>
              </w:rPr>
              <w:t xml:space="preserve"> </w:t>
            </w:r>
            <w:r>
              <w:t>tip</w:t>
            </w:r>
          </w:p>
          <w:p w14:paraId="02FC9F2A" w14:textId="77777777" w:rsidR="00CC5C32" w:rsidRDefault="00013D63">
            <w:pPr>
              <w:pStyle w:val="TableParagraph"/>
              <w:spacing w:before="55"/>
            </w:pPr>
            <w:r>
              <w:t>colaborativ</w:t>
            </w:r>
          </w:p>
        </w:tc>
        <w:tc>
          <w:tcPr>
            <w:tcW w:w="2340" w:type="dxa"/>
          </w:tcPr>
          <w:p w14:paraId="6600A5DF" w14:textId="77777777" w:rsidR="00CC5C32" w:rsidRDefault="00467958">
            <w:pPr>
              <w:pStyle w:val="TableParagraph"/>
              <w:spacing w:line="254" w:lineRule="auto"/>
              <w:ind w:right="111"/>
            </w:pPr>
            <w:r>
              <w:rPr>
                <w:w w:val="90"/>
              </w:rPr>
              <w:t>C</w:t>
            </w:r>
            <w:r w:rsidR="00013D63">
              <w:rPr>
                <w:w w:val="90"/>
              </w:rPr>
              <w:t xml:space="preserve">onversaţia </w:t>
            </w:r>
            <w:r w:rsidR="00013D63">
              <w:t>euristică</w:t>
            </w:r>
          </w:p>
          <w:p w14:paraId="3A3B773C" w14:textId="77777777" w:rsidR="00467958" w:rsidRDefault="00467958">
            <w:pPr>
              <w:pStyle w:val="TableParagraph"/>
              <w:spacing w:line="254" w:lineRule="auto"/>
              <w:ind w:right="111"/>
            </w:pPr>
            <w:r>
              <w:t>Problematizare</w:t>
            </w:r>
          </w:p>
          <w:p w14:paraId="151A3077" w14:textId="77777777" w:rsidR="006B4350" w:rsidRDefault="006B4350">
            <w:pPr>
              <w:pStyle w:val="TableParagraph"/>
              <w:spacing w:line="254" w:lineRule="auto"/>
              <w:ind w:right="111"/>
            </w:pPr>
          </w:p>
          <w:p w14:paraId="3072BDFD" w14:textId="7E8BE2C9" w:rsidR="006B4350" w:rsidRDefault="006B4350">
            <w:pPr>
              <w:pStyle w:val="TableParagraph"/>
              <w:spacing w:line="254" w:lineRule="auto"/>
              <w:ind w:right="111"/>
            </w:pPr>
            <w:r w:rsidRPr="006B4350">
              <w:t>Aplicatii SAMR si Whell Pedagogy</w:t>
            </w:r>
          </w:p>
        </w:tc>
        <w:tc>
          <w:tcPr>
            <w:tcW w:w="3886" w:type="dxa"/>
          </w:tcPr>
          <w:p w14:paraId="2A43EFF4" w14:textId="77777777" w:rsidR="008B3EE6" w:rsidRDefault="008B3EE6" w:rsidP="008B3EE6">
            <w:pPr>
              <w:pStyle w:val="TableParagraph"/>
              <w:ind w:left="108" w:right="94"/>
              <w:jc w:val="both"/>
              <w:rPr>
                <w:rFonts w:ascii="Times New Roman" w:hAnsi="Times New Roman"/>
              </w:rPr>
            </w:pPr>
            <w:r>
              <w:rPr>
                <w:rFonts w:ascii="Times New Roman" w:hAnsi="Times New Roman"/>
              </w:rPr>
              <w:t xml:space="preserve">Referinţe (puse la dispoziţie de către titularul disciplinei/ accesibile la BCUT, google classroom si pe Internet) </w:t>
            </w:r>
          </w:p>
          <w:p w14:paraId="3CEF6170" w14:textId="0B593A69" w:rsidR="00CC5C32" w:rsidRDefault="008B3EE6" w:rsidP="008B3EE6">
            <w:pPr>
              <w:pStyle w:val="TableParagraph"/>
              <w:ind w:left="108" w:right="93"/>
              <w:jc w:val="both"/>
              <w:rPr>
                <w:rFonts w:ascii="Times New Roman" w:hAnsi="Times New Roman"/>
              </w:rPr>
            </w:pPr>
            <w:r>
              <w:rPr>
                <w:rFonts w:ascii="Times New Roman" w:hAnsi="Times New Roman"/>
              </w:rPr>
              <w:t>Note de curs (puse la dispoziţie de către titularul cursului).</w:t>
            </w:r>
          </w:p>
        </w:tc>
      </w:tr>
      <w:tr w:rsidR="00CC5C32" w14:paraId="60B5A2F3" w14:textId="77777777">
        <w:trPr>
          <w:trHeight w:val="1281"/>
        </w:trPr>
        <w:tc>
          <w:tcPr>
            <w:tcW w:w="4249" w:type="dxa"/>
          </w:tcPr>
          <w:p w14:paraId="4C44B26E" w14:textId="77777777" w:rsidR="00CC5C32" w:rsidRDefault="00013D63">
            <w:pPr>
              <w:pStyle w:val="TableParagraph"/>
              <w:spacing w:line="290" w:lineRule="auto"/>
              <w:ind w:right="1020" w:firstLine="50"/>
              <w:rPr>
                <w:rFonts w:ascii="Trebuchet MS" w:hAnsi="Trebuchet MS"/>
                <w:b/>
              </w:rPr>
            </w:pPr>
            <w:r>
              <w:rPr>
                <w:rFonts w:ascii="Arial" w:hAnsi="Arial"/>
                <w:b/>
                <w:w w:val="90"/>
              </w:rPr>
              <w:t>5</w:t>
            </w:r>
            <w:r>
              <w:rPr>
                <w:rFonts w:ascii="Trebuchet MS" w:hAnsi="Trebuchet MS"/>
                <w:b/>
                <w:w w:val="90"/>
              </w:rPr>
              <w:t xml:space="preserve">. Competenţe manageriale </w:t>
            </w:r>
            <w:r>
              <w:rPr>
                <w:rFonts w:ascii="Trebuchet MS" w:hAnsi="Trebuchet MS"/>
                <w:b/>
                <w:w w:val="95"/>
              </w:rPr>
              <w:t>Competenţe de leadership</w:t>
            </w:r>
          </w:p>
          <w:p w14:paraId="027E092C" w14:textId="77777777" w:rsidR="00CC5C32" w:rsidRDefault="00013D63">
            <w:pPr>
              <w:pStyle w:val="TableParagraph"/>
              <w:spacing w:line="292" w:lineRule="auto"/>
            </w:pPr>
            <w:r>
              <w:rPr>
                <w:w w:val="95"/>
              </w:rPr>
              <w:t xml:space="preserve">Competenţe specifice şi necesare în secolul </w:t>
            </w:r>
            <w:r>
              <w:t>XXI</w:t>
            </w:r>
          </w:p>
        </w:tc>
        <w:tc>
          <w:tcPr>
            <w:tcW w:w="2340" w:type="dxa"/>
          </w:tcPr>
          <w:p w14:paraId="654B1417" w14:textId="77777777" w:rsidR="00CC5C32" w:rsidRDefault="005610B6">
            <w:pPr>
              <w:pStyle w:val="TableParagraph"/>
              <w:spacing w:line="254" w:lineRule="auto"/>
              <w:ind w:right="239"/>
            </w:pPr>
            <w:r>
              <w:rPr>
                <w:w w:val="90"/>
              </w:rPr>
              <w:t>E</w:t>
            </w:r>
            <w:r w:rsidR="00013D63">
              <w:rPr>
                <w:w w:val="90"/>
              </w:rPr>
              <w:t xml:space="preserve">xplicaţia, </w:t>
            </w:r>
            <w:r w:rsidR="00013D63">
              <w:rPr>
                <w:w w:val="95"/>
              </w:rPr>
              <w:t xml:space="preserve">conversaţia euristică, </w:t>
            </w:r>
            <w:r w:rsidR="00013D63">
              <w:t>problematizarea</w:t>
            </w:r>
          </w:p>
          <w:p w14:paraId="38327CFB" w14:textId="4D945EA2" w:rsidR="006B4350" w:rsidRDefault="006B4350">
            <w:pPr>
              <w:pStyle w:val="TableParagraph"/>
              <w:spacing w:line="254" w:lineRule="auto"/>
              <w:ind w:right="239"/>
            </w:pPr>
            <w:r w:rsidRPr="006B4350">
              <w:t>Aplicatii SAMR si Whell Pedagogy</w:t>
            </w:r>
          </w:p>
        </w:tc>
        <w:tc>
          <w:tcPr>
            <w:tcW w:w="3886" w:type="dxa"/>
          </w:tcPr>
          <w:p w14:paraId="79228EA8" w14:textId="77777777" w:rsidR="008B3EE6" w:rsidRDefault="008B3EE6" w:rsidP="008B3EE6">
            <w:pPr>
              <w:pStyle w:val="TableParagraph"/>
              <w:ind w:left="108" w:right="94"/>
              <w:jc w:val="both"/>
              <w:rPr>
                <w:rFonts w:ascii="Times New Roman" w:hAnsi="Times New Roman"/>
              </w:rPr>
            </w:pPr>
            <w:r>
              <w:rPr>
                <w:rFonts w:ascii="Times New Roman" w:hAnsi="Times New Roman"/>
              </w:rPr>
              <w:t xml:space="preserve">Referinţe (puse la dispoziţie de către titularul disciplinei/ accesibile la BCUT, google classroom si pe Internet) </w:t>
            </w:r>
          </w:p>
          <w:p w14:paraId="03F1722C" w14:textId="3DC7ABEE" w:rsidR="00CC5C32" w:rsidRDefault="008B3EE6" w:rsidP="008B3EE6">
            <w:pPr>
              <w:pStyle w:val="TableParagraph"/>
              <w:ind w:left="108" w:right="94"/>
              <w:jc w:val="both"/>
              <w:rPr>
                <w:rFonts w:ascii="Times New Roman" w:hAnsi="Times New Roman"/>
              </w:rPr>
            </w:pPr>
            <w:r>
              <w:rPr>
                <w:rFonts w:ascii="Times New Roman" w:hAnsi="Times New Roman"/>
              </w:rPr>
              <w:t>Note de curs (puse la dispoziţie de către titularul cursului).</w:t>
            </w:r>
          </w:p>
        </w:tc>
      </w:tr>
      <w:tr w:rsidR="00CC5C32" w14:paraId="48610D5B" w14:textId="77777777">
        <w:trPr>
          <w:trHeight w:val="3727"/>
        </w:trPr>
        <w:tc>
          <w:tcPr>
            <w:tcW w:w="4249" w:type="dxa"/>
          </w:tcPr>
          <w:p w14:paraId="3339417C" w14:textId="4B24B157" w:rsidR="00CC5C32" w:rsidRDefault="00013D63">
            <w:pPr>
              <w:pStyle w:val="TableParagraph"/>
              <w:spacing w:line="255" w:lineRule="exact"/>
              <w:rPr>
                <w:rFonts w:ascii="Arial" w:hAnsi="Arial"/>
                <w:b/>
              </w:rPr>
            </w:pPr>
            <w:r>
              <w:rPr>
                <w:rFonts w:ascii="Arial" w:hAnsi="Arial"/>
                <w:b/>
              </w:rPr>
              <w:lastRenderedPageBreak/>
              <w:t xml:space="preserve">6. </w:t>
            </w:r>
            <w:r>
              <w:rPr>
                <w:rFonts w:ascii="Trebuchet MS" w:hAnsi="Trebuchet MS"/>
                <w:b/>
              </w:rPr>
              <w:t xml:space="preserve">Funcţii şi roluri </w:t>
            </w:r>
            <w:r>
              <w:rPr>
                <w:rFonts w:ascii="Arial" w:hAnsi="Arial"/>
                <w:b/>
              </w:rPr>
              <w:t>manageriale</w:t>
            </w:r>
            <w:r w:rsidR="00D16814">
              <w:rPr>
                <w:rFonts w:ascii="Arial" w:hAnsi="Arial"/>
                <w:b/>
              </w:rPr>
              <w:t xml:space="preserve"> în educație</w:t>
            </w:r>
          </w:p>
          <w:p w14:paraId="3691F988" w14:textId="77777777" w:rsidR="00CC5C32" w:rsidRDefault="00013D63">
            <w:pPr>
              <w:pStyle w:val="TableParagraph"/>
              <w:tabs>
                <w:tab w:val="left" w:pos="1076"/>
                <w:tab w:val="left" w:pos="1421"/>
                <w:tab w:val="left" w:pos="1466"/>
                <w:tab w:val="left" w:pos="1628"/>
                <w:tab w:val="left" w:pos="1736"/>
                <w:tab w:val="left" w:pos="1792"/>
                <w:tab w:val="left" w:pos="2099"/>
                <w:tab w:val="left" w:pos="2683"/>
                <w:tab w:val="left" w:pos="2831"/>
                <w:tab w:val="left" w:pos="2895"/>
                <w:tab w:val="left" w:pos="2932"/>
                <w:tab w:val="left" w:pos="3029"/>
                <w:tab w:val="left" w:pos="3284"/>
                <w:tab w:val="left" w:pos="3346"/>
                <w:tab w:val="left" w:pos="3413"/>
                <w:tab w:val="left" w:pos="4006"/>
              </w:tabs>
              <w:spacing w:before="13" w:line="254" w:lineRule="auto"/>
              <w:ind w:right="93"/>
              <w:rPr>
                <w:sz w:val="24"/>
              </w:rPr>
            </w:pPr>
            <w:r>
              <w:rPr>
                <w:w w:val="95"/>
              </w:rPr>
              <w:t>Planificarea,</w:t>
            </w:r>
            <w:r>
              <w:rPr>
                <w:w w:val="95"/>
              </w:rPr>
              <w:tab/>
            </w:r>
            <w:r>
              <w:rPr>
                <w:w w:val="95"/>
              </w:rPr>
              <w:tab/>
              <w:t>organizarea,</w:t>
            </w:r>
            <w:r>
              <w:rPr>
                <w:w w:val="95"/>
              </w:rPr>
              <w:tab/>
            </w:r>
            <w:r>
              <w:rPr>
                <w:w w:val="95"/>
              </w:rPr>
              <w:tab/>
            </w:r>
            <w:r>
              <w:t>motivarea</w:t>
            </w:r>
            <w:r>
              <w:tab/>
            </w:r>
            <w:r>
              <w:rPr>
                <w:spacing w:val="-9"/>
                <w:w w:val="95"/>
              </w:rPr>
              <w:t xml:space="preserve">şi </w:t>
            </w:r>
            <w:r>
              <w:rPr>
                <w:w w:val="95"/>
              </w:rPr>
              <w:t>evaluarea</w:t>
            </w:r>
            <w:r>
              <w:rPr>
                <w:w w:val="95"/>
              </w:rPr>
              <w:tab/>
            </w:r>
            <w:r>
              <w:rPr>
                <w:w w:val="95"/>
              </w:rPr>
              <w:tab/>
            </w:r>
            <w:r>
              <w:rPr>
                <w:spacing w:val="-1"/>
                <w:w w:val="95"/>
              </w:rPr>
              <w:t>competenţelor,</w:t>
            </w:r>
            <w:r>
              <w:rPr>
                <w:spacing w:val="-1"/>
                <w:w w:val="95"/>
              </w:rPr>
              <w:tab/>
            </w:r>
            <w:r>
              <w:rPr>
                <w:spacing w:val="-1"/>
                <w:w w:val="95"/>
              </w:rPr>
              <w:tab/>
            </w:r>
            <w:r>
              <w:rPr>
                <w:spacing w:val="-1"/>
                <w:w w:val="95"/>
              </w:rPr>
              <w:tab/>
            </w:r>
            <w:r>
              <w:rPr>
                <w:spacing w:val="-1"/>
                <w:w w:val="95"/>
              </w:rPr>
              <w:tab/>
            </w:r>
            <w:r>
              <w:t>în</w:t>
            </w:r>
            <w:r>
              <w:tab/>
            </w:r>
            <w:r>
              <w:tab/>
            </w:r>
            <w:r>
              <w:tab/>
            </w:r>
            <w:r>
              <w:rPr>
                <w:spacing w:val="-3"/>
                <w:w w:val="90"/>
              </w:rPr>
              <w:t xml:space="preserve">vederea </w:t>
            </w:r>
            <w:r>
              <w:t xml:space="preserve">eficacităţii activităţii organizaţiei </w:t>
            </w:r>
            <w:r>
              <w:rPr>
                <w:w w:val="95"/>
                <w:sz w:val="24"/>
              </w:rPr>
              <w:t>Autoevaluarea</w:t>
            </w:r>
            <w:r>
              <w:rPr>
                <w:w w:val="95"/>
                <w:sz w:val="24"/>
              </w:rPr>
              <w:tab/>
            </w:r>
            <w:r>
              <w:rPr>
                <w:w w:val="95"/>
                <w:sz w:val="24"/>
              </w:rPr>
              <w:tab/>
            </w:r>
            <w:r>
              <w:rPr>
                <w:w w:val="95"/>
                <w:sz w:val="24"/>
              </w:rPr>
              <w:tab/>
            </w:r>
            <w:r>
              <w:rPr>
                <w:sz w:val="24"/>
              </w:rPr>
              <w:t>nevoilor</w:t>
            </w:r>
            <w:r>
              <w:rPr>
                <w:sz w:val="24"/>
              </w:rPr>
              <w:tab/>
            </w:r>
            <w:r>
              <w:rPr>
                <w:sz w:val="24"/>
              </w:rPr>
              <w:tab/>
              <w:t>de</w:t>
            </w:r>
            <w:r>
              <w:rPr>
                <w:sz w:val="24"/>
              </w:rPr>
              <w:tab/>
            </w:r>
            <w:r>
              <w:rPr>
                <w:sz w:val="24"/>
              </w:rPr>
              <w:tab/>
            </w:r>
            <w:r>
              <w:rPr>
                <w:spacing w:val="-3"/>
                <w:w w:val="95"/>
                <w:sz w:val="24"/>
              </w:rPr>
              <w:t xml:space="preserve">formare </w:t>
            </w:r>
            <w:r>
              <w:rPr>
                <w:w w:val="95"/>
                <w:sz w:val="24"/>
              </w:rPr>
              <w:t xml:space="preserve">continuă, cultivarea unui interes crescut </w:t>
            </w:r>
            <w:r>
              <w:rPr>
                <w:sz w:val="24"/>
              </w:rPr>
              <w:t>pentru</w:t>
            </w:r>
            <w:r>
              <w:rPr>
                <w:sz w:val="24"/>
              </w:rPr>
              <w:tab/>
            </w:r>
            <w:r>
              <w:rPr>
                <w:spacing w:val="-1"/>
                <w:w w:val="90"/>
                <w:sz w:val="24"/>
              </w:rPr>
              <w:t>adaptarea</w:t>
            </w:r>
            <w:r>
              <w:rPr>
                <w:spacing w:val="-1"/>
                <w:w w:val="90"/>
                <w:sz w:val="24"/>
              </w:rPr>
              <w:tab/>
            </w:r>
            <w:r>
              <w:rPr>
                <w:spacing w:val="-1"/>
                <w:w w:val="90"/>
                <w:sz w:val="24"/>
              </w:rPr>
              <w:tab/>
            </w:r>
            <w:r>
              <w:rPr>
                <w:spacing w:val="-3"/>
                <w:w w:val="95"/>
                <w:sz w:val="24"/>
              </w:rPr>
              <w:t xml:space="preserve">competenţelor </w:t>
            </w:r>
            <w:r>
              <w:rPr>
                <w:w w:val="95"/>
                <w:sz w:val="24"/>
              </w:rPr>
              <w:t>profesionale</w:t>
            </w:r>
            <w:r>
              <w:rPr>
                <w:w w:val="95"/>
                <w:sz w:val="24"/>
              </w:rPr>
              <w:tab/>
            </w:r>
            <w:r>
              <w:rPr>
                <w:w w:val="95"/>
                <w:sz w:val="24"/>
              </w:rPr>
              <w:tab/>
            </w:r>
            <w:r>
              <w:rPr>
                <w:w w:val="95"/>
                <w:sz w:val="24"/>
              </w:rPr>
              <w:tab/>
            </w:r>
            <w:r>
              <w:rPr>
                <w:sz w:val="24"/>
              </w:rPr>
              <w:t>la</w:t>
            </w:r>
            <w:r>
              <w:rPr>
                <w:sz w:val="24"/>
              </w:rPr>
              <w:tab/>
            </w:r>
            <w:r>
              <w:rPr>
                <w:w w:val="95"/>
                <w:sz w:val="24"/>
              </w:rPr>
              <w:t>dinamica</w:t>
            </w:r>
            <w:r>
              <w:rPr>
                <w:w w:val="95"/>
                <w:sz w:val="24"/>
              </w:rPr>
              <w:tab/>
            </w:r>
            <w:r>
              <w:rPr>
                <w:w w:val="95"/>
                <w:sz w:val="24"/>
              </w:rPr>
              <w:tab/>
            </w:r>
            <w:r>
              <w:rPr>
                <w:spacing w:val="-3"/>
                <w:w w:val="95"/>
                <w:sz w:val="24"/>
              </w:rPr>
              <w:t xml:space="preserve">mediului </w:t>
            </w:r>
            <w:r>
              <w:rPr>
                <w:w w:val="95"/>
                <w:sz w:val="24"/>
              </w:rPr>
              <w:t>organizaţional,</w:t>
            </w:r>
            <w:r>
              <w:rPr>
                <w:w w:val="95"/>
                <w:sz w:val="24"/>
              </w:rPr>
              <w:tab/>
            </w:r>
            <w:r>
              <w:rPr>
                <w:w w:val="95"/>
                <w:sz w:val="24"/>
              </w:rPr>
              <w:tab/>
            </w:r>
            <w:r>
              <w:rPr>
                <w:w w:val="95"/>
                <w:sz w:val="24"/>
              </w:rPr>
              <w:tab/>
            </w:r>
            <w:r>
              <w:rPr>
                <w:w w:val="95"/>
                <w:sz w:val="24"/>
              </w:rPr>
              <w:tab/>
            </w:r>
            <w:r>
              <w:rPr>
                <w:w w:val="95"/>
                <w:sz w:val="24"/>
              </w:rPr>
              <w:tab/>
            </w:r>
            <w:r>
              <w:rPr>
                <w:w w:val="95"/>
                <w:sz w:val="24"/>
              </w:rPr>
              <w:tab/>
            </w:r>
            <w:r>
              <w:rPr>
                <w:w w:val="95"/>
                <w:sz w:val="24"/>
              </w:rPr>
              <w:tab/>
            </w:r>
            <w:r>
              <w:rPr>
                <w:w w:val="95"/>
                <w:sz w:val="24"/>
              </w:rPr>
              <w:tab/>
            </w:r>
            <w:r>
              <w:rPr>
                <w:spacing w:val="-1"/>
                <w:w w:val="90"/>
                <w:sz w:val="24"/>
              </w:rPr>
              <w:t xml:space="preserve">valorificarea </w:t>
            </w:r>
            <w:r>
              <w:rPr>
                <w:sz w:val="24"/>
              </w:rPr>
              <w:t>oportunităţilor de formare continuă şi îmbunătăţirea</w:t>
            </w:r>
            <w:r>
              <w:rPr>
                <w:sz w:val="24"/>
              </w:rPr>
              <w:tab/>
            </w:r>
            <w:r>
              <w:rPr>
                <w:sz w:val="24"/>
              </w:rPr>
              <w:tab/>
              <w:t>propriilor</w:t>
            </w:r>
            <w:r>
              <w:rPr>
                <w:sz w:val="24"/>
              </w:rPr>
              <w:tab/>
            </w:r>
            <w:r>
              <w:rPr>
                <w:sz w:val="24"/>
              </w:rPr>
              <w:tab/>
            </w:r>
            <w:r>
              <w:rPr>
                <w:sz w:val="24"/>
              </w:rPr>
              <w:tab/>
            </w:r>
            <w:r>
              <w:rPr>
                <w:spacing w:val="-3"/>
                <w:w w:val="95"/>
                <w:sz w:val="24"/>
              </w:rPr>
              <w:t xml:space="preserve">performanţe </w:t>
            </w:r>
            <w:r>
              <w:rPr>
                <w:sz w:val="24"/>
              </w:rPr>
              <w:t>profesionale</w:t>
            </w:r>
          </w:p>
        </w:tc>
        <w:tc>
          <w:tcPr>
            <w:tcW w:w="2340" w:type="dxa"/>
          </w:tcPr>
          <w:p w14:paraId="1252C2EE" w14:textId="77777777" w:rsidR="00CC5C32" w:rsidRDefault="00013D63">
            <w:pPr>
              <w:pStyle w:val="TableParagraph"/>
              <w:spacing w:line="254" w:lineRule="auto"/>
              <w:ind w:right="239"/>
            </w:pPr>
            <w:r>
              <w:rPr>
                <w:w w:val="90"/>
              </w:rPr>
              <w:t xml:space="preserve">Pxplicaţia, </w:t>
            </w:r>
            <w:r>
              <w:rPr>
                <w:w w:val="95"/>
              </w:rPr>
              <w:t xml:space="preserve">conversaţia euristică, </w:t>
            </w:r>
            <w:r>
              <w:t>problematizarea, studiul de caz</w:t>
            </w:r>
          </w:p>
          <w:p w14:paraId="630FCC01" w14:textId="77777777" w:rsidR="006B4350" w:rsidRDefault="006B4350">
            <w:pPr>
              <w:pStyle w:val="TableParagraph"/>
              <w:spacing w:line="254" w:lineRule="auto"/>
              <w:ind w:right="239"/>
            </w:pPr>
          </w:p>
          <w:p w14:paraId="191E94D3" w14:textId="7C1D9DE1" w:rsidR="006B4350" w:rsidRDefault="006B4350">
            <w:pPr>
              <w:pStyle w:val="TableParagraph"/>
              <w:spacing w:line="254" w:lineRule="auto"/>
              <w:ind w:right="239"/>
            </w:pPr>
            <w:r w:rsidRPr="006B4350">
              <w:t>Aplicatii SAMR si Whell Pedagogy</w:t>
            </w:r>
          </w:p>
        </w:tc>
        <w:tc>
          <w:tcPr>
            <w:tcW w:w="3886" w:type="dxa"/>
          </w:tcPr>
          <w:p w14:paraId="31097EFD" w14:textId="77777777" w:rsidR="008B3EE6" w:rsidRDefault="008B3EE6" w:rsidP="008B3EE6">
            <w:pPr>
              <w:pStyle w:val="TableParagraph"/>
              <w:ind w:left="108" w:right="94"/>
              <w:jc w:val="both"/>
              <w:rPr>
                <w:rFonts w:ascii="Times New Roman" w:hAnsi="Times New Roman"/>
              </w:rPr>
            </w:pPr>
            <w:r>
              <w:rPr>
                <w:rFonts w:ascii="Times New Roman" w:hAnsi="Times New Roman"/>
              </w:rPr>
              <w:t xml:space="preserve">Referinţe (puse la dispoziţie de către titularul disciplinei/ accesibile la BCUT, google classroom si pe Internet) </w:t>
            </w:r>
          </w:p>
          <w:p w14:paraId="454021E4" w14:textId="54597CB6" w:rsidR="00CC5C32" w:rsidRDefault="008B3EE6" w:rsidP="008B3EE6">
            <w:pPr>
              <w:pStyle w:val="TableParagraph"/>
              <w:ind w:left="108" w:right="93"/>
              <w:jc w:val="both"/>
              <w:rPr>
                <w:rFonts w:ascii="Times New Roman" w:hAnsi="Times New Roman"/>
              </w:rPr>
            </w:pPr>
            <w:r>
              <w:rPr>
                <w:rFonts w:ascii="Times New Roman" w:hAnsi="Times New Roman"/>
              </w:rPr>
              <w:t>Note de curs (puse la dispoziţie de către titularul cursului).</w:t>
            </w:r>
          </w:p>
        </w:tc>
      </w:tr>
    </w:tbl>
    <w:p w14:paraId="4E4A3A9E" w14:textId="77777777" w:rsidR="00CC5C32" w:rsidRDefault="00CC5C32">
      <w:pPr>
        <w:jc w:val="both"/>
        <w:rPr>
          <w:rFonts w:ascii="Times New Roman" w:hAnsi="Times New Roman"/>
        </w:rPr>
        <w:sectPr w:rsidR="00CC5C32">
          <w:pgSz w:w="12240" w:h="15840"/>
          <w:pgMar w:top="1560" w:right="600" w:bottom="1740" w:left="880" w:header="603" w:footer="1542" w:gutter="0"/>
          <w:cols w:space="708"/>
        </w:sectPr>
      </w:pPr>
    </w:p>
    <w:p w14:paraId="10B7A215" w14:textId="77777777" w:rsidR="00CC5C32" w:rsidRDefault="00CC5C32">
      <w:pPr>
        <w:pStyle w:val="BodyText"/>
        <w:rPr>
          <w:rFonts w:ascii="Trebuchet MS"/>
          <w:b/>
          <w:sz w:val="20"/>
        </w:rPr>
      </w:pPr>
    </w:p>
    <w:p w14:paraId="6FD1BB92" w14:textId="77777777" w:rsidR="00CC5C32" w:rsidRDefault="00CC5C32">
      <w:pPr>
        <w:pStyle w:val="BodyText"/>
        <w:rPr>
          <w:rFonts w:ascii="Trebuchet MS"/>
          <w:b/>
          <w:sz w:val="20"/>
        </w:rPr>
      </w:pPr>
    </w:p>
    <w:p w14:paraId="5C15B5DD" w14:textId="77777777" w:rsidR="00CC5C32" w:rsidRDefault="00CC5C32">
      <w:pPr>
        <w:pStyle w:val="BodyText"/>
        <w:spacing w:before="9"/>
        <w:rPr>
          <w:rFonts w:ascii="Trebuchet MS"/>
          <w:b/>
          <w:sz w:val="2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2340"/>
        <w:gridCol w:w="3886"/>
      </w:tblGrid>
      <w:tr w:rsidR="00CC5C32" w14:paraId="64A41EB4" w14:textId="77777777">
        <w:trPr>
          <w:trHeight w:val="1489"/>
        </w:trPr>
        <w:tc>
          <w:tcPr>
            <w:tcW w:w="4249" w:type="dxa"/>
          </w:tcPr>
          <w:p w14:paraId="47EED9CB" w14:textId="77777777" w:rsidR="00CC5C32" w:rsidRDefault="00013D63">
            <w:pPr>
              <w:pStyle w:val="TableParagraph"/>
              <w:spacing w:line="292" w:lineRule="auto"/>
              <w:ind w:right="2120"/>
              <w:rPr>
                <w:rFonts w:ascii="Arial"/>
                <w:b/>
              </w:rPr>
            </w:pPr>
            <w:r>
              <w:rPr>
                <w:rFonts w:ascii="Arial"/>
                <w:b/>
                <w:w w:val="90"/>
              </w:rPr>
              <w:t>7. Stiluri manageriale Stiluri de leadership</w:t>
            </w:r>
          </w:p>
          <w:p w14:paraId="312619E9" w14:textId="77777777" w:rsidR="00CC5C32" w:rsidRDefault="00013D63">
            <w:pPr>
              <w:pStyle w:val="TableParagraph"/>
              <w:spacing w:before="2" w:line="295" w:lineRule="auto"/>
              <w:rPr>
                <w:sz w:val="24"/>
              </w:rPr>
            </w:pPr>
            <w:r>
              <w:rPr>
                <w:w w:val="95"/>
                <w:sz w:val="24"/>
              </w:rPr>
              <w:t xml:space="preserve">Formarea şi dezvoltarea competenţelor </w:t>
            </w:r>
            <w:r>
              <w:rPr>
                <w:sz w:val="24"/>
              </w:rPr>
              <w:t>de leadership şi lucru în echipă</w:t>
            </w:r>
          </w:p>
        </w:tc>
        <w:tc>
          <w:tcPr>
            <w:tcW w:w="2340" w:type="dxa"/>
          </w:tcPr>
          <w:p w14:paraId="1DBCDF55" w14:textId="0974D5F3" w:rsidR="00CC5C32" w:rsidRDefault="006B4350">
            <w:pPr>
              <w:pStyle w:val="TableParagraph"/>
              <w:ind w:left="0"/>
              <w:rPr>
                <w:rFonts w:ascii="Times New Roman"/>
                <w:sz w:val="20"/>
              </w:rPr>
            </w:pPr>
            <w:r w:rsidRPr="006B4350">
              <w:rPr>
                <w:rFonts w:ascii="Times New Roman"/>
                <w:sz w:val="20"/>
              </w:rPr>
              <w:t>Aplicatii SAMR si Whell Pedagogy</w:t>
            </w:r>
          </w:p>
        </w:tc>
        <w:tc>
          <w:tcPr>
            <w:tcW w:w="3886" w:type="dxa"/>
          </w:tcPr>
          <w:p w14:paraId="081232EE" w14:textId="77777777" w:rsidR="008B3EE6" w:rsidRDefault="008B3EE6" w:rsidP="008B3EE6">
            <w:pPr>
              <w:pStyle w:val="TableParagraph"/>
              <w:ind w:left="108" w:right="94"/>
              <w:jc w:val="both"/>
              <w:rPr>
                <w:rFonts w:ascii="Times New Roman" w:hAnsi="Times New Roman"/>
              </w:rPr>
            </w:pPr>
            <w:r>
              <w:rPr>
                <w:rFonts w:ascii="Times New Roman" w:hAnsi="Times New Roman"/>
              </w:rPr>
              <w:t xml:space="preserve">Referinţe (puse la dispoziţie de către titularul disciplinei/ accesibile la BCUT, google classroom si pe Internet) </w:t>
            </w:r>
          </w:p>
          <w:p w14:paraId="71D071A1" w14:textId="3D387BA6" w:rsidR="00CC5C32" w:rsidRDefault="008B3EE6" w:rsidP="008B3EE6">
            <w:pPr>
              <w:pStyle w:val="TableParagraph"/>
              <w:ind w:left="0"/>
              <w:rPr>
                <w:rFonts w:ascii="Times New Roman"/>
                <w:sz w:val="20"/>
              </w:rPr>
            </w:pPr>
            <w:r>
              <w:rPr>
                <w:rFonts w:ascii="Times New Roman" w:hAnsi="Times New Roman"/>
              </w:rPr>
              <w:t>Note de curs (puse la dispoziţie de către titularul cursului).</w:t>
            </w:r>
          </w:p>
        </w:tc>
      </w:tr>
      <w:tr w:rsidR="00B035EF" w14:paraId="4351BF8C" w14:textId="77777777">
        <w:trPr>
          <w:trHeight w:val="9951"/>
        </w:trPr>
        <w:tc>
          <w:tcPr>
            <w:tcW w:w="10475" w:type="dxa"/>
            <w:gridSpan w:val="3"/>
          </w:tcPr>
          <w:p w14:paraId="61D19BB7" w14:textId="16E68267" w:rsidR="00632A0F" w:rsidRPr="00632A0F" w:rsidRDefault="00632A0F" w:rsidP="00632A0F">
            <w:pPr>
              <w:pStyle w:val="TableParagraph"/>
              <w:numPr>
                <w:ilvl w:val="0"/>
                <w:numId w:val="4"/>
              </w:numPr>
              <w:tabs>
                <w:tab w:val="left" w:pos="828"/>
                <w:tab w:val="left" w:pos="829"/>
              </w:tabs>
              <w:spacing w:line="267" w:lineRule="exact"/>
              <w:rPr>
                <w:rFonts w:ascii="Arial" w:hAnsi="Arial"/>
                <w:b/>
                <w:bCs/>
                <w:i/>
              </w:rPr>
            </w:pPr>
            <w:r w:rsidRPr="00632A0F">
              <w:rPr>
                <w:rFonts w:ascii="Arial" w:hAnsi="Arial"/>
                <w:b/>
                <w:bCs/>
                <w:iCs/>
              </w:rPr>
              <w:lastRenderedPageBreak/>
              <w:t>Bibliografie</w:t>
            </w:r>
          </w:p>
          <w:p w14:paraId="21729F59" w14:textId="77777777" w:rsidR="00632A0F" w:rsidRDefault="00632A0F" w:rsidP="00632A0F">
            <w:pPr>
              <w:pStyle w:val="TableParagraph"/>
              <w:numPr>
                <w:ilvl w:val="0"/>
                <w:numId w:val="4"/>
              </w:numPr>
              <w:tabs>
                <w:tab w:val="left" w:pos="828"/>
                <w:tab w:val="left" w:pos="829"/>
              </w:tabs>
              <w:spacing w:line="267" w:lineRule="exact"/>
            </w:pPr>
            <w:r>
              <w:t>Meirieu,P.(1993),</w:t>
            </w:r>
            <w:r>
              <w:rPr>
                <w:spacing w:val="-26"/>
              </w:rPr>
              <w:t xml:space="preserve"> </w:t>
            </w:r>
            <w:r>
              <w:rPr>
                <w:rFonts w:ascii="Arial" w:hAnsi="Arial"/>
                <w:i/>
              </w:rPr>
              <w:t>Itineraire</w:t>
            </w:r>
            <w:r>
              <w:rPr>
                <w:rFonts w:ascii="Arial" w:hAnsi="Arial"/>
                <w:i/>
                <w:spacing w:val="-25"/>
              </w:rPr>
              <w:t xml:space="preserve"> </w:t>
            </w:r>
            <w:r>
              <w:rPr>
                <w:rFonts w:ascii="Arial" w:hAnsi="Arial"/>
                <w:i/>
              </w:rPr>
              <w:t>des</w:t>
            </w:r>
            <w:r>
              <w:rPr>
                <w:rFonts w:ascii="Arial" w:hAnsi="Arial"/>
                <w:i/>
                <w:spacing w:val="-25"/>
              </w:rPr>
              <w:t xml:space="preserve"> </w:t>
            </w:r>
            <w:r>
              <w:rPr>
                <w:rFonts w:ascii="Arial" w:hAnsi="Arial"/>
                <w:i/>
              </w:rPr>
              <w:t>Pedagogies</w:t>
            </w:r>
            <w:r>
              <w:rPr>
                <w:rFonts w:ascii="Arial" w:hAnsi="Arial"/>
                <w:i/>
                <w:spacing w:val="-23"/>
              </w:rPr>
              <w:t xml:space="preserve"> </w:t>
            </w:r>
            <w:r>
              <w:rPr>
                <w:rFonts w:ascii="Arial" w:hAnsi="Arial"/>
                <w:i/>
              </w:rPr>
              <w:t>de</w:t>
            </w:r>
            <w:r>
              <w:rPr>
                <w:rFonts w:ascii="Arial" w:hAnsi="Arial"/>
                <w:i/>
                <w:spacing w:val="-24"/>
              </w:rPr>
              <w:t xml:space="preserve"> </w:t>
            </w:r>
            <w:r>
              <w:rPr>
                <w:rFonts w:ascii="Arial" w:hAnsi="Arial"/>
                <w:i/>
              </w:rPr>
              <w:t>Groupe,</w:t>
            </w:r>
            <w:r>
              <w:rPr>
                <w:rFonts w:ascii="Arial" w:hAnsi="Arial"/>
                <w:i/>
                <w:spacing w:val="-23"/>
              </w:rPr>
              <w:t xml:space="preserve"> </w:t>
            </w:r>
            <w:r>
              <w:t>Chronique</w:t>
            </w:r>
            <w:r>
              <w:rPr>
                <w:spacing w:val="-23"/>
              </w:rPr>
              <w:t xml:space="preserve"> </w:t>
            </w:r>
            <w:r>
              <w:t>Sociale,</w:t>
            </w:r>
            <w:r>
              <w:rPr>
                <w:spacing w:val="-25"/>
              </w:rPr>
              <w:t xml:space="preserve"> </w:t>
            </w:r>
            <w:r>
              <w:t>Lyon</w:t>
            </w:r>
          </w:p>
          <w:p w14:paraId="4557EB01" w14:textId="77777777" w:rsidR="00632A0F" w:rsidRDefault="00632A0F" w:rsidP="00632A0F">
            <w:pPr>
              <w:pStyle w:val="TableParagraph"/>
              <w:numPr>
                <w:ilvl w:val="0"/>
                <w:numId w:val="4"/>
              </w:numPr>
              <w:tabs>
                <w:tab w:val="left" w:pos="828"/>
                <w:tab w:val="left" w:pos="829"/>
              </w:tabs>
              <w:spacing w:before="11"/>
            </w:pPr>
            <w:r>
              <w:t>Nedelcu,</w:t>
            </w:r>
            <w:r>
              <w:rPr>
                <w:spacing w:val="-24"/>
              </w:rPr>
              <w:t xml:space="preserve"> </w:t>
            </w:r>
            <w:r>
              <w:t>A.,</w:t>
            </w:r>
            <w:r>
              <w:rPr>
                <w:spacing w:val="-23"/>
              </w:rPr>
              <w:t xml:space="preserve"> </w:t>
            </w:r>
            <w:r>
              <w:t>Ciolan,</w:t>
            </w:r>
            <w:r>
              <w:rPr>
                <w:spacing w:val="-24"/>
              </w:rPr>
              <w:t xml:space="preserve"> </w:t>
            </w:r>
            <w:r>
              <w:t>L.,</w:t>
            </w:r>
            <w:r>
              <w:rPr>
                <w:spacing w:val="-24"/>
              </w:rPr>
              <w:t xml:space="preserve"> </w:t>
            </w:r>
            <w:r>
              <w:t>(2010),</w:t>
            </w:r>
            <w:r>
              <w:rPr>
                <w:spacing w:val="-24"/>
              </w:rPr>
              <w:t xml:space="preserve"> </w:t>
            </w:r>
            <w:r>
              <w:rPr>
                <w:rFonts w:ascii="Trebuchet MS" w:hAnsi="Trebuchet MS"/>
                <w:i/>
              </w:rPr>
              <w:t>Şcoala</w:t>
            </w:r>
            <w:r>
              <w:rPr>
                <w:rFonts w:ascii="Trebuchet MS" w:hAnsi="Trebuchet MS"/>
                <w:i/>
                <w:spacing w:val="-30"/>
              </w:rPr>
              <w:t xml:space="preserve"> </w:t>
            </w:r>
            <w:r>
              <w:rPr>
                <w:rFonts w:ascii="Trebuchet MS" w:hAnsi="Trebuchet MS"/>
                <w:i/>
              </w:rPr>
              <w:t>aşa</w:t>
            </w:r>
            <w:r>
              <w:rPr>
                <w:rFonts w:ascii="Trebuchet MS" w:hAnsi="Trebuchet MS"/>
                <w:i/>
                <w:spacing w:val="-28"/>
              </w:rPr>
              <w:t xml:space="preserve"> </w:t>
            </w:r>
            <w:r>
              <w:rPr>
                <w:rFonts w:ascii="Trebuchet MS" w:hAnsi="Trebuchet MS"/>
                <w:i/>
              </w:rPr>
              <w:t>cum</w:t>
            </w:r>
            <w:r>
              <w:rPr>
                <w:rFonts w:ascii="Trebuchet MS" w:hAnsi="Trebuchet MS"/>
                <w:i/>
                <w:spacing w:val="-30"/>
              </w:rPr>
              <w:t xml:space="preserve"> </w:t>
            </w:r>
            <w:r>
              <w:rPr>
                <w:rFonts w:ascii="Trebuchet MS" w:hAnsi="Trebuchet MS"/>
                <w:i/>
              </w:rPr>
              <w:t>este</w:t>
            </w:r>
            <w:r>
              <w:t>,</w:t>
            </w:r>
            <w:r>
              <w:rPr>
                <w:spacing w:val="-25"/>
              </w:rPr>
              <w:t xml:space="preserve"> </w:t>
            </w:r>
            <w:r>
              <w:t>Editura</w:t>
            </w:r>
            <w:r>
              <w:rPr>
                <w:spacing w:val="-23"/>
              </w:rPr>
              <w:t xml:space="preserve"> </w:t>
            </w:r>
            <w:r>
              <w:t>Vanemonde,</w:t>
            </w:r>
            <w:r>
              <w:rPr>
                <w:spacing w:val="-25"/>
              </w:rPr>
              <w:t xml:space="preserve"> </w:t>
            </w:r>
            <w:r>
              <w:t>Bucureşti</w:t>
            </w:r>
          </w:p>
          <w:p w14:paraId="58DF5EC0" w14:textId="77777777" w:rsidR="00632A0F" w:rsidRDefault="00632A0F" w:rsidP="00632A0F">
            <w:pPr>
              <w:pStyle w:val="TableParagraph"/>
              <w:numPr>
                <w:ilvl w:val="0"/>
                <w:numId w:val="4"/>
              </w:numPr>
              <w:tabs>
                <w:tab w:val="left" w:pos="828"/>
                <w:tab w:val="left" w:pos="829"/>
              </w:tabs>
              <w:spacing w:before="11" w:line="249" w:lineRule="auto"/>
              <w:ind w:right="92"/>
              <w:rPr>
                <w:rFonts w:ascii="Arial" w:hAnsi="Arial"/>
                <w:b/>
              </w:rPr>
            </w:pPr>
            <w:r>
              <w:rPr>
                <w:rFonts w:ascii="Arial" w:hAnsi="Arial"/>
                <w:b/>
                <w:w w:val="90"/>
              </w:rPr>
              <w:t xml:space="preserve">Niculescu, M., (2016), </w:t>
            </w:r>
            <w:r>
              <w:rPr>
                <w:rFonts w:ascii="Arial" w:hAnsi="Arial"/>
                <w:b/>
                <w:i/>
                <w:w w:val="90"/>
              </w:rPr>
              <w:t>Managementul clasei de elevi</w:t>
            </w:r>
            <w:r>
              <w:rPr>
                <w:rFonts w:ascii="Trebuchet MS" w:hAnsi="Trebuchet MS"/>
                <w:b/>
                <w:w w:val="90"/>
              </w:rPr>
              <w:t>, Editura Presa Universitară Clujeană, 2016, Cluj</w:t>
            </w:r>
            <w:r>
              <w:rPr>
                <w:rFonts w:ascii="Arial" w:hAnsi="Arial"/>
                <w:b/>
                <w:w w:val="90"/>
              </w:rPr>
              <w:t xml:space="preserve">- </w:t>
            </w:r>
            <w:r>
              <w:rPr>
                <w:rFonts w:ascii="Arial" w:hAnsi="Arial"/>
                <w:b/>
              </w:rPr>
              <w:t>Napoca</w:t>
            </w:r>
          </w:p>
          <w:p w14:paraId="0C42E058" w14:textId="77777777" w:rsidR="00632A0F" w:rsidRDefault="00632A0F" w:rsidP="00632A0F">
            <w:pPr>
              <w:pStyle w:val="TableParagraph"/>
              <w:numPr>
                <w:ilvl w:val="0"/>
                <w:numId w:val="4"/>
              </w:numPr>
              <w:tabs>
                <w:tab w:val="left" w:pos="828"/>
                <w:tab w:val="left" w:pos="829"/>
              </w:tabs>
              <w:spacing w:before="3" w:line="252" w:lineRule="auto"/>
              <w:ind w:right="98"/>
              <w:rPr>
                <w:rFonts w:ascii="Trebuchet MS" w:hAnsi="Trebuchet MS"/>
                <w:b/>
              </w:rPr>
            </w:pPr>
            <w:r>
              <w:rPr>
                <w:rFonts w:ascii="Arial" w:hAnsi="Arial"/>
                <w:b/>
                <w:w w:val="95"/>
              </w:rPr>
              <w:t xml:space="preserve">Niculescu, Maria (2009) </w:t>
            </w:r>
            <w:r>
              <w:rPr>
                <w:rFonts w:ascii="Trebuchet MS" w:hAnsi="Trebuchet MS"/>
                <w:b/>
                <w:i/>
                <w:w w:val="95"/>
              </w:rPr>
              <w:t>Abilităţi şi tehnici manageriale</w:t>
            </w:r>
            <w:r>
              <w:rPr>
                <w:rFonts w:ascii="Arial" w:hAnsi="Arial"/>
                <w:b/>
                <w:w w:val="95"/>
              </w:rPr>
              <w:t xml:space="preserve">, Ghid de bune practici,Ed. Eurostampa, </w:t>
            </w:r>
            <w:r>
              <w:rPr>
                <w:rFonts w:ascii="Trebuchet MS" w:hAnsi="Trebuchet MS"/>
                <w:b/>
                <w:w w:val="95"/>
              </w:rPr>
              <w:t>Timişoara,</w:t>
            </w:r>
            <w:r>
              <w:rPr>
                <w:rFonts w:ascii="Trebuchet MS" w:hAnsi="Trebuchet MS"/>
                <w:b/>
                <w:spacing w:val="-17"/>
                <w:w w:val="95"/>
              </w:rPr>
              <w:t xml:space="preserve"> </w:t>
            </w:r>
            <w:r>
              <w:rPr>
                <w:rFonts w:ascii="Trebuchet MS" w:hAnsi="Trebuchet MS"/>
                <w:b/>
                <w:w w:val="95"/>
              </w:rPr>
              <w:t>2009</w:t>
            </w:r>
          </w:p>
          <w:p w14:paraId="7CA5355B" w14:textId="77777777" w:rsidR="00632A0F" w:rsidRDefault="00632A0F" w:rsidP="00632A0F">
            <w:pPr>
              <w:pStyle w:val="TableParagraph"/>
              <w:numPr>
                <w:ilvl w:val="0"/>
                <w:numId w:val="4"/>
              </w:numPr>
              <w:tabs>
                <w:tab w:val="left" w:pos="828"/>
                <w:tab w:val="left" w:pos="829"/>
              </w:tabs>
              <w:spacing w:line="252" w:lineRule="auto"/>
              <w:ind w:right="97"/>
              <w:rPr>
                <w:rFonts w:ascii="Trebuchet MS" w:hAnsi="Trebuchet MS"/>
                <w:b/>
              </w:rPr>
            </w:pPr>
            <w:r>
              <w:rPr>
                <w:rFonts w:ascii="Arial" w:hAnsi="Arial"/>
                <w:b/>
                <w:w w:val="90"/>
              </w:rPr>
              <w:t>Niculescu,</w:t>
            </w:r>
            <w:r>
              <w:rPr>
                <w:rFonts w:ascii="Arial" w:hAnsi="Arial"/>
                <w:b/>
                <w:spacing w:val="-8"/>
                <w:w w:val="90"/>
              </w:rPr>
              <w:t xml:space="preserve"> </w:t>
            </w:r>
            <w:r>
              <w:rPr>
                <w:rFonts w:ascii="Arial" w:hAnsi="Arial"/>
                <w:b/>
                <w:w w:val="90"/>
              </w:rPr>
              <w:t>M.</w:t>
            </w:r>
            <w:r>
              <w:rPr>
                <w:rFonts w:ascii="Arial" w:hAnsi="Arial"/>
                <w:b/>
                <w:spacing w:val="-9"/>
                <w:w w:val="90"/>
              </w:rPr>
              <w:t xml:space="preserve"> </w:t>
            </w:r>
            <w:r>
              <w:rPr>
                <w:rFonts w:ascii="Arial" w:hAnsi="Arial"/>
                <w:b/>
                <w:w w:val="90"/>
              </w:rPr>
              <w:t>(2010)</w:t>
            </w:r>
            <w:r>
              <w:rPr>
                <w:rFonts w:ascii="Arial" w:hAnsi="Arial"/>
                <w:b/>
                <w:spacing w:val="-8"/>
                <w:w w:val="90"/>
              </w:rPr>
              <w:t xml:space="preserve"> </w:t>
            </w:r>
            <w:r>
              <w:rPr>
                <w:rFonts w:ascii="Trebuchet MS" w:hAnsi="Trebuchet MS"/>
                <w:b/>
                <w:i/>
                <w:w w:val="90"/>
              </w:rPr>
              <w:t>Competenţe</w:t>
            </w:r>
            <w:r>
              <w:rPr>
                <w:rFonts w:ascii="Trebuchet MS" w:hAnsi="Trebuchet MS"/>
                <w:b/>
                <w:i/>
                <w:spacing w:val="-13"/>
                <w:w w:val="90"/>
              </w:rPr>
              <w:t xml:space="preserve"> </w:t>
            </w:r>
            <w:r>
              <w:rPr>
                <w:rFonts w:ascii="Trebuchet MS" w:hAnsi="Trebuchet MS"/>
                <w:b/>
                <w:i/>
                <w:w w:val="90"/>
              </w:rPr>
              <w:t>manageriale</w:t>
            </w:r>
            <w:r>
              <w:rPr>
                <w:rFonts w:ascii="Trebuchet MS" w:hAnsi="Trebuchet MS"/>
                <w:b/>
                <w:i/>
                <w:spacing w:val="-12"/>
                <w:w w:val="90"/>
              </w:rPr>
              <w:t xml:space="preserve"> </w:t>
            </w:r>
            <w:r>
              <w:rPr>
                <w:rFonts w:ascii="Trebuchet MS" w:hAnsi="Trebuchet MS"/>
                <w:b/>
                <w:i/>
                <w:w w:val="90"/>
              </w:rPr>
              <w:t>–</w:t>
            </w:r>
            <w:r>
              <w:rPr>
                <w:rFonts w:ascii="Trebuchet MS" w:hAnsi="Trebuchet MS"/>
                <w:b/>
                <w:i/>
                <w:spacing w:val="-12"/>
                <w:w w:val="90"/>
              </w:rPr>
              <w:t xml:space="preserve"> </w:t>
            </w:r>
            <w:r>
              <w:rPr>
                <w:rFonts w:ascii="Arial" w:hAnsi="Arial"/>
                <w:b/>
                <w:i/>
                <w:w w:val="90"/>
              </w:rPr>
              <w:t>perspective</w:t>
            </w:r>
            <w:r>
              <w:rPr>
                <w:rFonts w:ascii="Arial" w:hAnsi="Arial"/>
                <w:b/>
                <w:i/>
                <w:spacing w:val="-10"/>
                <w:w w:val="90"/>
              </w:rPr>
              <w:t xml:space="preserve"> </w:t>
            </w:r>
            <w:r>
              <w:rPr>
                <w:rFonts w:ascii="Arial" w:hAnsi="Arial"/>
                <w:b/>
                <w:i/>
                <w:w w:val="90"/>
              </w:rPr>
              <w:t>ale</w:t>
            </w:r>
            <w:r>
              <w:rPr>
                <w:rFonts w:ascii="Arial" w:hAnsi="Arial"/>
                <w:b/>
                <w:i/>
                <w:spacing w:val="-8"/>
                <w:w w:val="90"/>
              </w:rPr>
              <w:t xml:space="preserve"> </w:t>
            </w:r>
            <w:r>
              <w:rPr>
                <w:rFonts w:ascii="Trebuchet MS" w:hAnsi="Trebuchet MS"/>
                <w:b/>
                <w:i/>
                <w:w w:val="90"/>
              </w:rPr>
              <w:t>calităţii</w:t>
            </w:r>
            <w:r>
              <w:rPr>
                <w:rFonts w:ascii="Trebuchet MS" w:hAnsi="Trebuchet MS"/>
                <w:b/>
                <w:i/>
                <w:spacing w:val="-13"/>
                <w:w w:val="90"/>
              </w:rPr>
              <w:t xml:space="preserve"> </w:t>
            </w:r>
            <w:r>
              <w:rPr>
                <w:rFonts w:ascii="Trebuchet MS" w:hAnsi="Trebuchet MS"/>
                <w:b/>
                <w:i/>
                <w:w w:val="90"/>
              </w:rPr>
              <w:t>în</w:t>
            </w:r>
            <w:r>
              <w:rPr>
                <w:rFonts w:ascii="Trebuchet MS" w:hAnsi="Trebuchet MS"/>
                <w:b/>
                <w:i/>
                <w:spacing w:val="-12"/>
                <w:w w:val="90"/>
              </w:rPr>
              <w:t xml:space="preserve"> </w:t>
            </w:r>
            <w:r>
              <w:rPr>
                <w:rFonts w:ascii="Trebuchet MS" w:hAnsi="Trebuchet MS"/>
                <w:b/>
                <w:i/>
                <w:w w:val="90"/>
              </w:rPr>
              <w:t>educaţie.</w:t>
            </w:r>
            <w:r>
              <w:rPr>
                <w:rFonts w:ascii="Trebuchet MS" w:hAnsi="Trebuchet MS"/>
                <w:b/>
                <w:i/>
                <w:spacing w:val="-9"/>
                <w:w w:val="90"/>
              </w:rPr>
              <w:t xml:space="preserve"> </w:t>
            </w:r>
            <w:r>
              <w:rPr>
                <w:rFonts w:ascii="Arial" w:hAnsi="Arial"/>
                <w:b/>
                <w:w w:val="90"/>
              </w:rPr>
              <w:t>Ed.</w:t>
            </w:r>
            <w:r>
              <w:rPr>
                <w:rFonts w:ascii="Arial" w:hAnsi="Arial"/>
                <w:b/>
                <w:spacing w:val="-8"/>
                <w:w w:val="90"/>
              </w:rPr>
              <w:t xml:space="preserve"> </w:t>
            </w:r>
            <w:r>
              <w:rPr>
                <w:rFonts w:ascii="Arial" w:hAnsi="Arial"/>
                <w:b/>
                <w:w w:val="90"/>
              </w:rPr>
              <w:t>Univ.</w:t>
            </w:r>
            <w:r>
              <w:rPr>
                <w:rFonts w:ascii="Arial" w:hAnsi="Arial"/>
                <w:b/>
                <w:spacing w:val="-7"/>
                <w:w w:val="90"/>
              </w:rPr>
              <w:t xml:space="preserve"> </w:t>
            </w:r>
            <w:r>
              <w:rPr>
                <w:rFonts w:ascii="Arial" w:hAnsi="Arial"/>
                <w:b/>
                <w:w w:val="90"/>
              </w:rPr>
              <w:t>de</w:t>
            </w:r>
            <w:r>
              <w:rPr>
                <w:rFonts w:ascii="Arial" w:hAnsi="Arial"/>
                <w:b/>
                <w:spacing w:val="-9"/>
                <w:w w:val="90"/>
              </w:rPr>
              <w:t xml:space="preserve"> </w:t>
            </w:r>
            <w:r>
              <w:rPr>
                <w:rFonts w:ascii="Arial" w:hAnsi="Arial"/>
                <w:b/>
                <w:w w:val="90"/>
              </w:rPr>
              <w:t xml:space="preserve">Vest, </w:t>
            </w:r>
            <w:r>
              <w:rPr>
                <w:rFonts w:ascii="Arial" w:hAnsi="Arial"/>
                <w:b/>
              </w:rPr>
              <w:t>Tim</w:t>
            </w:r>
            <w:r>
              <w:rPr>
                <w:rFonts w:ascii="Trebuchet MS" w:hAnsi="Trebuchet MS"/>
                <w:b/>
              </w:rPr>
              <w:t>işoara</w:t>
            </w:r>
          </w:p>
          <w:p w14:paraId="68FCD666" w14:textId="77777777" w:rsidR="00632A0F" w:rsidRDefault="00632A0F" w:rsidP="00632A0F">
            <w:pPr>
              <w:pStyle w:val="TableParagraph"/>
              <w:numPr>
                <w:ilvl w:val="0"/>
                <w:numId w:val="4"/>
              </w:numPr>
              <w:tabs>
                <w:tab w:val="left" w:pos="828"/>
                <w:tab w:val="left" w:pos="829"/>
              </w:tabs>
              <w:spacing w:line="249" w:lineRule="auto"/>
              <w:ind w:right="96"/>
              <w:rPr>
                <w:rFonts w:ascii="Trebuchet MS" w:hAnsi="Trebuchet MS"/>
                <w:b/>
              </w:rPr>
            </w:pPr>
            <w:r>
              <w:rPr>
                <w:rFonts w:ascii="Arial" w:hAnsi="Arial"/>
                <w:b/>
                <w:w w:val="95"/>
              </w:rPr>
              <w:t>Niculescu,</w:t>
            </w:r>
            <w:r>
              <w:rPr>
                <w:rFonts w:ascii="Arial" w:hAnsi="Arial"/>
                <w:b/>
                <w:spacing w:val="-19"/>
                <w:w w:val="95"/>
              </w:rPr>
              <w:t xml:space="preserve"> </w:t>
            </w:r>
            <w:r>
              <w:rPr>
                <w:rFonts w:ascii="Arial" w:hAnsi="Arial"/>
                <w:b/>
                <w:w w:val="95"/>
              </w:rPr>
              <w:t>M.</w:t>
            </w:r>
            <w:r>
              <w:rPr>
                <w:rFonts w:ascii="Arial" w:hAnsi="Arial"/>
                <w:b/>
                <w:spacing w:val="-20"/>
                <w:w w:val="95"/>
              </w:rPr>
              <w:t xml:space="preserve"> </w:t>
            </w:r>
            <w:r>
              <w:rPr>
                <w:rFonts w:ascii="Arial" w:hAnsi="Arial"/>
                <w:b/>
                <w:w w:val="95"/>
              </w:rPr>
              <w:t>(2010),</w:t>
            </w:r>
            <w:r>
              <w:rPr>
                <w:rFonts w:ascii="Arial" w:hAnsi="Arial"/>
                <w:b/>
                <w:spacing w:val="-19"/>
                <w:w w:val="95"/>
              </w:rPr>
              <w:t xml:space="preserve"> </w:t>
            </w:r>
            <w:r>
              <w:rPr>
                <w:rFonts w:ascii="Trebuchet MS" w:hAnsi="Trebuchet MS"/>
                <w:i/>
                <w:w w:val="95"/>
              </w:rPr>
              <w:t>Formarea</w:t>
            </w:r>
            <w:r>
              <w:rPr>
                <w:rFonts w:ascii="Trebuchet MS" w:hAnsi="Trebuchet MS"/>
                <w:i/>
                <w:spacing w:val="-24"/>
                <w:w w:val="95"/>
              </w:rPr>
              <w:t xml:space="preserve"> </w:t>
            </w:r>
            <w:r>
              <w:rPr>
                <w:rFonts w:ascii="Trebuchet MS" w:hAnsi="Trebuchet MS"/>
                <w:i/>
                <w:w w:val="95"/>
              </w:rPr>
              <w:t>competenţelor</w:t>
            </w:r>
            <w:r>
              <w:rPr>
                <w:rFonts w:ascii="Trebuchet MS" w:hAnsi="Trebuchet MS"/>
                <w:i/>
                <w:spacing w:val="-24"/>
                <w:w w:val="95"/>
              </w:rPr>
              <w:t xml:space="preserve"> </w:t>
            </w:r>
            <w:r>
              <w:rPr>
                <w:rFonts w:ascii="Trebuchet MS" w:hAnsi="Trebuchet MS"/>
                <w:i/>
                <w:w w:val="95"/>
              </w:rPr>
              <w:t>managerului</w:t>
            </w:r>
            <w:r>
              <w:rPr>
                <w:rFonts w:ascii="Trebuchet MS" w:hAnsi="Trebuchet MS"/>
                <w:i/>
                <w:spacing w:val="-24"/>
                <w:w w:val="95"/>
              </w:rPr>
              <w:t xml:space="preserve"> </w:t>
            </w:r>
            <w:r>
              <w:rPr>
                <w:rFonts w:ascii="Trebuchet MS" w:hAnsi="Trebuchet MS"/>
                <w:i/>
                <w:w w:val="95"/>
              </w:rPr>
              <w:t>şcolar</w:t>
            </w:r>
            <w:r>
              <w:rPr>
                <w:rFonts w:ascii="Trebuchet MS" w:hAnsi="Trebuchet MS"/>
                <w:i/>
                <w:spacing w:val="-22"/>
                <w:w w:val="95"/>
              </w:rPr>
              <w:t xml:space="preserve"> </w:t>
            </w:r>
            <w:r>
              <w:rPr>
                <w:rFonts w:ascii="Trebuchet MS" w:hAnsi="Trebuchet MS"/>
                <w:i/>
                <w:w w:val="95"/>
              </w:rPr>
              <w:t>în</w:t>
            </w:r>
            <w:r>
              <w:rPr>
                <w:rFonts w:ascii="Trebuchet MS" w:hAnsi="Trebuchet MS"/>
                <w:i/>
                <w:spacing w:val="-24"/>
                <w:w w:val="95"/>
              </w:rPr>
              <w:t xml:space="preserve"> </w:t>
            </w:r>
            <w:r>
              <w:rPr>
                <w:rFonts w:ascii="Arial" w:hAnsi="Arial"/>
                <w:i/>
                <w:w w:val="95"/>
              </w:rPr>
              <w:t>contextual</w:t>
            </w:r>
            <w:r>
              <w:rPr>
                <w:rFonts w:ascii="Arial" w:hAnsi="Arial"/>
                <w:i/>
                <w:spacing w:val="-19"/>
                <w:w w:val="95"/>
              </w:rPr>
              <w:t xml:space="preserve"> </w:t>
            </w:r>
            <w:r>
              <w:rPr>
                <w:rFonts w:ascii="Trebuchet MS" w:hAnsi="Trebuchet MS"/>
                <w:i/>
                <w:w w:val="95"/>
              </w:rPr>
              <w:t>formării</w:t>
            </w:r>
            <w:r>
              <w:rPr>
                <w:rFonts w:ascii="Trebuchet MS" w:hAnsi="Trebuchet MS"/>
                <w:i/>
                <w:spacing w:val="-24"/>
                <w:w w:val="95"/>
              </w:rPr>
              <w:t xml:space="preserve"> </w:t>
            </w:r>
            <w:r>
              <w:rPr>
                <w:rFonts w:ascii="Trebuchet MS" w:hAnsi="Trebuchet MS"/>
                <w:i/>
                <w:w w:val="95"/>
              </w:rPr>
              <w:t>continue,</w:t>
            </w:r>
            <w:r>
              <w:rPr>
                <w:rFonts w:ascii="Trebuchet MS" w:hAnsi="Trebuchet MS"/>
                <w:i/>
                <w:spacing w:val="-24"/>
                <w:w w:val="95"/>
              </w:rPr>
              <w:t xml:space="preserve"> </w:t>
            </w:r>
            <w:r>
              <w:rPr>
                <w:rFonts w:ascii="Arial" w:hAnsi="Arial"/>
                <w:b/>
                <w:w w:val="95"/>
              </w:rPr>
              <w:t xml:space="preserve">Ed. </w:t>
            </w:r>
            <w:r>
              <w:rPr>
                <w:rFonts w:ascii="Arial" w:hAnsi="Arial"/>
                <w:b/>
              </w:rPr>
              <w:t>Univ. de Vest,</w:t>
            </w:r>
            <w:r>
              <w:rPr>
                <w:rFonts w:ascii="Arial" w:hAnsi="Arial"/>
                <w:b/>
                <w:spacing w:val="-43"/>
              </w:rPr>
              <w:t xml:space="preserve"> </w:t>
            </w:r>
            <w:r>
              <w:rPr>
                <w:rFonts w:ascii="Arial" w:hAnsi="Arial"/>
                <w:b/>
              </w:rPr>
              <w:t>Tim</w:t>
            </w:r>
            <w:r>
              <w:rPr>
                <w:rFonts w:ascii="Trebuchet MS" w:hAnsi="Trebuchet MS"/>
                <w:b/>
              </w:rPr>
              <w:t>işoara</w:t>
            </w:r>
          </w:p>
          <w:p w14:paraId="46B9E816" w14:textId="77777777" w:rsidR="00632A0F" w:rsidRDefault="00632A0F" w:rsidP="00632A0F">
            <w:pPr>
              <w:pStyle w:val="TableParagraph"/>
              <w:numPr>
                <w:ilvl w:val="0"/>
                <w:numId w:val="4"/>
              </w:numPr>
              <w:tabs>
                <w:tab w:val="left" w:pos="828"/>
                <w:tab w:val="left" w:pos="829"/>
              </w:tabs>
            </w:pPr>
            <w:r>
              <w:t>Țoca,</w:t>
            </w:r>
            <w:r>
              <w:rPr>
                <w:spacing w:val="-19"/>
              </w:rPr>
              <w:t xml:space="preserve"> </w:t>
            </w:r>
            <w:r>
              <w:t>I.</w:t>
            </w:r>
            <w:r>
              <w:rPr>
                <w:spacing w:val="-18"/>
              </w:rPr>
              <w:t xml:space="preserve"> </w:t>
            </w:r>
            <w:r>
              <w:t>(2007)</w:t>
            </w:r>
            <w:r>
              <w:rPr>
                <w:spacing w:val="-18"/>
              </w:rPr>
              <w:t xml:space="preserve"> </w:t>
            </w:r>
            <w:r>
              <w:rPr>
                <w:rFonts w:ascii="Arial" w:hAnsi="Arial"/>
                <w:i/>
              </w:rPr>
              <w:t>Management</w:t>
            </w:r>
            <w:r>
              <w:rPr>
                <w:rFonts w:ascii="Arial" w:hAnsi="Arial"/>
                <w:i/>
                <w:spacing w:val="-17"/>
              </w:rPr>
              <w:t xml:space="preserve"> </w:t>
            </w:r>
            <w:r>
              <w:rPr>
                <w:rFonts w:ascii="Arial" w:hAnsi="Arial"/>
                <w:i/>
              </w:rPr>
              <w:t>educa</w:t>
            </w:r>
            <w:r>
              <w:rPr>
                <w:rFonts w:ascii="Trebuchet MS" w:hAnsi="Trebuchet MS"/>
                <w:i/>
              </w:rPr>
              <w:t>ţ</w:t>
            </w:r>
            <w:r>
              <w:rPr>
                <w:rFonts w:ascii="Arial" w:hAnsi="Arial"/>
                <w:i/>
              </w:rPr>
              <w:t>ional,</w:t>
            </w:r>
            <w:r>
              <w:rPr>
                <w:rFonts w:ascii="Arial" w:hAnsi="Arial"/>
                <w:i/>
                <w:spacing w:val="-17"/>
              </w:rPr>
              <w:t xml:space="preserve"> </w:t>
            </w:r>
            <w:r>
              <w:t>Bucureşti,</w:t>
            </w:r>
            <w:r>
              <w:rPr>
                <w:spacing w:val="-16"/>
              </w:rPr>
              <w:t xml:space="preserve"> </w:t>
            </w:r>
            <w:r>
              <w:t>EDP</w:t>
            </w:r>
          </w:p>
          <w:p w14:paraId="65097672" w14:textId="77777777" w:rsidR="00632A0F" w:rsidRDefault="00632A0F" w:rsidP="00632A0F">
            <w:pPr>
              <w:pStyle w:val="TableParagraph"/>
              <w:numPr>
                <w:ilvl w:val="0"/>
                <w:numId w:val="4"/>
              </w:numPr>
              <w:tabs>
                <w:tab w:val="left" w:pos="828"/>
                <w:tab w:val="left" w:pos="829"/>
              </w:tabs>
              <w:spacing w:before="8"/>
            </w:pPr>
            <w:r>
              <w:t>Taylor,</w:t>
            </w:r>
            <w:r>
              <w:rPr>
                <w:spacing w:val="-19"/>
              </w:rPr>
              <w:t xml:space="preserve"> </w:t>
            </w:r>
            <w:r>
              <w:t>F.,V.,</w:t>
            </w:r>
            <w:r>
              <w:rPr>
                <w:spacing w:val="-18"/>
              </w:rPr>
              <w:t xml:space="preserve"> </w:t>
            </w:r>
            <w:r>
              <w:t>(2000</w:t>
            </w:r>
            <w:r>
              <w:rPr>
                <w:rFonts w:ascii="Arial" w:hAnsi="Arial"/>
                <w:i/>
              </w:rPr>
              <w:t>),</w:t>
            </w:r>
            <w:r>
              <w:rPr>
                <w:rFonts w:ascii="Arial" w:hAnsi="Arial"/>
                <w:i/>
                <w:spacing w:val="-20"/>
              </w:rPr>
              <w:t xml:space="preserve"> </w:t>
            </w:r>
            <w:r>
              <w:rPr>
                <w:rFonts w:ascii="Arial" w:hAnsi="Arial"/>
                <w:i/>
              </w:rPr>
              <w:t>Managementul</w:t>
            </w:r>
            <w:r>
              <w:rPr>
                <w:rFonts w:ascii="Arial" w:hAnsi="Arial"/>
                <w:i/>
                <w:spacing w:val="-18"/>
              </w:rPr>
              <w:t xml:space="preserve"> </w:t>
            </w:r>
            <w:r>
              <w:rPr>
                <w:rFonts w:ascii="Arial" w:hAnsi="Arial"/>
                <w:i/>
              </w:rPr>
              <w:t>conflictelor</w:t>
            </w:r>
            <w:r>
              <w:t>,</w:t>
            </w:r>
            <w:r>
              <w:rPr>
                <w:spacing w:val="-18"/>
              </w:rPr>
              <w:t xml:space="preserve"> </w:t>
            </w:r>
            <w:r>
              <w:t>Editura</w:t>
            </w:r>
            <w:r>
              <w:rPr>
                <w:spacing w:val="-19"/>
              </w:rPr>
              <w:t xml:space="preserve"> </w:t>
            </w:r>
            <w:r>
              <w:t>Polirom,</w:t>
            </w:r>
            <w:r>
              <w:rPr>
                <w:spacing w:val="-18"/>
              </w:rPr>
              <w:t xml:space="preserve"> </w:t>
            </w:r>
            <w:r>
              <w:t>Iaşi.</w:t>
            </w:r>
          </w:p>
          <w:p w14:paraId="3711E72E" w14:textId="446ADE1A" w:rsidR="00632A0F" w:rsidRDefault="00632A0F" w:rsidP="00632A0F">
            <w:pPr>
              <w:pStyle w:val="TableParagraph"/>
              <w:numPr>
                <w:ilvl w:val="0"/>
                <w:numId w:val="4"/>
              </w:numPr>
              <w:tabs>
                <w:tab w:val="left" w:pos="828"/>
                <w:tab w:val="left" w:pos="829"/>
              </w:tabs>
              <w:spacing w:before="11"/>
            </w:pPr>
            <w:r>
              <w:t>Voiculescu,</w:t>
            </w:r>
            <w:r>
              <w:rPr>
                <w:spacing w:val="-34"/>
              </w:rPr>
              <w:t xml:space="preserve"> </w:t>
            </w:r>
            <w:r>
              <w:t>E.</w:t>
            </w:r>
            <w:r>
              <w:rPr>
                <w:spacing w:val="-32"/>
              </w:rPr>
              <w:t xml:space="preserve"> </w:t>
            </w:r>
            <w:r>
              <w:t>Voiculescu,</w:t>
            </w:r>
            <w:r>
              <w:rPr>
                <w:spacing w:val="-33"/>
              </w:rPr>
              <w:t xml:space="preserve"> </w:t>
            </w:r>
            <w:r>
              <w:t>F.</w:t>
            </w:r>
            <w:r>
              <w:rPr>
                <w:spacing w:val="-32"/>
              </w:rPr>
              <w:t xml:space="preserve"> </w:t>
            </w:r>
            <w:r>
              <w:t>(2011)</w:t>
            </w:r>
            <w:r>
              <w:rPr>
                <w:spacing w:val="-31"/>
              </w:rPr>
              <w:t xml:space="preserve"> </w:t>
            </w:r>
            <w:r>
              <w:rPr>
                <w:rFonts w:ascii="Trebuchet MS" w:hAnsi="Trebuchet MS"/>
                <w:i/>
              </w:rPr>
              <w:t>Timpul</w:t>
            </w:r>
            <w:r>
              <w:rPr>
                <w:rFonts w:ascii="Trebuchet MS" w:hAnsi="Trebuchet MS"/>
                <w:i/>
                <w:spacing w:val="-37"/>
              </w:rPr>
              <w:t xml:space="preserve"> </w:t>
            </w:r>
            <w:r>
              <w:rPr>
                <w:rFonts w:ascii="Trebuchet MS" w:hAnsi="Trebuchet MS"/>
                <w:i/>
              </w:rPr>
              <w:t>ca</w:t>
            </w:r>
            <w:r>
              <w:rPr>
                <w:rFonts w:ascii="Trebuchet MS" w:hAnsi="Trebuchet MS"/>
                <w:i/>
                <w:spacing w:val="-38"/>
              </w:rPr>
              <w:t xml:space="preserve"> </w:t>
            </w:r>
            <w:r>
              <w:rPr>
                <w:rFonts w:ascii="Trebuchet MS" w:hAnsi="Trebuchet MS"/>
                <w:i/>
              </w:rPr>
              <w:t>resursă</w:t>
            </w:r>
            <w:r>
              <w:rPr>
                <w:rFonts w:ascii="Trebuchet MS" w:hAnsi="Trebuchet MS"/>
                <w:i/>
                <w:spacing w:val="-38"/>
              </w:rPr>
              <w:t xml:space="preserve"> </w:t>
            </w:r>
            <w:r>
              <w:rPr>
                <w:rFonts w:ascii="Trebuchet MS" w:hAnsi="Trebuchet MS"/>
                <w:i/>
              </w:rPr>
              <w:t>a</w:t>
            </w:r>
            <w:r>
              <w:rPr>
                <w:rFonts w:ascii="Trebuchet MS" w:hAnsi="Trebuchet MS"/>
                <w:i/>
                <w:spacing w:val="-37"/>
              </w:rPr>
              <w:t xml:space="preserve"> </w:t>
            </w:r>
            <w:r>
              <w:rPr>
                <w:rFonts w:ascii="Trebuchet MS" w:hAnsi="Trebuchet MS"/>
                <w:i/>
              </w:rPr>
              <w:t>educaţiei,</w:t>
            </w:r>
            <w:r>
              <w:rPr>
                <w:rFonts w:ascii="Trebuchet MS" w:hAnsi="Trebuchet MS"/>
                <w:i/>
                <w:spacing w:val="-37"/>
              </w:rPr>
              <w:t xml:space="preserve"> </w:t>
            </w:r>
            <w:r>
              <w:t>Bucuresti,</w:t>
            </w:r>
            <w:r>
              <w:rPr>
                <w:spacing w:val="-31"/>
              </w:rPr>
              <w:t xml:space="preserve"> </w:t>
            </w:r>
            <w:r>
              <w:t>Ed.Aeternitas</w:t>
            </w:r>
          </w:p>
          <w:p w14:paraId="2D1BCA45" w14:textId="77777777" w:rsidR="00632A0F" w:rsidRDefault="00632A0F" w:rsidP="00632A0F">
            <w:pPr>
              <w:pStyle w:val="TableParagraph"/>
              <w:numPr>
                <w:ilvl w:val="0"/>
                <w:numId w:val="4"/>
              </w:numPr>
              <w:tabs>
                <w:tab w:val="left" w:pos="649"/>
              </w:tabs>
              <w:spacing w:before="11"/>
            </w:pPr>
            <w:r>
              <w:t>Armstrong,</w:t>
            </w:r>
            <w:r>
              <w:rPr>
                <w:spacing w:val="-27"/>
              </w:rPr>
              <w:t xml:space="preserve"> </w:t>
            </w:r>
            <w:r>
              <w:t>M.,</w:t>
            </w:r>
            <w:r>
              <w:rPr>
                <w:spacing w:val="-26"/>
              </w:rPr>
              <w:t xml:space="preserve"> </w:t>
            </w:r>
            <w:r>
              <w:t>(2004),</w:t>
            </w:r>
            <w:r>
              <w:rPr>
                <w:spacing w:val="-23"/>
              </w:rPr>
              <w:t xml:space="preserve"> </w:t>
            </w:r>
            <w:r>
              <w:rPr>
                <w:rFonts w:ascii="Trebuchet MS" w:hAnsi="Trebuchet MS"/>
                <w:i/>
              </w:rPr>
              <w:t>Cum</w:t>
            </w:r>
            <w:r>
              <w:rPr>
                <w:rFonts w:ascii="Trebuchet MS" w:hAnsi="Trebuchet MS"/>
                <w:i/>
                <w:spacing w:val="-30"/>
              </w:rPr>
              <w:t xml:space="preserve"> </w:t>
            </w:r>
            <w:r>
              <w:rPr>
                <w:rFonts w:ascii="Trebuchet MS" w:hAnsi="Trebuchet MS"/>
                <w:i/>
              </w:rPr>
              <w:t>să</w:t>
            </w:r>
            <w:r>
              <w:rPr>
                <w:rFonts w:ascii="Trebuchet MS" w:hAnsi="Trebuchet MS"/>
                <w:i/>
                <w:spacing w:val="-31"/>
              </w:rPr>
              <w:t xml:space="preserve"> </w:t>
            </w:r>
            <w:r>
              <w:rPr>
                <w:rFonts w:ascii="Trebuchet MS" w:hAnsi="Trebuchet MS"/>
                <w:i/>
              </w:rPr>
              <w:t>fii</w:t>
            </w:r>
            <w:r>
              <w:rPr>
                <w:rFonts w:ascii="Trebuchet MS" w:hAnsi="Trebuchet MS"/>
                <w:i/>
                <w:spacing w:val="-31"/>
              </w:rPr>
              <w:t xml:space="preserve"> </w:t>
            </w:r>
            <w:r>
              <w:rPr>
                <w:rFonts w:ascii="Trebuchet MS" w:hAnsi="Trebuchet MS"/>
                <w:i/>
              </w:rPr>
              <w:t>un</w:t>
            </w:r>
            <w:r>
              <w:rPr>
                <w:rFonts w:ascii="Trebuchet MS" w:hAnsi="Trebuchet MS"/>
                <w:i/>
                <w:spacing w:val="-32"/>
              </w:rPr>
              <w:t xml:space="preserve"> </w:t>
            </w:r>
            <w:r>
              <w:rPr>
                <w:rFonts w:ascii="Trebuchet MS" w:hAnsi="Trebuchet MS"/>
                <w:i/>
              </w:rPr>
              <w:t>manager</w:t>
            </w:r>
            <w:r>
              <w:rPr>
                <w:rFonts w:ascii="Trebuchet MS" w:hAnsi="Trebuchet MS"/>
                <w:i/>
                <w:spacing w:val="-32"/>
              </w:rPr>
              <w:t xml:space="preserve"> </w:t>
            </w:r>
            <w:r>
              <w:rPr>
                <w:rFonts w:ascii="Trebuchet MS" w:hAnsi="Trebuchet MS"/>
                <w:i/>
              </w:rPr>
              <w:t>şi</w:t>
            </w:r>
            <w:r>
              <w:rPr>
                <w:rFonts w:ascii="Trebuchet MS" w:hAnsi="Trebuchet MS"/>
                <w:i/>
                <w:spacing w:val="-32"/>
              </w:rPr>
              <w:t xml:space="preserve"> </w:t>
            </w:r>
            <w:r>
              <w:rPr>
                <w:rFonts w:ascii="Trebuchet MS" w:hAnsi="Trebuchet MS"/>
                <w:i/>
              </w:rPr>
              <w:t>ma</w:t>
            </w:r>
            <w:r>
              <w:rPr>
                <w:rFonts w:ascii="Arial" w:hAnsi="Arial"/>
                <w:i/>
              </w:rPr>
              <w:t>i</w:t>
            </w:r>
            <w:r>
              <w:rPr>
                <w:rFonts w:ascii="Arial" w:hAnsi="Arial"/>
                <w:i/>
                <w:spacing w:val="-27"/>
              </w:rPr>
              <w:t xml:space="preserve"> </w:t>
            </w:r>
            <w:r>
              <w:rPr>
                <w:rFonts w:ascii="Arial" w:hAnsi="Arial"/>
                <w:i/>
              </w:rPr>
              <w:t>bun</w:t>
            </w:r>
            <w:r>
              <w:t>,</w:t>
            </w:r>
            <w:r>
              <w:rPr>
                <w:spacing w:val="-25"/>
              </w:rPr>
              <w:t xml:space="preserve"> </w:t>
            </w:r>
            <w:r>
              <w:t>Ediţia</w:t>
            </w:r>
            <w:r>
              <w:rPr>
                <w:spacing w:val="-25"/>
              </w:rPr>
              <w:t xml:space="preserve"> </w:t>
            </w:r>
            <w:r>
              <w:t>a</w:t>
            </w:r>
            <w:r>
              <w:rPr>
                <w:spacing w:val="-26"/>
              </w:rPr>
              <w:t xml:space="preserve"> </w:t>
            </w:r>
            <w:r>
              <w:t>VI-a,</w:t>
            </w:r>
            <w:r>
              <w:rPr>
                <w:spacing w:val="-27"/>
              </w:rPr>
              <w:t xml:space="preserve"> </w:t>
            </w:r>
            <w:r>
              <w:t>Editura</w:t>
            </w:r>
            <w:r>
              <w:rPr>
                <w:spacing w:val="-27"/>
              </w:rPr>
              <w:t xml:space="preserve"> </w:t>
            </w:r>
            <w:r>
              <w:t>Meteor</w:t>
            </w:r>
            <w:r>
              <w:rPr>
                <w:spacing w:val="-27"/>
              </w:rPr>
              <w:t xml:space="preserve"> </w:t>
            </w:r>
            <w:r>
              <w:t>Press,</w:t>
            </w:r>
          </w:p>
          <w:p w14:paraId="1E2B82A6" w14:textId="77777777" w:rsidR="00632A0F" w:rsidRDefault="00632A0F" w:rsidP="00632A0F">
            <w:pPr>
              <w:pStyle w:val="TableParagraph"/>
              <w:numPr>
                <w:ilvl w:val="0"/>
                <w:numId w:val="4"/>
              </w:numPr>
              <w:tabs>
                <w:tab w:val="left" w:pos="649"/>
              </w:tabs>
              <w:spacing w:before="8"/>
            </w:pPr>
            <w:r>
              <w:rPr>
                <w:w w:val="95"/>
              </w:rPr>
              <w:t>Bertrand,</w:t>
            </w:r>
            <w:r>
              <w:rPr>
                <w:spacing w:val="-32"/>
                <w:w w:val="95"/>
              </w:rPr>
              <w:t xml:space="preserve"> </w:t>
            </w:r>
            <w:r>
              <w:rPr>
                <w:w w:val="95"/>
              </w:rPr>
              <w:t>Y.,</w:t>
            </w:r>
            <w:r>
              <w:rPr>
                <w:spacing w:val="-33"/>
                <w:w w:val="95"/>
              </w:rPr>
              <w:t xml:space="preserve"> </w:t>
            </w:r>
            <w:r>
              <w:rPr>
                <w:w w:val="95"/>
              </w:rPr>
              <w:t>Valois,</w:t>
            </w:r>
            <w:r>
              <w:rPr>
                <w:spacing w:val="-32"/>
                <w:w w:val="95"/>
              </w:rPr>
              <w:t xml:space="preserve"> </w:t>
            </w:r>
            <w:r>
              <w:rPr>
                <w:w w:val="95"/>
              </w:rPr>
              <w:t>Pierre</w:t>
            </w:r>
            <w:r>
              <w:rPr>
                <w:spacing w:val="-31"/>
                <w:w w:val="95"/>
              </w:rPr>
              <w:t xml:space="preserve"> </w:t>
            </w:r>
            <w:r>
              <w:rPr>
                <w:rFonts w:ascii="Arial" w:hAnsi="Arial"/>
                <w:i/>
                <w:w w:val="95"/>
              </w:rPr>
              <w:t>-</w:t>
            </w:r>
            <w:r>
              <w:rPr>
                <w:rFonts w:ascii="Arial" w:hAnsi="Arial"/>
                <w:i/>
                <w:spacing w:val="-33"/>
                <w:w w:val="95"/>
              </w:rPr>
              <w:t xml:space="preserve"> </w:t>
            </w:r>
            <w:r>
              <w:rPr>
                <w:rFonts w:ascii="Arial" w:hAnsi="Arial"/>
                <w:i/>
                <w:w w:val="95"/>
              </w:rPr>
              <w:t>Fondamentes</w:t>
            </w:r>
            <w:r>
              <w:rPr>
                <w:rFonts w:ascii="Arial" w:hAnsi="Arial"/>
                <w:i/>
                <w:spacing w:val="-33"/>
                <w:w w:val="95"/>
              </w:rPr>
              <w:t xml:space="preserve"> </w:t>
            </w:r>
            <w:r>
              <w:rPr>
                <w:rFonts w:ascii="Arial" w:hAnsi="Arial"/>
                <w:i/>
                <w:w w:val="95"/>
              </w:rPr>
              <w:t>educatifs</w:t>
            </w:r>
            <w:r>
              <w:rPr>
                <w:rFonts w:ascii="Arial" w:hAnsi="Arial"/>
                <w:i/>
                <w:spacing w:val="-31"/>
                <w:w w:val="95"/>
              </w:rPr>
              <w:t xml:space="preserve"> </w:t>
            </w:r>
            <w:r>
              <w:rPr>
                <w:rFonts w:ascii="Arial" w:hAnsi="Arial"/>
                <w:i/>
                <w:w w:val="95"/>
              </w:rPr>
              <w:t>pour</w:t>
            </w:r>
            <w:r>
              <w:rPr>
                <w:rFonts w:ascii="Arial" w:hAnsi="Arial"/>
                <w:i/>
                <w:spacing w:val="-31"/>
                <w:w w:val="95"/>
              </w:rPr>
              <w:t xml:space="preserve"> </w:t>
            </w:r>
            <w:r>
              <w:rPr>
                <w:rFonts w:ascii="Arial" w:hAnsi="Arial"/>
                <w:i/>
                <w:w w:val="95"/>
              </w:rPr>
              <w:t>une</w:t>
            </w:r>
            <w:r>
              <w:rPr>
                <w:rFonts w:ascii="Arial" w:hAnsi="Arial"/>
                <w:i/>
                <w:spacing w:val="-32"/>
                <w:w w:val="95"/>
              </w:rPr>
              <w:t xml:space="preserve"> </w:t>
            </w:r>
            <w:r>
              <w:rPr>
                <w:rFonts w:ascii="Arial" w:hAnsi="Arial"/>
                <w:i/>
                <w:w w:val="95"/>
              </w:rPr>
              <w:t>nouvelle</w:t>
            </w:r>
            <w:r>
              <w:rPr>
                <w:rFonts w:ascii="Arial" w:hAnsi="Arial"/>
                <w:i/>
                <w:spacing w:val="-33"/>
                <w:w w:val="95"/>
              </w:rPr>
              <w:t xml:space="preserve"> </w:t>
            </w:r>
            <w:r>
              <w:rPr>
                <w:rFonts w:ascii="Arial" w:hAnsi="Arial"/>
                <w:i/>
                <w:w w:val="95"/>
              </w:rPr>
              <w:t>societe</w:t>
            </w:r>
            <w:r>
              <w:rPr>
                <w:w w:val="95"/>
              </w:rPr>
              <w:t>,</w:t>
            </w:r>
            <w:r>
              <w:rPr>
                <w:spacing w:val="-33"/>
                <w:w w:val="95"/>
              </w:rPr>
              <w:t xml:space="preserve"> </w:t>
            </w:r>
            <w:r>
              <w:rPr>
                <w:w w:val="95"/>
              </w:rPr>
              <w:t>Ed.</w:t>
            </w:r>
            <w:r>
              <w:rPr>
                <w:spacing w:val="-33"/>
                <w:w w:val="95"/>
              </w:rPr>
              <w:t xml:space="preserve"> </w:t>
            </w:r>
            <w:r>
              <w:rPr>
                <w:w w:val="95"/>
              </w:rPr>
              <w:t>Nouvelles,</w:t>
            </w:r>
            <w:r>
              <w:rPr>
                <w:spacing w:val="-33"/>
                <w:w w:val="95"/>
              </w:rPr>
              <w:t xml:space="preserve"> </w:t>
            </w:r>
            <w:r>
              <w:rPr>
                <w:w w:val="95"/>
              </w:rPr>
              <w:t>Montreal,</w:t>
            </w:r>
            <w:r>
              <w:rPr>
                <w:spacing w:val="-32"/>
                <w:w w:val="95"/>
              </w:rPr>
              <w:t xml:space="preserve"> </w:t>
            </w:r>
            <w:r>
              <w:rPr>
                <w:w w:val="95"/>
              </w:rPr>
              <w:t>1999</w:t>
            </w:r>
          </w:p>
          <w:p w14:paraId="063FDC05" w14:textId="77777777" w:rsidR="00632A0F" w:rsidRDefault="00632A0F" w:rsidP="00632A0F">
            <w:pPr>
              <w:pStyle w:val="TableParagraph"/>
              <w:numPr>
                <w:ilvl w:val="0"/>
                <w:numId w:val="4"/>
              </w:numPr>
              <w:tabs>
                <w:tab w:val="left" w:pos="649"/>
              </w:tabs>
              <w:spacing w:before="12"/>
            </w:pPr>
            <w:r>
              <w:t>Boterf,</w:t>
            </w:r>
            <w:r>
              <w:rPr>
                <w:spacing w:val="-33"/>
              </w:rPr>
              <w:t xml:space="preserve"> </w:t>
            </w:r>
            <w:r>
              <w:t>G.,</w:t>
            </w:r>
            <w:r>
              <w:rPr>
                <w:spacing w:val="-32"/>
              </w:rPr>
              <w:t xml:space="preserve"> </w:t>
            </w:r>
            <w:r>
              <w:t>le,</w:t>
            </w:r>
            <w:r>
              <w:rPr>
                <w:spacing w:val="-4"/>
              </w:rPr>
              <w:t xml:space="preserve"> </w:t>
            </w:r>
            <w:r>
              <w:rPr>
                <w:rFonts w:ascii="Arial" w:hAnsi="Arial"/>
                <w:i/>
              </w:rPr>
              <w:t>Le</w:t>
            </w:r>
            <w:r>
              <w:rPr>
                <w:rFonts w:ascii="Arial" w:hAnsi="Arial"/>
                <w:i/>
                <w:spacing w:val="-33"/>
              </w:rPr>
              <w:t xml:space="preserve"> </w:t>
            </w:r>
            <w:r>
              <w:rPr>
                <w:rFonts w:ascii="Arial" w:hAnsi="Arial"/>
                <w:i/>
              </w:rPr>
              <w:t>management</w:t>
            </w:r>
            <w:r>
              <w:rPr>
                <w:rFonts w:ascii="Arial" w:hAnsi="Arial"/>
                <w:i/>
                <w:spacing w:val="-33"/>
              </w:rPr>
              <w:t xml:space="preserve"> </w:t>
            </w:r>
            <w:r>
              <w:rPr>
                <w:rFonts w:ascii="Arial" w:hAnsi="Arial"/>
                <w:i/>
              </w:rPr>
              <w:t>des</w:t>
            </w:r>
            <w:r>
              <w:rPr>
                <w:rFonts w:ascii="Arial" w:hAnsi="Arial"/>
                <w:i/>
                <w:spacing w:val="-32"/>
              </w:rPr>
              <w:t xml:space="preserve"> </w:t>
            </w:r>
            <w:r>
              <w:rPr>
                <w:rFonts w:ascii="Arial" w:hAnsi="Arial"/>
                <w:i/>
              </w:rPr>
              <w:t>competences</w:t>
            </w:r>
            <w:r>
              <w:t>,</w:t>
            </w:r>
            <w:r>
              <w:rPr>
                <w:spacing w:val="-32"/>
              </w:rPr>
              <w:t xml:space="preserve"> </w:t>
            </w:r>
            <w:r>
              <w:t>Conference</w:t>
            </w:r>
            <w:r>
              <w:rPr>
                <w:spacing w:val="-33"/>
              </w:rPr>
              <w:t xml:space="preserve"> </w:t>
            </w:r>
            <w:r>
              <w:t>au</w:t>
            </w:r>
            <w:r>
              <w:rPr>
                <w:spacing w:val="-32"/>
              </w:rPr>
              <w:t xml:space="preserve"> </w:t>
            </w:r>
            <w:r>
              <w:t>CIFP</w:t>
            </w:r>
            <w:r>
              <w:rPr>
                <w:spacing w:val="-33"/>
              </w:rPr>
              <w:t xml:space="preserve"> </w:t>
            </w:r>
            <w:r>
              <w:t>d’</w:t>
            </w:r>
            <w:r>
              <w:rPr>
                <w:spacing w:val="-33"/>
              </w:rPr>
              <w:t xml:space="preserve"> </w:t>
            </w:r>
            <w:r>
              <w:t>Aix-en</w:t>
            </w:r>
            <w:r>
              <w:rPr>
                <w:spacing w:val="-33"/>
              </w:rPr>
              <w:t xml:space="preserve"> </w:t>
            </w:r>
            <w:r>
              <w:t>Provence,</w:t>
            </w:r>
            <w:r>
              <w:rPr>
                <w:spacing w:val="-33"/>
              </w:rPr>
              <w:t xml:space="preserve"> </w:t>
            </w:r>
            <w:r>
              <w:t>1998</w:t>
            </w:r>
          </w:p>
          <w:p w14:paraId="5AE86AC1" w14:textId="77777777" w:rsidR="00632A0F" w:rsidRDefault="00632A0F" w:rsidP="00632A0F">
            <w:pPr>
              <w:pStyle w:val="TableParagraph"/>
              <w:numPr>
                <w:ilvl w:val="0"/>
                <w:numId w:val="4"/>
              </w:numPr>
              <w:tabs>
                <w:tab w:val="left" w:pos="649"/>
              </w:tabs>
              <w:spacing w:before="11"/>
              <w:ind w:right="-72"/>
              <w:rPr>
                <w:rFonts w:ascii="Arial" w:hAnsi="Arial"/>
                <w:i/>
              </w:rPr>
            </w:pPr>
            <w:r>
              <w:t>Botkin,</w:t>
            </w:r>
            <w:r>
              <w:rPr>
                <w:spacing w:val="-25"/>
              </w:rPr>
              <w:t xml:space="preserve"> </w:t>
            </w:r>
            <w:r>
              <w:t>J.,</w:t>
            </w:r>
            <w:r>
              <w:rPr>
                <w:spacing w:val="-24"/>
              </w:rPr>
              <w:t xml:space="preserve"> </w:t>
            </w:r>
            <w:r>
              <w:t>M.,</w:t>
            </w:r>
            <w:r>
              <w:rPr>
                <w:spacing w:val="-24"/>
              </w:rPr>
              <w:t xml:space="preserve"> </w:t>
            </w:r>
            <w:r>
              <w:t>Elmandjara,</w:t>
            </w:r>
            <w:r>
              <w:rPr>
                <w:spacing w:val="-24"/>
              </w:rPr>
              <w:t xml:space="preserve"> </w:t>
            </w:r>
            <w:r>
              <w:t>M.,</w:t>
            </w:r>
            <w:r>
              <w:rPr>
                <w:spacing w:val="-25"/>
              </w:rPr>
              <w:t xml:space="preserve"> </w:t>
            </w:r>
            <w:r>
              <w:t>Maliţa,</w:t>
            </w:r>
            <w:r>
              <w:rPr>
                <w:spacing w:val="-25"/>
              </w:rPr>
              <w:t xml:space="preserve"> </w:t>
            </w:r>
            <w:r>
              <w:t>M.</w:t>
            </w:r>
            <w:r>
              <w:rPr>
                <w:spacing w:val="-22"/>
              </w:rPr>
              <w:t xml:space="preserve"> </w:t>
            </w:r>
            <w:r>
              <w:t>-</w:t>
            </w:r>
            <w:r>
              <w:rPr>
                <w:spacing w:val="-25"/>
              </w:rPr>
              <w:t xml:space="preserve"> </w:t>
            </w:r>
            <w:r>
              <w:rPr>
                <w:rFonts w:ascii="Trebuchet MS" w:hAnsi="Trebuchet MS"/>
                <w:i/>
              </w:rPr>
              <w:t>Orizontul</w:t>
            </w:r>
            <w:r>
              <w:rPr>
                <w:rFonts w:ascii="Trebuchet MS" w:hAnsi="Trebuchet MS"/>
                <w:i/>
                <w:spacing w:val="-30"/>
              </w:rPr>
              <w:t xml:space="preserve"> </w:t>
            </w:r>
            <w:r>
              <w:rPr>
                <w:rFonts w:ascii="Trebuchet MS" w:hAnsi="Trebuchet MS"/>
                <w:i/>
              </w:rPr>
              <w:t>fără</w:t>
            </w:r>
            <w:r>
              <w:rPr>
                <w:rFonts w:ascii="Trebuchet MS" w:hAnsi="Trebuchet MS"/>
                <w:i/>
                <w:spacing w:val="-29"/>
              </w:rPr>
              <w:t xml:space="preserve"> </w:t>
            </w:r>
            <w:r>
              <w:rPr>
                <w:rFonts w:ascii="Trebuchet MS" w:hAnsi="Trebuchet MS"/>
                <w:i/>
              </w:rPr>
              <w:t>limite</w:t>
            </w:r>
            <w:r>
              <w:rPr>
                <w:rFonts w:ascii="Trebuchet MS" w:hAnsi="Trebuchet MS"/>
                <w:i/>
                <w:spacing w:val="-29"/>
              </w:rPr>
              <w:t xml:space="preserve"> </w:t>
            </w:r>
            <w:r>
              <w:rPr>
                <w:rFonts w:ascii="Trebuchet MS" w:hAnsi="Trebuchet MS"/>
                <w:i/>
              </w:rPr>
              <w:t>al</w:t>
            </w:r>
            <w:r>
              <w:rPr>
                <w:rFonts w:ascii="Trebuchet MS" w:hAnsi="Trebuchet MS"/>
                <w:i/>
                <w:spacing w:val="-30"/>
              </w:rPr>
              <w:t xml:space="preserve"> </w:t>
            </w:r>
            <w:r>
              <w:rPr>
                <w:rFonts w:ascii="Trebuchet MS" w:hAnsi="Trebuchet MS"/>
                <w:i/>
              </w:rPr>
              <w:t>învăţării.</w:t>
            </w:r>
            <w:r>
              <w:rPr>
                <w:rFonts w:ascii="Trebuchet MS" w:hAnsi="Trebuchet MS"/>
                <w:i/>
                <w:spacing w:val="-28"/>
              </w:rPr>
              <w:t xml:space="preserve"> </w:t>
            </w:r>
            <w:r>
              <w:rPr>
                <w:rFonts w:ascii="Arial" w:hAnsi="Arial"/>
                <w:i/>
              </w:rPr>
              <w:t>Lichidarea</w:t>
            </w:r>
            <w:r>
              <w:rPr>
                <w:rFonts w:ascii="Arial" w:hAnsi="Arial"/>
                <w:i/>
                <w:spacing w:val="-25"/>
              </w:rPr>
              <w:t xml:space="preserve"> </w:t>
            </w:r>
            <w:r>
              <w:rPr>
                <w:rFonts w:ascii="Arial" w:hAnsi="Arial"/>
                <w:i/>
              </w:rPr>
              <w:t>decalajului</w:t>
            </w:r>
            <w:r>
              <w:rPr>
                <w:rFonts w:ascii="Arial" w:hAnsi="Arial"/>
                <w:i/>
                <w:spacing w:val="-24"/>
              </w:rPr>
              <w:t xml:space="preserve"> </w:t>
            </w:r>
            <w:r>
              <w:rPr>
                <w:rFonts w:ascii="Arial" w:hAnsi="Arial"/>
                <w:i/>
              </w:rPr>
              <w:t>uman</w:t>
            </w:r>
          </w:p>
          <w:p w14:paraId="0A7948B8" w14:textId="09250515" w:rsidR="00632A0F" w:rsidRPr="00A537D4" w:rsidRDefault="00632A0F" w:rsidP="00A537D4">
            <w:pPr>
              <w:pStyle w:val="TableParagraph"/>
              <w:numPr>
                <w:ilvl w:val="0"/>
                <w:numId w:val="4"/>
              </w:numPr>
              <w:tabs>
                <w:tab w:val="left" w:pos="828"/>
                <w:tab w:val="left" w:pos="829"/>
              </w:tabs>
              <w:spacing w:before="11"/>
            </w:pPr>
            <w:r>
              <w:t>Editura Politică, Bucureşti, 1982</w:t>
            </w:r>
          </w:p>
          <w:p w14:paraId="04DDD6B5" w14:textId="0DBF99BB" w:rsidR="00B035EF" w:rsidRDefault="00B035EF" w:rsidP="00632A0F">
            <w:pPr>
              <w:pStyle w:val="TableParagraph"/>
              <w:numPr>
                <w:ilvl w:val="0"/>
                <w:numId w:val="4"/>
              </w:numPr>
              <w:tabs>
                <w:tab w:val="left" w:pos="828"/>
                <w:tab w:val="left" w:pos="829"/>
              </w:tabs>
              <w:spacing w:line="267" w:lineRule="exact"/>
              <w:rPr>
                <w:rFonts w:ascii="Arial" w:hAnsi="Arial"/>
                <w:i/>
              </w:rPr>
            </w:pPr>
            <w:r>
              <w:t>Joiţa,</w:t>
            </w:r>
            <w:r>
              <w:rPr>
                <w:spacing w:val="-36"/>
              </w:rPr>
              <w:t xml:space="preserve"> </w:t>
            </w:r>
            <w:r>
              <w:t>E.</w:t>
            </w:r>
            <w:r>
              <w:rPr>
                <w:spacing w:val="-36"/>
              </w:rPr>
              <w:t xml:space="preserve"> </w:t>
            </w:r>
            <w:r>
              <w:t>(2000)</w:t>
            </w:r>
            <w:r>
              <w:rPr>
                <w:spacing w:val="-36"/>
              </w:rPr>
              <w:t xml:space="preserve"> </w:t>
            </w:r>
            <w:r>
              <w:rPr>
                <w:rFonts w:ascii="Arial" w:hAnsi="Arial"/>
                <w:i/>
              </w:rPr>
              <w:t>Management</w:t>
            </w:r>
            <w:r>
              <w:rPr>
                <w:rFonts w:ascii="Arial" w:hAnsi="Arial"/>
                <w:i/>
                <w:spacing w:val="-35"/>
              </w:rPr>
              <w:t xml:space="preserve"> </w:t>
            </w:r>
            <w:r>
              <w:rPr>
                <w:rFonts w:ascii="Arial" w:hAnsi="Arial"/>
                <w:i/>
              </w:rPr>
              <w:t>educational.</w:t>
            </w:r>
            <w:r>
              <w:rPr>
                <w:rFonts w:ascii="Arial" w:hAnsi="Arial"/>
                <w:i/>
                <w:spacing w:val="-36"/>
              </w:rPr>
              <w:t xml:space="preserve"> </w:t>
            </w:r>
            <w:r>
              <w:rPr>
                <w:rFonts w:ascii="Arial" w:hAnsi="Arial"/>
                <w:i/>
              </w:rPr>
              <w:t>Profesorul</w:t>
            </w:r>
            <w:r>
              <w:rPr>
                <w:rFonts w:ascii="Arial" w:hAnsi="Arial"/>
                <w:i/>
                <w:spacing w:val="-37"/>
              </w:rPr>
              <w:t xml:space="preserve"> </w:t>
            </w:r>
            <w:r>
              <w:rPr>
                <w:rFonts w:ascii="Arial" w:hAnsi="Arial"/>
                <w:i/>
              </w:rPr>
              <w:t>manager:Roluri</w:t>
            </w:r>
            <w:r>
              <w:rPr>
                <w:rFonts w:ascii="Arial" w:hAnsi="Arial"/>
                <w:i/>
                <w:spacing w:val="-34"/>
              </w:rPr>
              <w:t xml:space="preserve"> </w:t>
            </w:r>
            <w:r>
              <w:rPr>
                <w:rFonts w:ascii="Trebuchet MS" w:hAnsi="Trebuchet MS"/>
                <w:i/>
              </w:rPr>
              <w:t>ş</w:t>
            </w:r>
            <w:r>
              <w:rPr>
                <w:rFonts w:ascii="Arial" w:hAnsi="Arial"/>
                <w:i/>
              </w:rPr>
              <w:t>i</w:t>
            </w:r>
            <w:r>
              <w:rPr>
                <w:rFonts w:ascii="Arial" w:hAnsi="Arial"/>
                <w:i/>
                <w:spacing w:val="-37"/>
              </w:rPr>
              <w:t xml:space="preserve"> </w:t>
            </w:r>
            <w:r>
              <w:rPr>
                <w:rFonts w:ascii="Arial" w:hAnsi="Arial"/>
                <w:i/>
              </w:rPr>
              <w:t>metodologie,</w:t>
            </w:r>
            <w:r>
              <w:rPr>
                <w:rFonts w:ascii="Arial" w:hAnsi="Arial"/>
                <w:i/>
                <w:spacing w:val="-35"/>
              </w:rPr>
              <w:t xml:space="preserve"> </w:t>
            </w:r>
            <w:r>
              <w:rPr>
                <w:rFonts w:ascii="Arial" w:hAnsi="Arial"/>
                <w:i/>
              </w:rPr>
              <w:t>Ia</w:t>
            </w:r>
            <w:r>
              <w:rPr>
                <w:rFonts w:ascii="Trebuchet MS" w:hAnsi="Trebuchet MS"/>
                <w:i/>
              </w:rPr>
              <w:t>ş</w:t>
            </w:r>
            <w:r>
              <w:rPr>
                <w:rFonts w:ascii="Arial" w:hAnsi="Arial"/>
                <w:i/>
              </w:rPr>
              <w:t>i,</w:t>
            </w:r>
            <w:r>
              <w:rPr>
                <w:rFonts w:ascii="Arial" w:hAnsi="Arial"/>
                <w:i/>
                <w:spacing w:val="-36"/>
              </w:rPr>
              <w:t xml:space="preserve"> </w:t>
            </w:r>
            <w:r>
              <w:rPr>
                <w:rFonts w:ascii="Arial" w:hAnsi="Arial"/>
                <w:i/>
              </w:rPr>
              <w:t>Polirom</w:t>
            </w:r>
          </w:p>
          <w:p w14:paraId="4D828ADC" w14:textId="77777777" w:rsidR="00B035EF" w:rsidRDefault="00B035EF" w:rsidP="00632A0F">
            <w:pPr>
              <w:pStyle w:val="TableParagraph"/>
              <w:numPr>
                <w:ilvl w:val="0"/>
                <w:numId w:val="4"/>
              </w:numPr>
              <w:tabs>
                <w:tab w:val="left" w:pos="649"/>
              </w:tabs>
              <w:spacing w:before="10" w:line="249" w:lineRule="auto"/>
              <w:ind w:right="-44"/>
            </w:pPr>
            <w:r>
              <w:t xml:space="preserve">Mintzberg, H. – </w:t>
            </w:r>
            <w:r>
              <w:rPr>
                <w:rFonts w:ascii="Arial" w:hAnsi="Arial"/>
                <w:i/>
              </w:rPr>
              <w:t xml:space="preserve">Manager Not MBA </w:t>
            </w:r>
            <w:r>
              <w:t>– A hard look at the soft Practice of Managing and Managemen Development,</w:t>
            </w:r>
            <w:r>
              <w:rPr>
                <w:spacing w:val="-40"/>
              </w:rPr>
              <w:t xml:space="preserve"> </w:t>
            </w:r>
            <w:r>
              <w:t>2004,</w:t>
            </w:r>
            <w:r>
              <w:rPr>
                <w:spacing w:val="-39"/>
              </w:rPr>
              <w:t xml:space="preserve"> </w:t>
            </w:r>
            <w:r>
              <w:t>traducere</w:t>
            </w:r>
            <w:r>
              <w:rPr>
                <w:spacing w:val="-40"/>
              </w:rPr>
              <w:t xml:space="preserve"> </w:t>
            </w:r>
            <w:r>
              <w:t>Dan</w:t>
            </w:r>
            <w:r>
              <w:rPr>
                <w:spacing w:val="-39"/>
              </w:rPr>
              <w:t xml:space="preserve"> </w:t>
            </w:r>
            <w:r>
              <w:t>Criste,</w:t>
            </w:r>
            <w:r>
              <w:rPr>
                <w:spacing w:val="-39"/>
              </w:rPr>
              <w:t xml:space="preserve"> </w:t>
            </w:r>
            <w:r>
              <w:t>Manager,</w:t>
            </w:r>
            <w:r>
              <w:rPr>
                <w:spacing w:val="-40"/>
              </w:rPr>
              <w:t xml:space="preserve"> </w:t>
            </w:r>
            <w:r>
              <w:t>nu</w:t>
            </w:r>
            <w:r>
              <w:rPr>
                <w:spacing w:val="-39"/>
              </w:rPr>
              <w:t xml:space="preserve"> </w:t>
            </w:r>
            <w:r>
              <w:t>MBA,</w:t>
            </w:r>
            <w:r>
              <w:rPr>
                <w:spacing w:val="-38"/>
              </w:rPr>
              <w:t xml:space="preserve"> </w:t>
            </w:r>
            <w:r>
              <w:t>Editura</w:t>
            </w:r>
            <w:r>
              <w:rPr>
                <w:spacing w:val="-39"/>
              </w:rPr>
              <w:t xml:space="preserve"> </w:t>
            </w:r>
            <w:r>
              <w:t>Meteor</w:t>
            </w:r>
            <w:r>
              <w:rPr>
                <w:spacing w:val="-40"/>
              </w:rPr>
              <w:t xml:space="preserve"> </w:t>
            </w:r>
            <w:r>
              <w:t>Press,</w:t>
            </w:r>
            <w:r>
              <w:rPr>
                <w:spacing w:val="-38"/>
              </w:rPr>
              <w:t xml:space="preserve"> </w:t>
            </w:r>
            <w:r>
              <w:t>Bucuresti,</w:t>
            </w:r>
            <w:r>
              <w:rPr>
                <w:spacing w:val="-39"/>
              </w:rPr>
              <w:t xml:space="preserve"> </w:t>
            </w:r>
            <w:r>
              <w:t>2006</w:t>
            </w:r>
          </w:p>
          <w:p w14:paraId="2416011A" w14:textId="77777777" w:rsidR="00B035EF" w:rsidRDefault="00B035EF" w:rsidP="00632A0F">
            <w:pPr>
              <w:pStyle w:val="TableParagraph"/>
              <w:numPr>
                <w:ilvl w:val="0"/>
                <w:numId w:val="4"/>
              </w:numPr>
              <w:tabs>
                <w:tab w:val="left" w:pos="649"/>
              </w:tabs>
              <w:spacing w:before="4" w:line="252" w:lineRule="auto"/>
              <w:ind w:right="1"/>
            </w:pPr>
            <w:r>
              <w:rPr>
                <w:w w:val="95"/>
              </w:rPr>
              <w:t>Niculescu,</w:t>
            </w:r>
            <w:r>
              <w:rPr>
                <w:spacing w:val="-4"/>
                <w:w w:val="95"/>
              </w:rPr>
              <w:t xml:space="preserve"> </w:t>
            </w:r>
            <w:r>
              <w:rPr>
                <w:w w:val="95"/>
              </w:rPr>
              <w:t>Maria,</w:t>
            </w:r>
            <w:r>
              <w:rPr>
                <w:spacing w:val="-5"/>
                <w:w w:val="95"/>
              </w:rPr>
              <w:t xml:space="preserve"> </w:t>
            </w:r>
            <w:r>
              <w:rPr>
                <w:rFonts w:ascii="Trebuchet MS" w:hAnsi="Trebuchet MS"/>
                <w:i/>
                <w:w w:val="95"/>
              </w:rPr>
              <w:t>Facilitarea</w:t>
            </w:r>
            <w:r>
              <w:rPr>
                <w:rFonts w:ascii="Trebuchet MS" w:hAnsi="Trebuchet MS"/>
                <w:i/>
                <w:spacing w:val="-8"/>
                <w:w w:val="95"/>
              </w:rPr>
              <w:t xml:space="preserve"> </w:t>
            </w:r>
            <w:r>
              <w:rPr>
                <w:rFonts w:ascii="Trebuchet MS" w:hAnsi="Trebuchet MS"/>
                <w:i/>
                <w:w w:val="95"/>
              </w:rPr>
              <w:t>dezvoltării</w:t>
            </w:r>
            <w:r>
              <w:rPr>
                <w:rFonts w:ascii="Trebuchet MS" w:hAnsi="Trebuchet MS"/>
                <w:i/>
                <w:spacing w:val="-9"/>
                <w:w w:val="95"/>
              </w:rPr>
              <w:t xml:space="preserve"> </w:t>
            </w:r>
            <w:r>
              <w:rPr>
                <w:rFonts w:ascii="Trebuchet MS" w:hAnsi="Trebuchet MS"/>
                <w:i/>
                <w:w w:val="95"/>
              </w:rPr>
              <w:t>competenţelor</w:t>
            </w:r>
            <w:r>
              <w:rPr>
                <w:rFonts w:ascii="Trebuchet MS" w:hAnsi="Trebuchet MS"/>
                <w:i/>
                <w:spacing w:val="-8"/>
                <w:w w:val="95"/>
              </w:rPr>
              <w:t xml:space="preserve"> </w:t>
            </w:r>
            <w:r>
              <w:rPr>
                <w:rFonts w:ascii="Trebuchet MS" w:hAnsi="Trebuchet MS"/>
                <w:i/>
                <w:w w:val="95"/>
              </w:rPr>
              <w:t>profesionale</w:t>
            </w:r>
            <w:r>
              <w:rPr>
                <w:rFonts w:ascii="Trebuchet MS" w:hAnsi="Trebuchet MS"/>
                <w:i/>
                <w:spacing w:val="-9"/>
                <w:w w:val="95"/>
              </w:rPr>
              <w:t xml:space="preserve"> </w:t>
            </w:r>
            <w:r>
              <w:rPr>
                <w:rFonts w:ascii="Trebuchet MS" w:hAnsi="Trebuchet MS"/>
                <w:i/>
                <w:w w:val="95"/>
              </w:rPr>
              <w:t>prin</w:t>
            </w:r>
            <w:r>
              <w:rPr>
                <w:rFonts w:ascii="Trebuchet MS" w:hAnsi="Trebuchet MS"/>
                <w:i/>
                <w:spacing w:val="-9"/>
                <w:w w:val="95"/>
              </w:rPr>
              <w:t xml:space="preserve"> </w:t>
            </w:r>
            <w:r>
              <w:rPr>
                <w:rFonts w:ascii="Trebuchet MS" w:hAnsi="Trebuchet MS"/>
                <w:i/>
                <w:w w:val="95"/>
              </w:rPr>
              <w:t>formare</w:t>
            </w:r>
            <w:r>
              <w:rPr>
                <w:rFonts w:ascii="Trebuchet MS" w:hAnsi="Trebuchet MS"/>
                <w:i/>
                <w:spacing w:val="-8"/>
                <w:w w:val="95"/>
              </w:rPr>
              <w:t xml:space="preserve"> </w:t>
            </w:r>
            <w:r>
              <w:rPr>
                <w:rFonts w:ascii="Trebuchet MS" w:hAnsi="Trebuchet MS"/>
                <w:i/>
                <w:w w:val="95"/>
              </w:rPr>
              <w:t>continuă,</w:t>
            </w:r>
            <w:r>
              <w:rPr>
                <w:rFonts w:ascii="Trebuchet MS" w:hAnsi="Trebuchet MS"/>
                <w:i/>
                <w:spacing w:val="-9"/>
                <w:w w:val="95"/>
              </w:rPr>
              <w:t xml:space="preserve"> </w:t>
            </w:r>
            <w:r>
              <w:rPr>
                <w:rFonts w:ascii="Trebuchet MS" w:hAnsi="Trebuchet MS"/>
                <w:i/>
                <w:w w:val="95"/>
              </w:rPr>
              <w:t>Ghid</w:t>
            </w:r>
            <w:r>
              <w:rPr>
                <w:rFonts w:ascii="Trebuchet MS" w:hAnsi="Trebuchet MS"/>
                <w:i/>
                <w:spacing w:val="-9"/>
                <w:w w:val="95"/>
              </w:rPr>
              <w:t xml:space="preserve"> </w:t>
            </w:r>
            <w:r>
              <w:rPr>
                <w:rFonts w:ascii="Trebuchet MS" w:hAnsi="Trebuchet MS"/>
                <w:i/>
                <w:w w:val="95"/>
              </w:rPr>
              <w:t>de</w:t>
            </w:r>
            <w:r>
              <w:rPr>
                <w:rFonts w:ascii="Trebuchet MS" w:hAnsi="Trebuchet MS"/>
                <w:i/>
                <w:spacing w:val="-9"/>
                <w:w w:val="95"/>
              </w:rPr>
              <w:t xml:space="preserve"> </w:t>
            </w:r>
            <w:r>
              <w:rPr>
                <w:rFonts w:ascii="Trebuchet MS" w:hAnsi="Trebuchet MS"/>
                <w:i/>
                <w:w w:val="95"/>
              </w:rPr>
              <w:t xml:space="preserve">bun </w:t>
            </w:r>
            <w:r>
              <w:rPr>
                <w:rFonts w:ascii="Trebuchet MS" w:hAnsi="Trebuchet MS"/>
                <w:i/>
              </w:rPr>
              <w:t>practică,</w:t>
            </w:r>
            <w:r>
              <w:rPr>
                <w:rFonts w:ascii="Trebuchet MS" w:hAnsi="Trebuchet MS"/>
                <w:i/>
                <w:spacing w:val="-19"/>
              </w:rPr>
              <w:t xml:space="preserve"> </w:t>
            </w:r>
            <w:r>
              <w:t>Timişoara</w:t>
            </w:r>
            <w:r>
              <w:rPr>
                <w:spacing w:val="-15"/>
              </w:rPr>
              <w:t xml:space="preserve"> </w:t>
            </w:r>
            <w:r>
              <w:t>2012,</w:t>
            </w:r>
            <w:r>
              <w:rPr>
                <w:spacing w:val="-16"/>
              </w:rPr>
              <w:t xml:space="preserve"> </w:t>
            </w:r>
            <w:r>
              <w:t>Editura</w:t>
            </w:r>
            <w:r>
              <w:rPr>
                <w:spacing w:val="-15"/>
              </w:rPr>
              <w:t xml:space="preserve"> </w:t>
            </w:r>
            <w:r>
              <w:t>Eikon</w:t>
            </w:r>
          </w:p>
          <w:p w14:paraId="7B34FA7D" w14:textId="77777777" w:rsidR="00B035EF" w:rsidRDefault="00B035EF" w:rsidP="00632A0F">
            <w:pPr>
              <w:pStyle w:val="TableParagraph"/>
              <w:numPr>
                <w:ilvl w:val="0"/>
                <w:numId w:val="4"/>
              </w:numPr>
              <w:tabs>
                <w:tab w:val="left" w:pos="649"/>
              </w:tabs>
              <w:spacing w:line="268" w:lineRule="exact"/>
              <w:rPr>
                <w:rFonts w:ascii="Trebuchet MS" w:hAnsi="Trebuchet MS"/>
                <w:i/>
              </w:rPr>
            </w:pPr>
            <w:r>
              <w:rPr>
                <w:w w:val="95"/>
              </w:rPr>
              <w:t>Niculescu,</w:t>
            </w:r>
            <w:r>
              <w:rPr>
                <w:spacing w:val="-28"/>
                <w:w w:val="95"/>
              </w:rPr>
              <w:t xml:space="preserve"> </w:t>
            </w:r>
            <w:r>
              <w:rPr>
                <w:w w:val="95"/>
              </w:rPr>
              <w:t>Maria,</w:t>
            </w:r>
            <w:r>
              <w:rPr>
                <w:spacing w:val="-27"/>
                <w:w w:val="95"/>
              </w:rPr>
              <w:t xml:space="preserve"> </w:t>
            </w:r>
            <w:r>
              <w:rPr>
                <w:rFonts w:ascii="Trebuchet MS" w:hAnsi="Trebuchet MS"/>
                <w:i/>
                <w:w w:val="95"/>
              </w:rPr>
              <w:t>Ghid</w:t>
            </w:r>
            <w:r>
              <w:rPr>
                <w:rFonts w:ascii="Trebuchet MS" w:hAnsi="Trebuchet MS"/>
                <w:i/>
                <w:spacing w:val="-33"/>
                <w:w w:val="95"/>
              </w:rPr>
              <w:t xml:space="preserve"> </w:t>
            </w:r>
            <w:r>
              <w:rPr>
                <w:rFonts w:ascii="Trebuchet MS" w:hAnsi="Trebuchet MS"/>
                <w:i/>
                <w:w w:val="95"/>
              </w:rPr>
              <w:t>de</w:t>
            </w:r>
            <w:r>
              <w:rPr>
                <w:rFonts w:ascii="Trebuchet MS" w:hAnsi="Trebuchet MS"/>
                <w:i/>
                <w:spacing w:val="-34"/>
                <w:w w:val="95"/>
              </w:rPr>
              <w:t xml:space="preserve"> </w:t>
            </w:r>
            <w:r>
              <w:rPr>
                <w:rFonts w:ascii="Trebuchet MS" w:hAnsi="Trebuchet MS"/>
                <w:i/>
                <w:w w:val="95"/>
              </w:rPr>
              <w:t>practică</w:t>
            </w:r>
            <w:r>
              <w:rPr>
                <w:rFonts w:ascii="Trebuchet MS" w:hAnsi="Trebuchet MS"/>
                <w:i/>
                <w:spacing w:val="-33"/>
                <w:w w:val="95"/>
              </w:rPr>
              <w:t xml:space="preserve"> </w:t>
            </w:r>
            <w:r>
              <w:rPr>
                <w:rFonts w:ascii="Trebuchet MS" w:hAnsi="Trebuchet MS"/>
                <w:i/>
                <w:w w:val="95"/>
              </w:rPr>
              <w:t>pedagogică</w:t>
            </w:r>
            <w:r>
              <w:rPr>
                <w:rFonts w:ascii="Trebuchet MS" w:hAnsi="Trebuchet MS"/>
                <w:i/>
                <w:spacing w:val="-34"/>
                <w:w w:val="95"/>
              </w:rPr>
              <w:t xml:space="preserve"> </w:t>
            </w:r>
            <w:r>
              <w:rPr>
                <w:rFonts w:ascii="Trebuchet MS" w:hAnsi="Trebuchet MS"/>
                <w:i/>
                <w:w w:val="95"/>
              </w:rPr>
              <w:t>pentru</w:t>
            </w:r>
            <w:r>
              <w:rPr>
                <w:rFonts w:ascii="Trebuchet MS" w:hAnsi="Trebuchet MS"/>
                <w:i/>
                <w:spacing w:val="-34"/>
                <w:w w:val="95"/>
              </w:rPr>
              <w:t xml:space="preserve"> </w:t>
            </w:r>
            <w:r>
              <w:rPr>
                <w:rFonts w:ascii="Trebuchet MS" w:hAnsi="Trebuchet MS"/>
                <w:i/>
                <w:w w:val="95"/>
              </w:rPr>
              <w:t>tutori</w:t>
            </w:r>
            <w:r>
              <w:rPr>
                <w:rFonts w:ascii="Arial" w:hAnsi="Arial"/>
                <w:i/>
                <w:w w:val="95"/>
              </w:rPr>
              <w:t>-</w:t>
            </w:r>
            <w:r>
              <w:rPr>
                <w:rFonts w:ascii="Trebuchet MS" w:hAnsi="Trebuchet MS"/>
                <w:i/>
                <w:w w:val="95"/>
              </w:rPr>
              <w:t>mentori,</w:t>
            </w:r>
            <w:r>
              <w:rPr>
                <w:rFonts w:ascii="Trebuchet MS" w:hAnsi="Trebuchet MS"/>
                <w:i/>
                <w:spacing w:val="-34"/>
                <w:w w:val="95"/>
              </w:rPr>
              <w:t xml:space="preserve"> </w:t>
            </w:r>
            <w:r>
              <w:rPr>
                <w:rFonts w:ascii="Trebuchet MS" w:hAnsi="Trebuchet MS"/>
                <w:i/>
                <w:w w:val="95"/>
              </w:rPr>
              <w:t>Editura</w:t>
            </w:r>
            <w:r>
              <w:rPr>
                <w:rFonts w:ascii="Trebuchet MS" w:hAnsi="Trebuchet MS"/>
                <w:i/>
                <w:spacing w:val="-34"/>
                <w:w w:val="95"/>
              </w:rPr>
              <w:t xml:space="preserve"> </w:t>
            </w:r>
            <w:r>
              <w:rPr>
                <w:rFonts w:ascii="Trebuchet MS" w:hAnsi="Trebuchet MS"/>
                <w:i/>
                <w:w w:val="95"/>
              </w:rPr>
              <w:t>Eurobit,</w:t>
            </w:r>
            <w:r>
              <w:rPr>
                <w:rFonts w:ascii="Trebuchet MS" w:hAnsi="Trebuchet MS"/>
                <w:i/>
                <w:spacing w:val="-33"/>
                <w:w w:val="95"/>
              </w:rPr>
              <w:t xml:space="preserve"> </w:t>
            </w:r>
            <w:r>
              <w:rPr>
                <w:rFonts w:ascii="Trebuchet MS" w:hAnsi="Trebuchet MS"/>
                <w:i/>
                <w:w w:val="95"/>
              </w:rPr>
              <w:t>Timişoara,</w:t>
            </w:r>
            <w:r>
              <w:rPr>
                <w:rFonts w:ascii="Trebuchet MS" w:hAnsi="Trebuchet MS"/>
                <w:i/>
                <w:spacing w:val="-33"/>
                <w:w w:val="95"/>
              </w:rPr>
              <w:t xml:space="preserve"> </w:t>
            </w:r>
            <w:r>
              <w:rPr>
                <w:rFonts w:ascii="Trebuchet MS" w:hAnsi="Trebuchet MS"/>
                <w:i/>
                <w:w w:val="95"/>
              </w:rPr>
              <w:t>2010</w:t>
            </w:r>
          </w:p>
          <w:p w14:paraId="3A7A8885" w14:textId="77777777" w:rsidR="00B035EF" w:rsidRDefault="00B035EF" w:rsidP="00632A0F">
            <w:pPr>
              <w:pStyle w:val="TableParagraph"/>
              <w:numPr>
                <w:ilvl w:val="0"/>
                <w:numId w:val="4"/>
              </w:numPr>
              <w:tabs>
                <w:tab w:val="left" w:pos="649"/>
              </w:tabs>
              <w:spacing w:before="11"/>
            </w:pPr>
            <w:r>
              <w:t>Pânişoară,</w:t>
            </w:r>
            <w:r>
              <w:rPr>
                <w:spacing w:val="-18"/>
              </w:rPr>
              <w:t xml:space="preserve"> </w:t>
            </w:r>
            <w:r>
              <w:t>O.I.</w:t>
            </w:r>
            <w:r>
              <w:rPr>
                <w:spacing w:val="-18"/>
              </w:rPr>
              <w:t xml:space="preserve"> </w:t>
            </w:r>
            <w:r>
              <w:t>–</w:t>
            </w:r>
            <w:r>
              <w:rPr>
                <w:spacing w:val="-18"/>
              </w:rPr>
              <w:t xml:space="preserve"> </w:t>
            </w:r>
            <w:r>
              <w:rPr>
                <w:rFonts w:ascii="Trebuchet MS" w:hAnsi="Trebuchet MS"/>
                <w:i/>
              </w:rPr>
              <w:t>Comunicarea</w:t>
            </w:r>
            <w:r>
              <w:rPr>
                <w:rFonts w:ascii="Trebuchet MS" w:hAnsi="Trebuchet MS"/>
                <w:i/>
                <w:spacing w:val="-23"/>
              </w:rPr>
              <w:t xml:space="preserve"> </w:t>
            </w:r>
            <w:r>
              <w:rPr>
                <w:rFonts w:ascii="Trebuchet MS" w:hAnsi="Trebuchet MS"/>
                <w:i/>
              </w:rPr>
              <w:t>eficientă</w:t>
            </w:r>
            <w:r>
              <w:t>,</w:t>
            </w:r>
            <w:r>
              <w:rPr>
                <w:spacing w:val="-19"/>
              </w:rPr>
              <w:t xml:space="preserve"> </w:t>
            </w:r>
            <w:r>
              <w:t>Ed.</w:t>
            </w:r>
            <w:r>
              <w:rPr>
                <w:spacing w:val="-18"/>
              </w:rPr>
              <w:t xml:space="preserve"> </w:t>
            </w:r>
            <w:r>
              <w:t>Polirom,</w:t>
            </w:r>
            <w:r>
              <w:rPr>
                <w:spacing w:val="-18"/>
              </w:rPr>
              <w:t xml:space="preserve"> </w:t>
            </w:r>
            <w:r>
              <w:t>2003</w:t>
            </w:r>
          </w:p>
          <w:p w14:paraId="09D41A94" w14:textId="77777777" w:rsidR="00B035EF" w:rsidRDefault="00B035EF" w:rsidP="00632A0F">
            <w:pPr>
              <w:pStyle w:val="TableParagraph"/>
              <w:numPr>
                <w:ilvl w:val="0"/>
                <w:numId w:val="4"/>
              </w:numPr>
              <w:tabs>
                <w:tab w:val="left" w:pos="828"/>
                <w:tab w:val="left" w:pos="829"/>
              </w:tabs>
              <w:spacing w:before="11"/>
            </w:pPr>
            <w:r>
              <w:rPr>
                <w:w w:val="95"/>
              </w:rPr>
              <w:t>Păun,</w:t>
            </w:r>
            <w:r>
              <w:rPr>
                <w:spacing w:val="-37"/>
                <w:w w:val="95"/>
              </w:rPr>
              <w:t xml:space="preserve"> </w:t>
            </w:r>
            <w:r>
              <w:rPr>
                <w:w w:val="95"/>
              </w:rPr>
              <w:t>E.,</w:t>
            </w:r>
            <w:r>
              <w:rPr>
                <w:spacing w:val="-37"/>
                <w:w w:val="95"/>
              </w:rPr>
              <w:t xml:space="preserve"> </w:t>
            </w:r>
            <w:r>
              <w:rPr>
                <w:w w:val="95"/>
              </w:rPr>
              <w:t>Potolea,</w:t>
            </w:r>
            <w:r>
              <w:rPr>
                <w:spacing w:val="-38"/>
                <w:w w:val="95"/>
              </w:rPr>
              <w:t xml:space="preserve"> </w:t>
            </w:r>
            <w:r>
              <w:rPr>
                <w:w w:val="95"/>
              </w:rPr>
              <w:t>D.</w:t>
            </w:r>
            <w:r>
              <w:rPr>
                <w:spacing w:val="-36"/>
                <w:w w:val="95"/>
              </w:rPr>
              <w:t xml:space="preserve"> </w:t>
            </w:r>
            <w:r>
              <w:rPr>
                <w:w w:val="95"/>
              </w:rPr>
              <w:t>(2002).</w:t>
            </w:r>
            <w:r>
              <w:rPr>
                <w:spacing w:val="-36"/>
                <w:w w:val="95"/>
              </w:rPr>
              <w:t xml:space="preserve"> </w:t>
            </w:r>
            <w:r>
              <w:rPr>
                <w:rFonts w:ascii="Trebuchet MS" w:hAnsi="Trebuchet MS"/>
                <w:i/>
                <w:w w:val="95"/>
              </w:rPr>
              <w:t>Pedagogie.</w:t>
            </w:r>
            <w:r>
              <w:rPr>
                <w:rFonts w:ascii="Trebuchet MS" w:hAnsi="Trebuchet MS"/>
                <w:i/>
                <w:spacing w:val="-42"/>
                <w:w w:val="95"/>
              </w:rPr>
              <w:t xml:space="preserve"> </w:t>
            </w:r>
            <w:r>
              <w:rPr>
                <w:rFonts w:ascii="Trebuchet MS" w:hAnsi="Trebuchet MS"/>
                <w:i/>
                <w:w w:val="95"/>
              </w:rPr>
              <w:t>Fundamentări</w:t>
            </w:r>
            <w:r>
              <w:rPr>
                <w:rFonts w:ascii="Trebuchet MS" w:hAnsi="Trebuchet MS"/>
                <w:i/>
                <w:spacing w:val="-43"/>
                <w:w w:val="95"/>
              </w:rPr>
              <w:t xml:space="preserve"> </w:t>
            </w:r>
            <w:r>
              <w:rPr>
                <w:rFonts w:ascii="Trebuchet MS" w:hAnsi="Trebuchet MS"/>
                <w:i/>
                <w:w w:val="95"/>
              </w:rPr>
              <w:t>teoretice</w:t>
            </w:r>
            <w:r>
              <w:rPr>
                <w:rFonts w:ascii="Trebuchet MS" w:hAnsi="Trebuchet MS"/>
                <w:i/>
                <w:spacing w:val="-41"/>
                <w:w w:val="95"/>
              </w:rPr>
              <w:t xml:space="preserve"> </w:t>
            </w:r>
            <w:r>
              <w:rPr>
                <w:rFonts w:ascii="Trebuchet MS" w:hAnsi="Trebuchet MS"/>
                <w:i/>
                <w:w w:val="95"/>
              </w:rPr>
              <w:t>şi</w:t>
            </w:r>
            <w:r>
              <w:rPr>
                <w:rFonts w:ascii="Trebuchet MS" w:hAnsi="Trebuchet MS"/>
                <w:i/>
                <w:spacing w:val="-43"/>
                <w:w w:val="95"/>
              </w:rPr>
              <w:t xml:space="preserve"> </w:t>
            </w:r>
            <w:r>
              <w:rPr>
                <w:rFonts w:ascii="Trebuchet MS" w:hAnsi="Trebuchet MS"/>
                <w:i/>
                <w:w w:val="95"/>
              </w:rPr>
              <w:t>demersuri</w:t>
            </w:r>
            <w:r>
              <w:rPr>
                <w:rFonts w:ascii="Trebuchet MS" w:hAnsi="Trebuchet MS"/>
                <w:i/>
                <w:spacing w:val="-41"/>
                <w:w w:val="95"/>
              </w:rPr>
              <w:t xml:space="preserve"> </w:t>
            </w:r>
            <w:r>
              <w:rPr>
                <w:rFonts w:ascii="Trebuchet MS" w:hAnsi="Trebuchet MS"/>
                <w:i/>
                <w:w w:val="95"/>
              </w:rPr>
              <w:t>aplicative</w:t>
            </w:r>
            <w:r>
              <w:rPr>
                <w:w w:val="95"/>
              </w:rPr>
              <w:t>.</w:t>
            </w:r>
            <w:r>
              <w:rPr>
                <w:spacing w:val="-37"/>
                <w:w w:val="95"/>
              </w:rPr>
              <w:t xml:space="preserve"> </w:t>
            </w:r>
            <w:r>
              <w:rPr>
                <w:w w:val="95"/>
              </w:rPr>
              <w:t>Ed.</w:t>
            </w:r>
            <w:r>
              <w:rPr>
                <w:spacing w:val="-37"/>
                <w:w w:val="95"/>
              </w:rPr>
              <w:t xml:space="preserve"> </w:t>
            </w:r>
            <w:r>
              <w:rPr>
                <w:w w:val="95"/>
              </w:rPr>
              <w:t>Polirom,</w:t>
            </w:r>
            <w:r>
              <w:rPr>
                <w:spacing w:val="-36"/>
                <w:w w:val="95"/>
              </w:rPr>
              <w:t xml:space="preserve"> </w:t>
            </w:r>
            <w:r>
              <w:rPr>
                <w:w w:val="95"/>
              </w:rPr>
              <w:t>Iaşi.</w:t>
            </w:r>
          </w:p>
          <w:p w14:paraId="290C6573" w14:textId="77777777" w:rsidR="00B035EF" w:rsidRDefault="00B035EF" w:rsidP="00632A0F">
            <w:pPr>
              <w:pStyle w:val="TableParagraph"/>
              <w:numPr>
                <w:ilvl w:val="0"/>
                <w:numId w:val="4"/>
              </w:numPr>
              <w:tabs>
                <w:tab w:val="left" w:pos="828"/>
                <w:tab w:val="left" w:pos="829"/>
              </w:tabs>
              <w:spacing w:before="9"/>
            </w:pPr>
            <w:r>
              <w:rPr>
                <w:w w:val="95"/>
              </w:rPr>
              <w:t>Vlădescu,</w:t>
            </w:r>
            <w:r>
              <w:rPr>
                <w:spacing w:val="-37"/>
                <w:w w:val="95"/>
              </w:rPr>
              <w:t xml:space="preserve"> </w:t>
            </w:r>
            <w:r>
              <w:rPr>
                <w:w w:val="95"/>
              </w:rPr>
              <w:t>I.(2008)</w:t>
            </w:r>
            <w:r>
              <w:rPr>
                <w:spacing w:val="-37"/>
                <w:w w:val="95"/>
              </w:rPr>
              <w:t xml:space="preserve"> </w:t>
            </w:r>
            <w:r>
              <w:rPr>
                <w:rFonts w:ascii="Arial" w:hAnsi="Arial"/>
                <w:i/>
                <w:w w:val="95"/>
              </w:rPr>
              <w:t>Comunicarea</w:t>
            </w:r>
            <w:r>
              <w:rPr>
                <w:rFonts w:ascii="Arial" w:hAnsi="Arial"/>
                <w:i/>
                <w:spacing w:val="-36"/>
                <w:w w:val="95"/>
              </w:rPr>
              <w:t xml:space="preserve"> </w:t>
            </w:r>
            <w:r>
              <w:rPr>
                <w:rFonts w:ascii="Trebuchet MS" w:hAnsi="Trebuchet MS"/>
                <w:i/>
                <w:w w:val="95"/>
              </w:rPr>
              <w:t>–</w:t>
            </w:r>
            <w:r>
              <w:rPr>
                <w:rFonts w:ascii="Trebuchet MS" w:hAnsi="Trebuchet MS"/>
                <w:i/>
                <w:spacing w:val="-41"/>
                <w:w w:val="95"/>
              </w:rPr>
              <w:t xml:space="preserve"> </w:t>
            </w:r>
            <w:r>
              <w:rPr>
                <w:rFonts w:ascii="Trebuchet MS" w:hAnsi="Trebuchet MS"/>
                <w:i/>
                <w:w w:val="95"/>
              </w:rPr>
              <w:t>factor</w:t>
            </w:r>
            <w:r>
              <w:rPr>
                <w:rFonts w:ascii="Trebuchet MS" w:hAnsi="Trebuchet MS"/>
                <w:i/>
                <w:spacing w:val="-41"/>
                <w:w w:val="95"/>
              </w:rPr>
              <w:t xml:space="preserve"> </w:t>
            </w:r>
            <w:r>
              <w:rPr>
                <w:rFonts w:ascii="Trebuchet MS" w:hAnsi="Trebuchet MS"/>
                <w:i/>
                <w:w w:val="95"/>
              </w:rPr>
              <w:t>fundamental</w:t>
            </w:r>
            <w:r>
              <w:rPr>
                <w:rFonts w:ascii="Trebuchet MS" w:hAnsi="Trebuchet MS"/>
                <w:i/>
                <w:spacing w:val="-41"/>
                <w:w w:val="95"/>
              </w:rPr>
              <w:t xml:space="preserve"> </w:t>
            </w:r>
            <w:r>
              <w:rPr>
                <w:rFonts w:ascii="Trebuchet MS" w:hAnsi="Trebuchet MS"/>
                <w:i/>
                <w:w w:val="95"/>
              </w:rPr>
              <w:t>în</w:t>
            </w:r>
            <w:r>
              <w:rPr>
                <w:rFonts w:ascii="Trebuchet MS" w:hAnsi="Trebuchet MS"/>
                <w:i/>
                <w:spacing w:val="-42"/>
                <w:w w:val="95"/>
              </w:rPr>
              <w:t xml:space="preserve"> </w:t>
            </w:r>
            <w:r>
              <w:rPr>
                <w:rFonts w:ascii="Trebuchet MS" w:hAnsi="Trebuchet MS"/>
                <w:i/>
                <w:w w:val="95"/>
              </w:rPr>
              <w:t>managementul</w:t>
            </w:r>
            <w:r>
              <w:rPr>
                <w:rFonts w:ascii="Trebuchet MS" w:hAnsi="Trebuchet MS"/>
                <w:i/>
                <w:spacing w:val="-41"/>
                <w:w w:val="95"/>
              </w:rPr>
              <w:t xml:space="preserve"> </w:t>
            </w:r>
            <w:r>
              <w:rPr>
                <w:rFonts w:ascii="Trebuchet MS" w:hAnsi="Trebuchet MS"/>
                <w:i/>
                <w:w w:val="95"/>
              </w:rPr>
              <w:t>educational</w:t>
            </w:r>
            <w:r>
              <w:rPr>
                <w:w w:val="95"/>
              </w:rPr>
              <w:t>,</w:t>
            </w:r>
            <w:r>
              <w:rPr>
                <w:spacing w:val="-36"/>
                <w:w w:val="95"/>
              </w:rPr>
              <w:t xml:space="preserve"> </w:t>
            </w:r>
            <w:r>
              <w:rPr>
                <w:w w:val="95"/>
              </w:rPr>
              <w:t>Iaşi,</w:t>
            </w:r>
            <w:r>
              <w:rPr>
                <w:spacing w:val="-36"/>
                <w:w w:val="95"/>
              </w:rPr>
              <w:t xml:space="preserve"> </w:t>
            </w:r>
            <w:r>
              <w:rPr>
                <w:w w:val="95"/>
              </w:rPr>
              <w:t>Ed.Vasiliana98</w:t>
            </w:r>
          </w:p>
          <w:p w14:paraId="5B9CC3C5" w14:textId="77777777" w:rsidR="00B035EF" w:rsidRDefault="00B035EF" w:rsidP="00632A0F">
            <w:pPr>
              <w:pStyle w:val="TableParagraph"/>
              <w:numPr>
                <w:ilvl w:val="0"/>
                <w:numId w:val="4"/>
              </w:numPr>
              <w:tabs>
                <w:tab w:val="left" w:pos="828"/>
                <w:tab w:val="left" w:pos="829"/>
              </w:tabs>
              <w:spacing w:before="10"/>
            </w:pPr>
            <w:r>
              <w:t>Zlate,</w:t>
            </w:r>
            <w:r>
              <w:rPr>
                <w:spacing w:val="-24"/>
              </w:rPr>
              <w:t xml:space="preserve"> </w:t>
            </w:r>
            <w:r>
              <w:t>M.</w:t>
            </w:r>
            <w:r>
              <w:rPr>
                <w:spacing w:val="-22"/>
              </w:rPr>
              <w:t xml:space="preserve"> </w:t>
            </w:r>
            <w:r>
              <w:t>(2004)</w:t>
            </w:r>
            <w:r>
              <w:rPr>
                <w:spacing w:val="-21"/>
              </w:rPr>
              <w:t xml:space="preserve"> </w:t>
            </w:r>
            <w:r>
              <w:rPr>
                <w:rFonts w:ascii="Arial" w:hAnsi="Arial"/>
                <w:i/>
              </w:rPr>
              <w:t>Cunoa</w:t>
            </w:r>
            <w:r>
              <w:rPr>
                <w:rFonts w:ascii="Trebuchet MS" w:hAnsi="Trebuchet MS"/>
                <w:i/>
              </w:rPr>
              <w:t>ş</w:t>
            </w:r>
            <w:r>
              <w:rPr>
                <w:rFonts w:ascii="Arial" w:hAnsi="Arial"/>
                <w:i/>
              </w:rPr>
              <w:t>terea</w:t>
            </w:r>
            <w:r>
              <w:rPr>
                <w:rFonts w:ascii="Arial" w:hAnsi="Arial"/>
                <w:i/>
                <w:spacing w:val="-22"/>
              </w:rPr>
              <w:t xml:space="preserve"> </w:t>
            </w:r>
            <w:r>
              <w:rPr>
                <w:rFonts w:ascii="Trebuchet MS" w:hAnsi="Trebuchet MS"/>
                <w:i/>
              </w:rPr>
              <w:t>ş</w:t>
            </w:r>
            <w:r>
              <w:rPr>
                <w:rFonts w:ascii="Arial" w:hAnsi="Arial"/>
                <w:i/>
              </w:rPr>
              <w:t>i</w:t>
            </w:r>
            <w:r>
              <w:rPr>
                <w:rFonts w:ascii="Arial" w:hAnsi="Arial"/>
                <w:i/>
                <w:spacing w:val="-22"/>
              </w:rPr>
              <w:t xml:space="preserve"> </w:t>
            </w:r>
            <w:r>
              <w:rPr>
                <w:rFonts w:ascii="Arial" w:hAnsi="Arial"/>
                <w:i/>
              </w:rPr>
              <w:t>activarea</w:t>
            </w:r>
            <w:r>
              <w:rPr>
                <w:rFonts w:ascii="Arial" w:hAnsi="Arial"/>
                <w:i/>
                <w:spacing w:val="-22"/>
              </w:rPr>
              <w:t xml:space="preserve"> </w:t>
            </w:r>
            <w:r>
              <w:rPr>
                <w:rFonts w:ascii="Arial" w:hAnsi="Arial"/>
                <w:i/>
              </w:rPr>
              <w:t>grupurilor</w:t>
            </w:r>
            <w:r>
              <w:rPr>
                <w:rFonts w:ascii="Arial" w:hAnsi="Arial"/>
                <w:i/>
                <w:spacing w:val="-22"/>
              </w:rPr>
              <w:t xml:space="preserve"> </w:t>
            </w:r>
            <w:r>
              <w:rPr>
                <w:rFonts w:ascii="Trebuchet MS" w:hAnsi="Trebuchet MS"/>
                <w:i/>
              </w:rPr>
              <w:t>ş</w:t>
            </w:r>
            <w:r>
              <w:rPr>
                <w:rFonts w:ascii="Arial" w:hAnsi="Arial"/>
                <w:i/>
              </w:rPr>
              <w:t>colare,</w:t>
            </w:r>
            <w:r>
              <w:t>Bucureşti,</w:t>
            </w:r>
            <w:r>
              <w:rPr>
                <w:spacing w:val="-22"/>
              </w:rPr>
              <w:t xml:space="preserve"> </w:t>
            </w:r>
            <w:r>
              <w:t>Ed.Politică</w:t>
            </w:r>
          </w:p>
          <w:p w14:paraId="06A84C8C" w14:textId="77777777" w:rsidR="00B035EF" w:rsidRDefault="00B035EF" w:rsidP="00632A0F">
            <w:pPr>
              <w:pStyle w:val="TableParagraph"/>
              <w:numPr>
                <w:ilvl w:val="0"/>
                <w:numId w:val="4"/>
              </w:numPr>
              <w:tabs>
                <w:tab w:val="left" w:pos="828"/>
                <w:tab w:val="left" w:pos="829"/>
              </w:tabs>
              <w:spacing w:line="263" w:lineRule="exact"/>
            </w:pPr>
            <w:r>
              <w:t>Zlate,</w:t>
            </w:r>
            <w:r>
              <w:rPr>
                <w:spacing w:val="-18"/>
              </w:rPr>
              <w:t xml:space="preserve"> </w:t>
            </w:r>
            <w:r>
              <w:t>Mielu,</w:t>
            </w:r>
            <w:r>
              <w:rPr>
                <w:spacing w:val="-18"/>
              </w:rPr>
              <w:t xml:space="preserve"> </w:t>
            </w:r>
            <w:r>
              <w:t>(2004),</w:t>
            </w:r>
            <w:r>
              <w:rPr>
                <w:spacing w:val="-17"/>
              </w:rPr>
              <w:t xml:space="preserve"> </w:t>
            </w:r>
            <w:r>
              <w:rPr>
                <w:rFonts w:ascii="Trebuchet MS" w:hAnsi="Trebuchet MS"/>
                <w:i/>
              </w:rPr>
              <w:t>Leadership</w:t>
            </w:r>
            <w:r>
              <w:rPr>
                <w:rFonts w:ascii="Trebuchet MS" w:hAnsi="Trebuchet MS"/>
                <w:i/>
                <w:spacing w:val="-23"/>
              </w:rPr>
              <w:t xml:space="preserve"> </w:t>
            </w:r>
            <w:r>
              <w:rPr>
                <w:rFonts w:ascii="Trebuchet MS" w:hAnsi="Trebuchet MS"/>
                <w:i/>
              </w:rPr>
              <w:t>şi</w:t>
            </w:r>
            <w:r>
              <w:rPr>
                <w:rFonts w:ascii="Trebuchet MS" w:hAnsi="Trebuchet MS"/>
                <w:i/>
                <w:spacing w:val="-22"/>
              </w:rPr>
              <w:t xml:space="preserve"> </w:t>
            </w:r>
            <w:r>
              <w:rPr>
                <w:rFonts w:ascii="Trebuchet MS" w:hAnsi="Trebuchet MS"/>
                <w:i/>
              </w:rPr>
              <w:t>Management,</w:t>
            </w:r>
            <w:r>
              <w:rPr>
                <w:rFonts w:ascii="Trebuchet MS" w:hAnsi="Trebuchet MS"/>
                <w:i/>
                <w:spacing w:val="-22"/>
              </w:rPr>
              <w:t xml:space="preserve"> </w:t>
            </w:r>
            <w:r>
              <w:t>Polirom,</w:t>
            </w:r>
            <w:r>
              <w:rPr>
                <w:spacing w:val="-16"/>
              </w:rPr>
              <w:t xml:space="preserve"> </w:t>
            </w:r>
            <w:r>
              <w:t>Iaşi</w:t>
            </w:r>
          </w:p>
          <w:p w14:paraId="53CB8FA0" w14:textId="41070F88" w:rsidR="00A537D4" w:rsidRDefault="00A537D4" w:rsidP="00A537D4">
            <w:pPr>
              <w:pStyle w:val="TableParagraph"/>
              <w:tabs>
                <w:tab w:val="left" w:pos="828"/>
                <w:tab w:val="left" w:pos="829"/>
              </w:tabs>
              <w:spacing w:line="263" w:lineRule="exact"/>
              <w:ind w:left="0"/>
            </w:pPr>
          </w:p>
        </w:tc>
      </w:tr>
    </w:tbl>
    <w:p w14:paraId="322E3035" w14:textId="77777777" w:rsidR="00CC5C32" w:rsidRDefault="00CC5C32">
      <w:pPr>
        <w:spacing w:line="263" w:lineRule="exact"/>
        <w:sectPr w:rsidR="00CC5C32">
          <w:pgSz w:w="12240" w:h="15840"/>
          <w:pgMar w:top="1560" w:right="600" w:bottom="1740" w:left="880" w:header="603" w:footer="1542" w:gutter="0"/>
          <w:cols w:space="708"/>
        </w:sectPr>
      </w:pPr>
    </w:p>
    <w:p w14:paraId="30FC2CA2" w14:textId="77777777" w:rsidR="00CC5C32" w:rsidRDefault="00CC5C32">
      <w:pPr>
        <w:pStyle w:val="BodyText"/>
        <w:rPr>
          <w:rFonts w:ascii="Trebuchet MS"/>
          <w:b/>
          <w:sz w:val="20"/>
        </w:rPr>
      </w:pPr>
    </w:p>
    <w:p w14:paraId="55491259" w14:textId="77777777" w:rsidR="00CC5C32" w:rsidRDefault="00CC5C32">
      <w:pPr>
        <w:pStyle w:val="BodyText"/>
        <w:rPr>
          <w:rFonts w:ascii="Trebuchet MS"/>
          <w:b/>
          <w:sz w:val="20"/>
        </w:rPr>
      </w:pPr>
    </w:p>
    <w:p w14:paraId="6F51D5D1" w14:textId="77777777" w:rsidR="00CC5C32" w:rsidRDefault="00CC5C32">
      <w:pPr>
        <w:pStyle w:val="BodyText"/>
        <w:spacing w:before="9"/>
        <w:rPr>
          <w:rFonts w:ascii="Trebuchet MS"/>
          <w:b/>
          <w:sz w:val="2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2612"/>
        <w:gridCol w:w="3616"/>
      </w:tblGrid>
      <w:tr w:rsidR="00CC5C32" w14:paraId="428A5DC4" w14:textId="77777777">
        <w:trPr>
          <w:trHeight w:val="268"/>
        </w:trPr>
        <w:tc>
          <w:tcPr>
            <w:tcW w:w="4249" w:type="dxa"/>
          </w:tcPr>
          <w:p w14:paraId="054B8256" w14:textId="77777777" w:rsidR="00CC5C32" w:rsidRDefault="00013D63">
            <w:pPr>
              <w:pStyle w:val="TableParagraph"/>
              <w:spacing w:line="248" w:lineRule="exact"/>
              <w:rPr>
                <w:rFonts w:ascii="Arial"/>
                <w:b/>
              </w:rPr>
            </w:pPr>
            <w:r>
              <w:rPr>
                <w:rFonts w:ascii="Arial"/>
                <w:b/>
              </w:rPr>
              <w:t xml:space="preserve">8.2 Seminar </w:t>
            </w:r>
            <w:r>
              <w:rPr>
                <w:rFonts w:ascii="Arial"/>
                <w:b/>
                <w:w w:val="125"/>
              </w:rPr>
              <w:t xml:space="preserve">/ </w:t>
            </w:r>
            <w:r>
              <w:rPr>
                <w:rFonts w:ascii="Arial"/>
                <w:b/>
              </w:rPr>
              <w:t>laborator</w:t>
            </w:r>
          </w:p>
        </w:tc>
        <w:tc>
          <w:tcPr>
            <w:tcW w:w="2612" w:type="dxa"/>
          </w:tcPr>
          <w:p w14:paraId="3CD3D48A" w14:textId="77777777" w:rsidR="00CC5C32" w:rsidRDefault="00013D63">
            <w:pPr>
              <w:pStyle w:val="TableParagraph"/>
              <w:spacing w:line="248" w:lineRule="exact"/>
              <w:ind w:left="415"/>
              <w:rPr>
                <w:rFonts w:ascii="Arial"/>
                <w:b/>
              </w:rPr>
            </w:pPr>
            <w:r>
              <w:rPr>
                <w:rFonts w:ascii="Arial"/>
                <w:b/>
              </w:rPr>
              <w:t>Metode de predare</w:t>
            </w:r>
          </w:p>
        </w:tc>
        <w:tc>
          <w:tcPr>
            <w:tcW w:w="3616" w:type="dxa"/>
          </w:tcPr>
          <w:p w14:paraId="258D8DEC" w14:textId="77777777" w:rsidR="00CC5C32" w:rsidRDefault="00013D63">
            <w:pPr>
              <w:pStyle w:val="TableParagraph"/>
              <w:spacing w:line="248" w:lineRule="exact"/>
              <w:ind w:left="1262" w:right="1254"/>
              <w:jc w:val="center"/>
              <w:rPr>
                <w:rFonts w:ascii="Trebuchet MS" w:hAnsi="Trebuchet MS"/>
                <w:b/>
              </w:rPr>
            </w:pPr>
            <w:r>
              <w:rPr>
                <w:rFonts w:ascii="Trebuchet MS" w:hAnsi="Trebuchet MS"/>
                <w:b/>
              </w:rPr>
              <w:t>Observaţii</w:t>
            </w:r>
          </w:p>
        </w:tc>
      </w:tr>
      <w:tr w:rsidR="00CC5C32" w14:paraId="2323095D" w14:textId="77777777">
        <w:trPr>
          <w:trHeight w:val="5513"/>
        </w:trPr>
        <w:tc>
          <w:tcPr>
            <w:tcW w:w="4249" w:type="dxa"/>
          </w:tcPr>
          <w:p w14:paraId="513C0989" w14:textId="77777777" w:rsidR="00CC5C32" w:rsidRDefault="00013D63">
            <w:pPr>
              <w:pStyle w:val="TableParagraph"/>
              <w:spacing w:line="254" w:lineRule="auto"/>
              <w:ind w:right="447"/>
              <w:rPr>
                <w:rFonts w:ascii="Arial" w:hAnsi="Arial"/>
                <w:b/>
              </w:rPr>
            </w:pPr>
            <w:r>
              <w:rPr>
                <w:rFonts w:ascii="Arial" w:hAnsi="Arial"/>
                <w:b/>
                <w:w w:val="90"/>
              </w:rPr>
              <w:t>1.</w:t>
            </w:r>
            <w:r>
              <w:rPr>
                <w:rFonts w:ascii="Arial" w:hAnsi="Arial"/>
                <w:b/>
                <w:spacing w:val="-17"/>
                <w:w w:val="90"/>
              </w:rPr>
              <w:t xml:space="preserve"> </w:t>
            </w:r>
            <w:r>
              <w:rPr>
                <w:rFonts w:ascii="Trebuchet MS" w:hAnsi="Trebuchet MS"/>
                <w:b/>
                <w:w w:val="90"/>
              </w:rPr>
              <w:t>Şcoala</w:t>
            </w:r>
            <w:r>
              <w:rPr>
                <w:rFonts w:ascii="Trebuchet MS" w:hAnsi="Trebuchet MS"/>
                <w:b/>
                <w:spacing w:val="-22"/>
                <w:w w:val="90"/>
              </w:rPr>
              <w:t xml:space="preserve"> </w:t>
            </w:r>
            <w:r>
              <w:rPr>
                <w:rFonts w:ascii="Trebuchet MS" w:hAnsi="Trebuchet MS"/>
                <w:b/>
                <w:w w:val="90"/>
              </w:rPr>
              <w:t>ş</w:t>
            </w:r>
            <w:r>
              <w:rPr>
                <w:rFonts w:ascii="Arial" w:hAnsi="Arial"/>
                <w:b/>
                <w:w w:val="90"/>
              </w:rPr>
              <w:t>i</w:t>
            </w:r>
            <w:r>
              <w:rPr>
                <w:rFonts w:ascii="Arial" w:hAnsi="Arial"/>
                <w:b/>
                <w:spacing w:val="-18"/>
                <w:w w:val="90"/>
              </w:rPr>
              <w:t xml:space="preserve"> </w:t>
            </w:r>
            <w:r>
              <w:rPr>
                <w:rFonts w:ascii="Arial" w:hAnsi="Arial"/>
                <w:b/>
                <w:w w:val="90"/>
              </w:rPr>
              <w:t>cultura</w:t>
            </w:r>
            <w:r>
              <w:rPr>
                <w:rFonts w:ascii="Arial" w:hAnsi="Arial"/>
                <w:b/>
                <w:spacing w:val="-18"/>
                <w:w w:val="90"/>
              </w:rPr>
              <w:t xml:space="preserve"> </w:t>
            </w:r>
            <w:r>
              <w:rPr>
                <w:rFonts w:ascii="Arial" w:hAnsi="Arial"/>
                <w:b/>
                <w:w w:val="90"/>
              </w:rPr>
              <w:t>organiza</w:t>
            </w:r>
            <w:r>
              <w:rPr>
                <w:rFonts w:ascii="Trebuchet MS" w:hAnsi="Trebuchet MS"/>
                <w:b/>
                <w:w w:val="90"/>
              </w:rPr>
              <w:t>ţ</w:t>
            </w:r>
            <w:r>
              <w:rPr>
                <w:rFonts w:ascii="Arial" w:hAnsi="Arial"/>
                <w:b/>
                <w:w w:val="90"/>
              </w:rPr>
              <w:t>iei</w:t>
            </w:r>
            <w:r>
              <w:rPr>
                <w:rFonts w:ascii="Arial" w:hAnsi="Arial"/>
                <w:b/>
                <w:spacing w:val="-16"/>
                <w:w w:val="90"/>
              </w:rPr>
              <w:t xml:space="preserve"> </w:t>
            </w:r>
            <w:r>
              <w:rPr>
                <w:rFonts w:ascii="Trebuchet MS" w:hAnsi="Trebuchet MS"/>
                <w:b/>
                <w:w w:val="90"/>
              </w:rPr>
              <w:t>ş</w:t>
            </w:r>
            <w:r>
              <w:rPr>
                <w:rFonts w:ascii="Arial" w:hAnsi="Arial"/>
                <w:b/>
                <w:w w:val="90"/>
              </w:rPr>
              <w:t>colare</w:t>
            </w:r>
            <w:r>
              <w:rPr>
                <w:rFonts w:ascii="Arial" w:hAnsi="Arial"/>
                <w:b/>
                <w:spacing w:val="-20"/>
                <w:w w:val="90"/>
              </w:rPr>
              <w:t xml:space="preserve"> </w:t>
            </w:r>
            <w:r>
              <w:rPr>
                <w:rFonts w:ascii="Arial" w:hAnsi="Arial"/>
                <w:b/>
                <w:w w:val="90"/>
              </w:rPr>
              <w:t xml:space="preserve">2 </w:t>
            </w:r>
            <w:r>
              <w:rPr>
                <w:rFonts w:ascii="Arial" w:hAnsi="Arial"/>
                <w:b/>
              </w:rPr>
              <w:t>ore</w:t>
            </w:r>
          </w:p>
          <w:p w14:paraId="0746A4BD" w14:textId="77777777" w:rsidR="00CC5C32" w:rsidRDefault="00013D63">
            <w:pPr>
              <w:pStyle w:val="TableParagraph"/>
              <w:spacing w:before="197" w:line="256" w:lineRule="auto"/>
              <w:ind w:right="284"/>
            </w:pPr>
            <w:r>
              <w:rPr>
                <w:w w:val="95"/>
              </w:rPr>
              <w:t xml:space="preserve">Management organizaţional. Documente </w:t>
            </w:r>
            <w:r>
              <w:t xml:space="preserve">manageriale şi problematici ale muncii </w:t>
            </w:r>
            <w:r>
              <w:rPr>
                <w:w w:val="95"/>
              </w:rPr>
              <w:t>manageriale.</w:t>
            </w:r>
            <w:r>
              <w:rPr>
                <w:spacing w:val="-32"/>
                <w:w w:val="95"/>
              </w:rPr>
              <w:t xml:space="preserve"> </w:t>
            </w:r>
            <w:r>
              <w:rPr>
                <w:w w:val="95"/>
              </w:rPr>
              <w:t>Cultura</w:t>
            </w:r>
            <w:r>
              <w:rPr>
                <w:spacing w:val="-32"/>
                <w:w w:val="95"/>
              </w:rPr>
              <w:t xml:space="preserve"> </w:t>
            </w:r>
            <w:r>
              <w:rPr>
                <w:w w:val="95"/>
              </w:rPr>
              <w:t>organizaţiei</w:t>
            </w:r>
            <w:r>
              <w:rPr>
                <w:spacing w:val="-31"/>
                <w:w w:val="95"/>
              </w:rPr>
              <w:t xml:space="preserve"> </w:t>
            </w:r>
            <w:r>
              <w:rPr>
                <w:w w:val="95"/>
              </w:rPr>
              <w:t>şcolare. Aplicaţii,</w:t>
            </w:r>
            <w:r>
              <w:rPr>
                <w:spacing w:val="-24"/>
                <w:w w:val="95"/>
              </w:rPr>
              <w:t xml:space="preserve"> </w:t>
            </w:r>
            <w:r>
              <w:rPr>
                <w:w w:val="95"/>
              </w:rPr>
              <w:t>studii</w:t>
            </w:r>
            <w:r>
              <w:rPr>
                <w:spacing w:val="-24"/>
                <w:w w:val="95"/>
              </w:rPr>
              <w:t xml:space="preserve"> </w:t>
            </w:r>
            <w:r>
              <w:rPr>
                <w:w w:val="95"/>
              </w:rPr>
              <w:t>de</w:t>
            </w:r>
            <w:r>
              <w:rPr>
                <w:spacing w:val="-25"/>
                <w:w w:val="95"/>
              </w:rPr>
              <w:t xml:space="preserve"> </w:t>
            </w:r>
            <w:r>
              <w:rPr>
                <w:w w:val="95"/>
              </w:rPr>
              <w:t>caz</w:t>
            </w:r>
            <w:r>
              <w:rPr>
                <w:spacing w:val="-24"/>
                <w:w w:val="95"/>
              </w:rPr>
              <w:t xml:space="preserve"> </w:t>
            </w:r>
            <w:r>
              <w:rPr>
                <w:w w:val="95"/>
              </w:rPr>
              <w:t>privind</w:t>
            </w:r>
            <w:r>
              <w:rPr>
                <w:spacing w:val="-23"/>
                <w:w w:val="95"/>
              </w:rPr>
              <w:t xml:space="preserve"> </w:t>
            </w:r>
            <w:r>
              <w:rPr>
                <w:w w:val="95"/>
              </w:rPr>
              <w:t>exercitarea</w:t>
            </w:r>
            <w:r>
              <w:rPr>
                <w:spacing w:val="-25"/>
                <w:w w:val="95"/>
              </w:rPr>
              <w:t xml:space="preserve"> </w:t>
            </w:r>
            <w:r>
              <w:rPr>
                <w:w w:val="95"/>
              </w:rPr>
              <w:t xml:space="preserve">şi </w:t>
            </w:r>
            <w:r>
              <w:t>sursele</w:t>
            </w:r>
            <w:r>
              <w:rPr>
                <w:spacing w:val="-29"/>
              </w:rPr>
              <w:t xml:space="preserve"> </w:t>
            </w:r>
            <w:r>
              <w:t>puterii</w:t>
            </w:r>
            <w:r>
              <w:rPr>
                <w:spacing w:val="-30"/>
              </w:rPr>
              <w:t xml:space="preserve"> </w:t>
            </w:r>
            <w:r>
              <w:t>în</w:t>
            </w:r>
            <w:r>
              <w:rPr>
                <w:spacing w:val="-30"/>
              </w:rPr>
              <w:t xml:space="preserve"> </w:t>
            </w:r>
            <w:r>
              <w:t>organizaţiile</w:t>
            </w:r>
            <w:r>
              <w:rPr>
                <w:spacing w:val="-29"/>
              </w:rPr>
              <w:t xml:space="preserve"> </w:t>
            </w:r>
            <w:r>
              <w:t>şcolare</w:t>
            </w:r>
          </w:p>
        </w:tc>
        <w:tc>
          <w:tcPr>
            <w:tcW w:w="2612" w:type="dxa"/>
          </w:tcPr>
          <w:p w14:paraId="3C2AA394" w14:textId="77777777" w:rsidR="00CC5C32" w:rsidRDefault="00013D63">
            <w:pPr>
              <w:pStyle w:val="TableParagraph"/>
              <w:spacing w:before="2"/>
            </w:pPr>
            <w:r>
              <w:t>Dezbaterea,</w:t>
            </w:r>
          </w:p>
          <w:p w14:paraId="4AD23217" w14:textId="77777777" w:rsidR="00CC5C32" w:rsidRDefault="00CC5C32">
            <w:pPr>
              <w:pStyle w:val="TableParagraph"/>
              <w:spacing w:before="3"/>
              <w:ind w:left="0"/>
              <w:rPr>
                <w:rFonts w:ascii="Trebuchet MS"/>
                <w:b/>
                <w:sz w:val="18"/>
              </w:rPr>
            </w:pPr>
          </w:p>
          <w:p w14:paraId="7CD88793" w14:textId="77777777" w:rsidR="00CC5C32" w:rsidRDefault="00013D63">
            <w:pPr>
              <w:pStyle w:val="TableParagraph"/>
              <w:spacing w:before="1" w:line="256" w:lineRule="auto"/>
              <w:ind w:right="395"/>
            </w:pPr>
            <w:r>
              <w:rPr>
                <w:w w:val="95"/>
              </w:rPr>
              <w:t xml:space="preserve">conversaţia, studiul de </w:t>
            </w:r>
            <w:r>
              <w:t>caz,</w:t>
            </w:r>
          </w:p>
          <w:p w14:paraId="2E37278A" w14:textId="77777777" w:rsidR="00CC5C32" w:rsidRDefault="00013D63">
            <w:pPr>
              <w:pStyle w:val="TableParagraph"/>
              <w:spacing w:before="197"/>
            </w:pPr>
            <w:r>
              <w:t>problematizarea</w:t>
            </w:r>
          </w:p>
          <w:p w14:paraId="5556D54B" w14:textId="77777777" w:rsidR="00F31B97" w:rsidRDefault="00F31B97">
            <w:pPr>
              <w:pStyle w:val="TableParagraph"/>
              <w:spacing w:before="197"/>
            </w:pPr>
            <w:r>
              <w:t>PBL</w:t>
            </w:r>
          </w:p>
          <w:p w14:paraId="0C780360" w14:textId="77777777" w:rsidR="00321242" w:rsidRDefault="00321242">
            <w:pPr>
              <w:pStyle w:val="TableParagraph"/>
              <w:spacing w:before="197"/>
            </w:pPr>
          </w:p>
          <w:p w14:paraId="35D88114" w14:textId="77777777" w:rsidR="00321242" w:rsidRDefault="00321242">
            <w:pPr>
              <w:pStyle w:val="TableParagraph"/>
              <w:spacing w:before="197"/>
            </w:pPr>
            <w:r w:rsidRPr="00321242">
              <w:t>Aplicatii SAMR si Whell Pedagogy</w:t>
            </w:r>
          </w:p>
          <w:p w14:paraId="19D60FD6" w14:textId="41A6C4CB" w:rsidR="00F022D3" w:rsidRDefault="00F022D3">
            <w:pPr>
              <w:pStyle w:val="TableParagraph"/>
              <w:spacing w:before="197"/>
            </w:pPr>
          </w:p>
        </w:tc>
        <w:tc>
          <w:tcPr>
            <w:tcW w:w="3616" w:type="dxa"/>
          </w:tcPr>
          <w:p w14:paraId="442A3AEA" w14:textId="2AE51756" w:rsidR="00CC5C32" w:rsidRDefault="00013D63" w:rsidP="008B3EE6">
            <w:pPr>
              <w:pStyle w:val="TableParagraph"/>
              <w:ind w:right="93"/>
              <w:jc w:val="both"/>
              <w:rPr>
                <w:rFonts w:ascii="Times New Roman" w:hAnsi="Times New Roman"/>
              </w:rPr>
            </w:pPr>
            <w:r>
              <w:rPr>
                <w:rFonts w:ascii="Times New Roman" w:hAnsi="Times New Roman"/>
              </w:rPr>
              <w:t>Pentru derularea seminarului este necesar ca studenţii să studieze bibliografia recomandată şi notele de curs recomandate precum şi materialele puse la dispoziţie de către titularul disciplinei/cu</w:t>
            </w:r>
            <w:r w:rsidR="008B3EE6">
              <w:rPr>
                <w:rFonts w:ascii="Times New Roman" w:hAnsi="Times New Roman"/>
              </w:rPr>
              <w:t xml:space="preserve">rs si seminar </w:t>
            </w:r>
            <w:r>
              <w:rPr>
                <w:rFonts w:ascii="Times New Roman" w:hAnsi="Times New Roman"/>
              </w:rPr>
              <w:t>Studenţii vor participa la dezbaterile propuse şi vor demonstra competenţele dobândite prin susţinerea unor secvenţe de formare în faţa grupului de studenţi</w:t>
            </w:r>
            <w:r w:rsidR="008B3EE6">
              <w:rPr>
                <w:rFonts w:ascii="Times New Roman" w:hAnsi="Times New Roman"/>
              </w:rPr>
              <w:t>.</w:t>
            </w:r>
            <w:r>
              <w:rPr>
                <w:rFonts w:ascii="Times New Roman" w:hAnsi="Times New Roman"/>
              </w:rPr>
              <w:t>Studenţii vor analiza documentele propuse şi vor formula întrebări pentru clarificarea unor noţiuni specifice disciplineiSe vor da explicaţii şi se vor aduce îmbunătăţiri pe baza bibliografiei recomandate Se vor analiza critic situaţiile întâlnite pe teren, în clasa de elevi şi în organizaţiile şcolare de la practica pedagogică sau din unitatea şcolară.</w:t>
            </w:r>
          </w:p>
        </w:tc>
      </w:tr>
      <w:tr w:rsidR="00CC5C32" w14:paraId="1F6DC923" w14:textId="77777777">
        <w:trPr>
          <w:trHeight w:val="2143"/>
        </w:trPr>
        <w:tc>
          <w:tcPr>
            <w:tcW w:w="4249" w:type="dxa"/>
          </w:tcPr>
          <w:p w14:paraId="122AECE9" w14:textId="77777777" w:rsidR="00CC5C32" w:rsidRDefault="00013D63">
            <w:pPr>
              <w:pStyle w:val="TableParagraph"/>
              <w:spacing w:line="256" w:lineRule="auto"/>
              <w:ind w:right="255"/>
            </w:pPr>
            <w:r>
              <w:rPr>
                <w:rFonts w:ascii="Arial" w:hAnsi="Arial"/>
                <w:b/>
                <w:w w:val="95"/>
              </w:rPr>
              <w:t xml:space="preserve">2. </w:t>
            </w:r>
            <w:r>
              <w:rPr>
                <w:w w:val="95"/>
              </w:rPr>
              <w:t xml:space="preserve">Managementul grupurilor, proceselor şi </w:t>
            </w:r>
            <w:r>
              <w:t>activităţilor educaţionale.</w:t>
            </w:r>
          </w:p>
          <w:p w14:paraId="13CF5BFF" w14:textId="77777777" w:rsidR="00CC5C32" w:rsidRDefault="00013D63">
            <w:pPr>
              <w:pStyle w:val="TableParagraph"/>
              <w:spacing w:before="197" w:line="444" w:lineRule="auto"/>
              <w:ind w:right="1195"/>
            </w:pPr>
            <w:r>
              <w:rPr>
                <w:w w:val="90"/>
              </w:rPr>
              <w:t xml:space="preserve">Leadership în organizaţia şcolară </w:t>
            </w:r>
            <w:r>
              <w:t>Leadership situaţional</w:t>
            </w:r>
          </w:p>
          <w:p w14:paraId="150905B4" w14:textId="77777777" w:rsidR="00CC5C32" w:rsidRDefault="00013D63">
            <w:pPr>
              <w:pStyle w:val="TableParagraph"/>
              <w:spacing w:before="3"/>
            </w:pPr>
            <w:r>
              <w:t>Studii de caz</w:t>
            </w:r>
          </w:p>
        </w:tc>
        <w:tc>
          <w:tcPr>
            <w:tcW w:w="2612" w:type="dxa"/>
          </w:tcPr>
          <w:p w14:paraId="162C897C" w14:textId="77777777" w:rsidR="00CC5C32" w:rsidRDefault="00013D63">
            <w:pPr>
              <w:pStyle w:val="TableParagraph"/>
              <w:spacing w:before="2"/>
            </w:pPr>
            <w:r>
              <w:t>Dezbaterea,</w:t>
            </w:r>
          </w:p>
          <w:p w14:paraId="45A30B46" w14:textId="77777777" w:rsidR="00CC5C32" w:rsidRDefault="00CC5C32">
            <w:pPr>
              <w:pStyle w:val="TableParagraph"/>
              <w:spacing w:before="6"/>
              <w:ind w:left="0"/>
              <w:rPr>
                <w:rFonts w:ascii="Trebuchet MS"/>
                <w:b/>
                <w:sz w:val="18"/>
              </w:rPr>
            </w:pPr>
          </w:p>
          <w:p w14:paraId="38E5DF3B" w14:textId="77777777" w:rsidR="00CC5C32" w:rsidRDefault="00013D63">
            <w:pPr>
              <w:pStyle w:val="TableParagraph"/>
              <w:spacing w:line="444" w:lineRule="auto"/>
            </w:pPr>
            <w:r>
              <w:rPr>
                <w:w w:val="90"/>
              </w:rPr>
              <w:t xml:space="preserve">explicaţia, conversaţia, </w:t>
            </w:r>
            <w:r>
              <w:t>brainstorming</w:t>
            </w:r>
          </w:p>
          <w:p w14:paraId="26FB1EB7" w14:textId="77777777" w:rsidR="00F31B97" w:rsidRDefault="00F31B97">
            <w:pPr>
              <w:pStyle w:val="TableParagraph"/>
              <w:spacing w:line="444" w:lineRule="auto"/>
            </w:pPr>
            <w:r>
              <w:t>PBL</w:t>
            </w:r>
          </w:p>
          <w:p w14:paraId="1AF4633C" w14:textId="785977C5" w:rsidR="00F022D3" w:rsidRDefault="00F022D3">
            <w:pPr>
              <w:pStyle w:val="TableParagraph"/>
              <w:spacing w:line="444" w:lineRule="auto"/>
            </w:pPr>
            <w:r w:rsidRPr="00F022D3">
              <w:t>Aplicatii SAMR si Whell Pedagogy</w:t>
            </w:r>
          </w:p>
        </w:tc>
        <w:tc>
          <w:tcPr>
            <w:tcW w:w="3616" w:type="dxa"/>
          </w:tcPr>
          <w:p w14:paraId="4DA21C93" w14:textId="77777777" w:rsidR="00CC5C32" w:rsidRDefault="008B3EE6">
            <w:pPr>
              <w:pStyle w:val="TableParagraph"/>
              <w:ind w:right="93"/>
              <w:jc w:val="both"/>
              <w:rPr>
                <w:rFonts w:ascii="Times New Roman" w:hAnsi="Times New Roman"/>
              </w:rPr>
            </w:pPr>
            <w:r>
              <w:rPr>
                <w:rFonts w:ascii="Times New Roman" w:hAnsi="Times New Roman"/>
              </w:rPr>
              <w:t>Susținerea lucrărilor concepute în echipă sau individual</w:t>
            </w:r>
          </w:p>
          <w:p w14:paraId="101CCBB4" w14:textId="77777777" w:rsidR="008B3EE6" w:rsidRDefault="008B3EE6">
            <w:pPr>
              <w:pStyle w:val="TableParagraph"/>
              <w:ind w:right="93"/>
              <w:jc w:val="both"/>
              <w:rPr>
                <w:rFonts w:ascii="Times New Roman" w:hAnsi="Times New Roman"/>
              </w:rPr>
            </w:pPr>
            <w:r>
              <w:rPr>
                <w:rFonts w:ascii="Times New Roman" w:hAnsi="Times New Roman"/>
              </w:rPr>
              <w:t>Dezbateri</w:t>
            </w:r>
          </w:p>
          <w:p w14:paraId="6C7B25FE" w14:textId="77777777" w:rsidR="008B3EE6" w:rsidRDefault="008B3EE6">
            <w:pPr>
              <w:pStyle w:val="TableParagraph"/>
              <w:ind w:right="93"/>
              <w:jc w:val="both"/>
              <w:rPr>
                <w:rFonts w:ascii="Times New Roman" w:hAnsi="Times New Roman"/>
              </w:rPr>
            </w:pPr>
            <w:r>
              <w:rPr>
                <w:rFonts w:ascii="Times New Roman" w:hAnsi="Times New Roman"/>
              </w:rPr>
              <w:t>Mind maping</w:t>
            </w:r>
          </w:p>
          <w:p w14:paraId="18A62099" w14:textId="77777777" w:rsidR="008B3EE6" w:rsidRDefault="008B3EE6">
            <w:pPr>
              <w:pStyle w:val="TableParagraph"/>
              <w:ind w:right="93"/>
              <w:jc w:val="both"/>
              <w:rPr>
                <w:rFonts w:ascii="Times New Roman" w:hAnsi="Times New Roman"/>
              </w:rPr>
            </w:pPr>
            <w:r>
              <w:rPr>
                <w:rFonts w:ascii="Times New Roman" w:hAnsi="Times New Roman"/>
              </w:rPr>
              <w:t>Studii de caz</w:t>
            </w:r>
          </w:p>
          <w:p w14:paraId="15E22650" w14:textId="77777777" w:rsidR="008B3EE6" w:rsidRDefault="008B3EE6">
            <w:pPr>
              <w:pStyle w:val="TableParagraph"/>
              <w:ind w:right="93"/>
              <w:jc w:val="both"/>
              <w:rPr>
                <w:rFonts w:ascii="Times New Roman" w:hAnsi="Times New Roman"/>
              </w:rPr>
            </w:pPr>
            <w:r>
              <w:rPr>
                <w:rFonts w:ascii="Times New Roman" w:hAnsi="Times New Roman"/>
              </w:rPr>
              <w:t>Proiect de dezvoltare a organizației școlare</w:t>
            </w:r>
          </w:p>
          <w:p w14:paraId="67BA69EB" w14:textId="77777777" w:rsidR="008B3EE6" w:rsidRDefault="008B3EE6">
            <w:pPr>
              <w:pStyle w:val="TableParagraph"/>
              <w:ind w:right="93"/>
              <w:jc w:val="both"/>
              <w:rPr>
                <w:rFonts w:ascii="Times New Roman" w:hAnsi="Times New Roman"/>
              </w:rPr>
            </w:pPr>
            <w:r>
              <w:rPr>
                <w:rFonts w:ascii="Times New Roman" w:hAnsi="Times New Roman"/>
              </w:rPr>
              <w:t>Școala viitorului- analize și propuneri</w:t>
            </w:r>
          </w:p>
          <w:p w14:paraId="2C8FB05E" w14:textId="07DB07DD" w:rsidR="00CC3D07" w:rsidRDefault="00CC3D07">
            <w:pPr>
              <w:pStyle w:val="TableParagraph"/>
              <w:ind w:right="93"/>
              <w:jc w:val="both"/>
              <w:rPr>
                <w:rFonts w:ascii="Times New Roman" w:hAnsi="Times New Roman"/>
              </w:rPr>
            </w:pPr>
          </w:p>
        </w:tc>
      </w:tr>
    </w:tbl>
    <w:p w14:paraId="51CA0607" w14:textId="77777777" w:rsidR="00CC5C32" w:rsidRDefault="00CC5C32">
      <w:pPr>
        <w:jc w:val="both"/>
        <w:rPr>
          <w:rFonts w:ascii="Times New Roman" w:hAnsi="Times New Roman"/>
        </w:rPr>
        <w:sectPr w:rsidR="00CC5C32">
          <w:pgSz w:w="12240" w:h="15840"/>
          <w:pgMar w:top="1560" w:right="600" w:bottom="1740" w:left="880" w:header="603" w:footer="1542" w:gutter="0"/>
          <w:cols w:space="708"/>
        </w:sectPr>
      </w:pPr>
    </w:p>
    <w:p w14:paraId="4E560ADE" w14:textId="77777777" w:rsidR="00CC5C32" w:rsidRDefault="00CC5C32">
      <w:pPr>
        <w:pStyle w:val="BodyText"/>
        <w:rPr>
          <w:rFonts w:ascii="Trebuchet MS"/>
          <w:b/>
          <w:sz w:val="20"/>
        </w:rPr>
      </w:pPr>
    </w:p>
    <w:p w14:paraId="55EBB5B2" w14:textId="77777777" w:rsidR="00CC5C32" w:rsidRDefault="00CC5C32">
      <w:pPr>
        <w:pStyle w:val="BodyText"/>
        <w:rPr>
          <w:rFonts w:ascii="Trebuchet MS"/>
          <w:b/>
          <w:sz w:val="20"/>
        </w:rPr>
      </w:pPr>
    </w:p>
    <w:p w14:paraId="4EA65FB4" w14:textId="77777777" w:rsidR="00CC5C32" w:rsidRDefault="00CC5C32">
      <w:pPr>
        <w:pStyle w:val="BodyText"/>
        <w:spacing w:before="9"/>
        <w:rPr>
          <w:rFonts w:ascii="Trebuchet MS"/>
          <w:b/>
          <w:sz w:val="2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2612"/>
        <w:gridCol w:w="3616"/>
      </w:tblGrid>
      <w:tr w:rsidR="00CC5C32" w14:paraId="1878DC16" w14:textId="77777777">
        <w:trPr>
          <w:trHeight w:val="1969"/>
        </w:trPr>
        <w:tc>
          <w:tcPr>
            <w:tcW w:w="4249" w:type="dxa"/>
          </w:tcPr>
          <w:p w14:paraId="5FB267C3" w14:textId="77777777" w:rsidR="00CC5C32" w:rsidRDefault="00013D63">
            <w:pPr>
              <w:pStyle w:val="TableParagraph"/>
              <w:spacing w:before="2"/>
              <w:rPr>
                <w:rFonts w:ascii="Arial" w:hAnsi="Arial"/>
                <w:b/>
              </w:rPr>
            </w:pPr>
            <w:r>
              <w:rPr>
                <w:rFonts w:ascii="Arial" w:hAnsi="Arial"/>
                <w:b/>
              </w:rPr>
              <w:t xml:space="preserve">3. </w:t>
            </w:r>
            <w:r>
              <w:rPr>
                <w:rFonts w:ascii="Trebuchet MS" w:hAnsi="Trebuchet MS"/>
                <w:b/>
              </w:rPr>
              <w:t xml:space="preserve">Managerul şi liderul </w:t>
            </w:r>
            <w:r>
              <w:rPr>
                <w:rFonts w:ascii="Arial" w:hAnsi="Arial"/>
                <w:b/>
              </w:rPr>
              <w:t>-2 ore</w:t>
            </w:r>
          </w:p>
          <w:p w14:paraId="5A4388D8" w14:textId="77777777" w:rsidR="00CC5C32" w:rsidRDefault="00CC5C32">
            <w:pPr>
              <w:pStyle w:val="TableParagraph"/>
              <w:spacing w:before="1"/>
              <w:ind w:left="0"/>
              <w:rPr>
                <w:rFonts w:ascii="Trebuchet MS"/>
                <w:b/>
                <w:sz w:val="18"/>
              </w:rPr>
            </w:pPr>
          </w:p>
          <w:p w14:paraId="6BE59A9C" w14:textId="77777777" w:rsidR="00CC5C32" w:rsidRDefault="00013D63">
            <w:pPr>
              <w:pStyle w:val="TableParagraph"/>
              <w:spacing w:line="256" w:lineRule="auto"/>
              <w:ind w:right="441"/>
            </w:pPr>
            <w:r>
              <w:rPr>
                <w:w w:val="95"/>
              </w:rPr>
              <w:t xml:space="preserve">Status, rol, comportament, stil educativ- </w:t>
            </w:r>
            <w:r>
              <w:t>managerial Aplicaţii - actul decizional managerului din educaţie</w:t>
            </w:r>
          </w:p>
          <w:p w14:paraId="62695233" w14:textId="77777777" w:rsidR="00CC5C32" w:rsidRDefault="00013D63">
            <w:pPr>
              <w:pStyle w:val="TableParagraph"/>
              <w:spacing w:before="196"/>
            </w:pPr>
            <w:r>
              <w:t>Joc de rol</w:t>
            </w:r>
          </w:p>
        </w:tc>
        <w:tc>
          <w:tcPr>
            <w:tcW w:w="2612" w:type="dxa"/>
          </w:tcPr>
          <w:p w14:paraId="2629FCDD" w14:textId="77777777" w:rsidR="00CC5C32" w:rsidRDefault="00013D63">
            <w:pPr>
              <w:pStyle w:val="TableParagraph"/>
              <w:spacing w:line="256" w:lineRule="auto"/>
              <w:ind w:right="471"/>
            </w:pPr>
            <w:r>
              <w:rPr>
                <w:w w:val="90"/>
              </w:rPr>
              <w:t xml:space="preserve">Explicaţia, dezbaterea, </w:t>
            </w:r>
            <w:r>
              <w:t>studiul de caz, problematizare</w:t>
            </w:r>
          </w:p>
          <w:p w14:paraId="7D834E5B" w14:textId="60FA5131" w:rsidR="00271998" w:rsidRDefault="00271998">
            <w:pPr>
              <w:pStyle w:val="TableParagraph"/>
              <w:spacing w:line="256" w:lineRule="auto"/>
              <w:ind w:right="471"/>
            </w:pPr>
            <w:r w:rsidRPr="00271998">
              <w:t>Aplicatii SAMR si Whell Pedagogy</w:t>
            </w:r>
          </w:p>
        </w:tc>
        <w:tc>
          <w:tcPr>
            <w:tcW w:w="3616" w:type="dxa"/>
          </w:tcPr>
          <w:p w14:paraId="5AD2D28C" w14:textId="77777777" w:rsidR="00F102B1" w:rsidRDefault="00F102B1" w:rsidP="00F102B1">
            <w:pPr>
              <w:pStyle w:val="TableParagraph"/>
              <w:ind w:right="93"/>
              <w:jc w:val="both"/>
              <w:rPr>
                <w:rFonts w:ascii="Times New Roman" w:hAnsi="Times New Roman"/>
              </w:rPr>
            </w:pPr>
            <w:r>
              <w:rPr>
                <w:rFonts w:ascii="Times New Roman" w:hAnsi="Times New Roman"/>
              </w:rPr>
              <w:t>Susținerea lucrărilor concepute în echipă sau individual</w:t>
            </w:r>
          </w:p>
          <w:p w14:paraId="64E41F26" w14:textId="77777777" w:rsidR="00F102B1" w:rsidRDefault="00F102B1" w:rsidP="00F102B1">
            <w:pPr>
              <w:pStyle w:val="TableParagraph"/>
              <w:ind w:right="93"/>
              <w:jc w:val="both"/>
              <w:rPr>
                <w:rFonts w:ascii="Times New Roman" w:hAnsi="Times New Roman"/>
              </w:rPr>
            </w:pPr>
            <w:r>
              <w:rPr>
                <w:rFonts w:ascii="Times New Roman" w:hAnsi="Times New Roman"/>
              </w:rPr>
              <w:t>Dezbateri</w:t>
            </w:r>
          </w:p>
          <w:p w14:paraId="1E8BE0EE" w14:textId="77777777" w:rsidR="00F102B1" w:rsidRDefault="00F102B1" w:rsidP="00F102B1">
            <w:pPr>
              <w:pStyle w:val="TableParagraph"/>
              <w:ind w:right="93"/>
              <w:jc w:val="both"/>
              <w:rPr>
                <w:rFonts w:ascii="Times New Roman" w:hAnsi="Times New Roman"/>
              </w:rPr>
            </w:pPr>
            <w:r>
              <w:rPr>
                <w:rFonts w:ascii="Times New Roman" w:hAnsi="Times New Roman"/>
              </w:rPr>
              <w:t>Mind maping</w:t>
            </w:r>
          </w:p>
          <w:p w14:paraId="7740C20E" w14:textId="77777777" w:rsidR="00F102B1" w:rsidRDefault="00F102B1" w:rsidP="00F102B1">
            <w:pPr>
              <w:pStyle w:val="TableParagraph"/>
              <w:ind w:right="93"/>
              <w:jc w:val="both"/>
              <w:rPr>
                <w:rFonts w:ascii="Times New Roman" w:hAnsi="Times New Roman"/>
              </w:rPr>
            </w:pPr>
            <w:r>
              <w:rPr>
                <w:rFonts w:ascii="Times New Roman" w:hAnsi="Times New Roman"/>
              </w:rPr>
              <w:t>Studii de caz</w:t>
            </w:r>
          </w:p>
          <w:p w14:paraId="0A618AC0" w14:textId="77777777" w:rsidR="00F102B1" w:rsidRDefault="00F102B1" w:rsidP="00F102B1">
            <w:pPr>
              <w:pStyle w:val="TableParagraph"/>
              <w:ind w:right="93"/>
              <w:jc w:val="both"/>
              <w:rPr>
                <w:rFonts w:ascii="Times New Roman" w:hAnsi="Times New Roman"/>
              </w:rPr>
            </w:pPr>
            <w:r>
              <w:rPr>
                <w:rFonts w:ascii="Times New Roman" w:hAnsi="Times New Roman"/>
              </w:rPr>
              <w:t>Proiect de dezvoltare a organizației școlare</w:t>
            </w:r>
          </w:p>
          <w:p w14:paraId="5B149E5F" w14:textId="77777777" w:rsidR="00F102B1" w:rsidRDefault="00F102B1" w:rsidP="00F102B1">
            <w:pPr>
              <w:pStyle w:val="TableParagraph"/>
              <w:ind w:right="93"/>
              <w:jc w:val="both"/>
              <w:rPr>
                <w:rFonts w:ascii="Times New Roman" w:hAnsi="Times New Roman"/>
              </w:rPr>
            </w:pPr>
            <w:r>
              <w:rPr>
                <w:rFonts w:ascii="Times New Roman" w:hAnsi="Times New Roman"/>
              </w:rPr>
              <w:t>Școala viitorului- analize și propuneri</w:t>
            </w:r>
          </w:p>
          <w:p w14:paraId="3162057A" w14:textId="02178195" w:rsidR="00CC5C32" w:rsidRDefault="00CC5C32">
            <w:pPr>
              <w:pStyle w:val="TableParagraph"/>
              <w:ind w:right="93"/>
              <w:jc w:val="both"/>
              <w:rPr>
                <w:rFonts w:ascii="Times New Roman" w:hAnsi="Times New Roman"/>
              </w:rPr>
            </w:pPr>
          </w:p>
        </w:tc>
      </w:tr>
      <w:tr w:rsidR="00CC5C32" w14:paraId="05AF88B0" w14:textId="77777777">
        <w:trPr>
          <w:trHeight w:val="2412"/>
        </w:trPr>
        <w:tc>
          <w:tcPr>
            <w:tcW w:w="4249" w:type="dxa"/>
          </w:tcPr>
          <w:p w14:paraId="6F9FE565" w14:textId="77777777" w:rsidR="00CC5C32" w:rsidRDefault="00013D63">
            <w:pPr>
              <w:pStyle w:val="TableParagraph"/>
              <w:spacing w:line="254" w:lineRule="auto"/>
              <w:ind w:right="733"/>
              <w:rPr>
                <w:rFonts w:ascii="Arial" w:hAnsi="Arial"/>
                <w:b/>
              </w:rPr>
            </w:pPr>
            <w:r>
              <w:rPr>
                <w:rFonts w:ascii="Arial" w:hAnsi="Arial"/>
                <w:b/>
                <w:w w:val="90"/>
              </w:rPr>
              <w:t>4.</w:t>
            </w:r>
            <w:r>
              <w:rPr>
                <w:rFonts w:ascii="Arial" w:hAnsi="Arial"/>
                <w:b/>
                <w:spacing w:val="-18"/>
                <w:w w:val="90"/>
              </w:rPr>
              <w:t xml:space="preserve"> </w:t>
            </w:r>
            <w:r>
              <w:rPr>
                <w:rFonts w:ascii="Trebuchet MS" w:hAnsi="Trebuchet MS"/>
                <w:b/>
                <w:w w:val="90"/>
              </w:rPr>
              <w:t>Relaţii</w:t>
            </w:r>
            <w:r>
              <w:rPr>
                <w:rFonts w:ascii="Trebuchet MS" w:hAnsi="Trebuchet MS"/>
                <w:b/>
                <w:spacing w:val="-24"/>
                <w:w w:val="90"/>
              </w:rPr>
              <w:t xml:space="preserve"> </w:t>
            </w:r>
            <w:r>
              <w:rPr>
                <w:rFonts w:ascii="Trebuchet MS" w:hAnsi="Trebuchet MS"/>
                <w:b/>
                <w:w w:val="90"/>
              </w:rPr>
              <w:t>şi</w:t>
            </w:r>
            <w:r>
              <w:rPr>
                <w:rFonts w:ascii="Trebuchet MS" w:hAnsi="Trebuchet MS"/>
                <w:b/>
                <w:spacing w:val="-22"/>
                <w:w w:val="90"/>
              </w:rPr>
              <w:t xml:space="preserve"> </w:t>
            </w:r>
            <w:r>
              <w:rPr>
                <w:rFonts w:ascii="Arial" w:hAnsi="Arial"/>
                <w:b/>
                <w:w w:val="90"/>
              </w:rPr>
              <w:t>i</w:t>
            </w:r>
            <w:r>
              <w:rPr>
                <w:rFonts w:ascii="Trebuchet MS" w:hAnsi="Trebuchet MS"/>
                <w:b/>
                <w:w w:val="90"/>
              </w:rPr>
              <w:t>nteracţiuni</w:t>
            </w:r>
            <w:r>
              <w:rPr>
                <w:rFonts w:ascii="Trebuchet MS" w:hAnsi="Trebuchet MS"/>
                <w:b/>
                <w:spacing w:val="-23"/>
                <w:w w:val="90"/>
              </w:rPr>
              <w:t xml:space="preserve"> </w:t>
            </w:r>
            <w:r>
              <w:rPr>
                <w:rFonts w:ascii="Trebuchet MS" w:hAnsi="Trebuchet MS"/>
                <w:b/>
                <w:w w:val="90"/>
              </w:rPr>
              <w:t>în</w:t>
            </w:r>
            <w:r>
              <w:rPr>
                <w:rFonts w:ascii="Trebuchet MS" w:hAnsi="Trebuchet MS"/>
                <w:b/>
                <w:spacing w:val="-25"/>
                <w:w w:val="90"/>
              </w:rPr>
              <w:t xml:space="preserve"> </w:t>
            </w:r>
            <w:r>
              <w:rPr>
                <w:rFonts w:ascii="Trebuchet MS" w:hAnsi="Trebuchet MS"/>
                <w:b/>
                <w:w w:val="90"/>
              </w:rPr>
              <w:t xml:space="preserve">organizaţia </w:t>
            </w:r>
            <w:r>
              <w:rPr>
                <w:rFonts w:ascii="Trebuchet MS" w:hAnsi="Trebuchet MS"/>
                <w:b/>
              </w:rPr>
              <w:t>şcolară</w:t>
            </w:r>
            <w:r>
              <w:rPr>
                <w:rFonts w:ascii="Trebuchet MS" w:hAnsi="Trebuchet MS"/>
                <w:b/>
                <w:spacing w:val="-22"/>
              </w:rPr>
              <w:t xml:space="preserve"> </w:t>
            </w:r>
            <w:r>
              <w:rPr>
                <w:rFonts w:ascii="Trebuchet MS" w:hAnsi="Trebuchet MS"/>
                <w:b/>
                <w:w w:val="105"/>
              </w:rPr>
              <w:t>–</w:t>
            </w:r>
            <w:r>
              <w:rPr>
                <w:rFonts w:ascii="Trebuchet MS" w:hAnsi="Trebuchet MS"/>
                <w:b/>
                <w:spacing w:val="-23"/>
                <w:w w:val="105"/>
              </w:rPr>
              <w:t xml:space="preserve"> </w:t>
            </w:r>
            <w:r>
              <w:rPr>
                <w:rFonts w:ascii="Arial" w:hAnsi="Arial"/>
                <w:b/>
              </w:rPr>
              <w:t>2</w:t>
            </w:r>
            <w:r>
              <w:rPr>
                <w:rFonts w:ascii="Arial" w:hAnsi="Arial"/>
                <w:b/>
                <w:spacing w:val="-13"/>
              </w:rPr>
              <w:t xml:space="preserve"> </w:t>
            </w:r>
            <w:r>
              <w:rPr>
                <w:rFonts w:ascii="Arial" w:hAnsi="Arial"/>
                <w:b/>
              </w:rPr>
              <w:t>ore</w:t>
            </w:r>
          </w:p>
          <w:p w14:paraId="643056BD" w14:textId="77777777" w:rsidR="00CC5C32" w:rsidRDefault="00CC5C32">
            <w:pPr>
              <w:pStyle w:val="TableParagraph"/>
              <w:ind w:left="0"/>
              <w:rPr>
                <w:rFonts w:ascii="Trebuchet MS"/>
                <w:b/>
                <w:sz w:val="17"/>
              </w:rPr>
            </w:pPr>
          </w:p>
          <w:p w14:paraId="2D7C8506" w14:textId="77777777" w:rsidR="00CC5C32" w:rsidRDefault="00013D63">
            <w:pPr>
              <w:pStyle w:val="TableParagraph"/>
            </w:pPr>
            <w:r>
              <w:t>Tipologia relaţiilor din organiazaţia şcolară</w:t>
            </w:r>
          </w:p>
          <w:p w14:paraId="1D081465" w14:textId="77777777" w:rsidR="00CC5C32" w:rsidRDefault="00CC5C32">
            <w:pPr>
              <w:pStyle w:val="TableParagraph"/>
              <w:spacing w:before="6"/>
              <w:ind w:left="0"/>
              <w:rPr>
                <w:rFonts w:ascii="Trebuchet MS"/>
                <w:b/>
                <w:sz w:val="18"/>
              </w:rPr>
            </w:pPr>
          </w:p>
          <w:p w14:paraId="5A0318AB" w14:textId="77777777" w:rsidR="00CC5C32" w:rsidRDefault="00013D63">
            <w:pPr>
              <w:pStyle w:val="TableParagraph"/>
              <w:spacing w:line="256" w:lineRule="auto"/>
              <w:ind w:right="773"/>
            </w:pPr>
            <w:r>
              <w:rPr>
                <w:w w:val="95"/>
              </w:rPr>
              <w:t>Strategii</w:t>
            </w:r>
            <w:r>
              <w:rPr>
                <w:spacing w:val="-32"/>
                <w:w w:val="95"/>
              </w:rPr>
              <w:t xml:space="preserve"> </w:t>
            </w:r>
            <w:r>
              <w:rPr>
                <w:w w:val="95"/>
              </w:rPr>
              <w:t>manageriale</w:t>
            </w:r>
            <w:r>
              <w:rPr>
                <w:spacing w:val="-30"/>
                <w:w w:val="95"/>
              </w:rPr>
              <w:t xml:space="preserve"> </w:t>
            </w:r>
            <w:r>
              <w:rPr>
                <w:w w:val="95"/>
              </w:rPr>
              <w:t>de</w:t>
            </w:r>
            <w:r>
              <w:rPr>
                <w:spacing w:val="-31"/>
                <w:w w:val="95"/>
              </w:rPr>
              <w:t xml:space="preserve"> </w:t>
            </w:r>
            <w:r>
              <w:rPr>
                <w:w w:val="95"/>
              </w:rPr>
              <w:t>optimizare</w:t>
            </w:r>
            <w:r>
              <w:rPr>
                <w:spacing w:val="-30"/>
                <w:w w:val="95"/>
              </w:rPr>
              <w:t xml:space="preserve"> </w:t>
            </w:r>
            <w:r>
              <w:rPr>
                <w:w w:val="95"/>
              </w:rPr>
              <w:t xml:space="preserve">a </w:t>
            </w:r>
            <w:r>
              <w:t>relaţiilor de grup</w:t>
            </w:r>
            <w:r>
              <w:rPr>
                <w:spacing w:val="-42"/>
              </w:rPr>
              <w:t xml:space="preserve"> </w:t>
            </w:r>
            <w:r>
              <w:t>.</w:t>
            </w:r>
          </w:p>
          <w:p w14:paraId="43D637E1" w14:textId="77777777" w:rsidR="00CC5C32" w:rsidRDefault="00CC5C32">
            <w:pPr>
              <w:pStyle w:val="TableParagraph"/>
              <w:spacing w:before="1"/>
              <w:ind w:left="0"/>
              <w:rPr>
                <w:rFonts w:ascii="Trebuchet MS"/>
                <w:b/>
                <w:sz w:val="17"/>
              </w:rPr>
            </w:pPr>
          </w:p>
          <w:p w14:paraId="0C2A91D3" w14:textId="77777777" w:rsidR="00CC5C32" w:rsidRDefault="00013D63">
            <w:pPr>
              <w:pStyle w:val="TableParagraph"/>
            </w:pPr>
            <w:r>
              <w:t>Aplicaţii</w:t>
            </w:r>
          </w:p>
        </w:tc>
        <w:tc>
          <w:tcPr>
            <w:tcW w:w="2612" w:type="dxa"/>
          </w:tcPr>
          <w:p w14:paraId="554546A6" w14:textId="77777777" w:rsidR="00CC5C32" w:rsidRDefault="00013D63">
            <w:pPr>
              <w:pStyle w:val="TableParagraph"/>
              <w:spacing w:line="256" w:lineRule="auto"/>
            </w:pPr>
            <w:r>
              <w:t xml:space="preserve">Analiză de conţinut, explicaţia, </w:t>
            </w:r>
            <w:r>
              <w:rPr>
                <w:w w:val="90"/>
              </w:rPr>
              <w:t xml:space="preserve">conversaţia,dezbaterea, </w:t>
            </w:r>
            <w:r>
              <w:t>studiul de caz</w:t>
            </w:r>
          </w:p>
          <w:p w14:paraId="58291262" w14:textId="04E7C173" w:rsidR="00271998" w:rsidRDefault="00271998">
            <w:pPr>
              <w:pStyle w:val="TableParagraph"/>
              <w:spacing w:line="256" w:lineRule="auto"/>
            </w:pPr>
            <w:r w:rsidRPr="00271998">
              <w:t>Aplicatii SAMR si Whell Pedagogy</w:t>
            </w:r>
          </w:p>
        </w:tc>
        <w:tc>
          <w:tcPr>
            <w:tcW w:w="3616" w:type="dxa"/>
          </w:tcPr>
          <w:p w14:paraId="196F9ED3" w14:textId="77777777" w:rsidR="00F102B1" w:rsidRDefault="00F102B1" w:rsidP="00F102B1">
            <w:pPr>
              <w:pStyle w:val="TableParagraph"/>
              <w:ind w:right="93"/>
              <w:jc w:val="both"/>
              <w:rPr>
                <w:rFonts w:ascii="Times New Roman" w:hAnsi="Times New Roman"/>
              </w:rPr>
            </w:pPr>
            <w:r>
              <w:rPr>
                <w:rFonts w:ascii="Times New Roman" w:hAnsi="Times New Roman"/>
              </w:rPr>
              <w:t>Susținerea lucrărilor concepute în echipă sau individual</w:t>
            </w:r>
          </w:p>
          <w:p w14:paraId="6A2CBC3F" w14:textId="77777777" w:rsidR="00F102B1" w:rsidRDefault="00F102B1" w:rsidP="00F102B1">
            <w:pPr>
              <w:pStyle w:val="TableParagraph"/>
              <w:ind w:right="93"/>
              <w:jc w:val="both"/>
              <w:rPr>
                <w:rFonts w:ascii="Times New Roman" w:hAnsi="Times New Roman"/>
              </w:rPr>
            </w:pPr>
            <w:r>
              <w:rPr>
                <w:rFonts w:ascii="Times New Roman" w:hAnsi="Times New Roman"/>
              </w:rPr>
              <w:t>Dezbateri</w:t>
            </w:r>
          </w:p>
          <w:p w14:paraId="513EB48C" w14:textId="77777777" w:rsidR="00F102B1" w:rsidRDefault="00F102B1" w:rsidP="00F102B1">
            <w:pPr>
              <w:pStyle w:val="TableParagraph"/>
              <w:ind w:right="93"/>
              <w:jc w:val="both"/>
              <w:rPr>
                <w:rFonts w:ascii="Times New Roman" w:hAnsi="Times New Roman"/>
              </w:rPr>
            </w:pPr>
            <w:r>
              <w:rPr>
                <w:rFonts w:ascii="Times New Roman" w:hAnsi="Times New Roman"/>
              </w:rPr>
              <w:t>Mind maping</w:t>
            </w:r>
          </w:p>
          <w:p w14:paraId="6DA13BC5" w14:textId="77777777" w:rsidR="00F102B1" w:rsidRDefault="00F102B1" w:rsidP="00F102B1">
            <w:pPr>
              <w:pStyle w:val="TableParagraph"/>
              <w:ind w:right="93"/>
              <w:jc w:val="both"/>
              <w:rPr>
                <w:rFonts w:ascii="Times New Roman" w:hAnsi="Times New Roman"/>
              </w:rPr>
            </w:pPr>
            <w:r>
              <w:rPr>
                <w:rFonts w:ascii="Times New Roman" w:hAnsi="Times New Roman"/>
              </w:rPr>
              <w:t>Studii de caz</w:t>
            </w:r>
          </w:p>
          <w:p w14:paraId="5D7ED765" w14:textId="77777777" w:rsidR="00F102B1" w:rsidRDefault="00F102B1" w:rsidP="00F102B1">
            <w:pPr>
              <w:pStyle w:val="TableParagraph"/>
              <w:ind w:right="93"/>
              <w:jc w:val="both"/>
              <w:rPr>
                <w:rFonts w:ascii="Times New Roman" w:hAnsi="Times New Roman"/>
              </w:rPr>
            </w:pPr>
            <w:r>
              <w:rPr>
                <w:rFonts w:ascii="Times New Roman" w:hAnsi="Times New Roman"/>
              </w:rPr>
              <w:t>Proiect de dezvoltare a organizației școlare</w:t>
            </w:r>
          </w:p>
          <w:p w14:paraId="661A2E02" w14:textId="77777777" w:rsidR="00F102B1" w:rsidRDefault="00F102B1" w:rsidP="00F102B1">
            <w:pPr>
              <w:pStyle w:val="TableParagraph"/>
              <w:ind w:right="93"/>
              <w:jc w:val="both"/>
              <w:rPr>
                <w:rFonts w:ascii="Times New Roman" w:hAnsi="Times New Roman"/>
              </w:rPr>
            </w:pPr>
            <w:r>
              <w:rPr>
                <w:rFonts w:ascii="Times New Roman" w:hAnsi="Times New Roman"/>
              </w:rPr>
              <w:t>Școala viitorului- analize și propuneri</w:t>
            </w:r>
          </w:p>
          <w:p w14:paraId="3AB3256D" w14:textId="410C8C50" w:rsidR="00CC5C32" w:rsidRDefault="00CC5C32">
            <w:pPr>
              <w:pStyle w:val="TableParagraph"/>
              <w:ind w:right="93"/>
              <w:jc w:val="both"/>
              <w:rPr>
                <w:rFonts w:ascii="Times New Roman" w:hAnsi="Times New Roman"/>
              </w:rPr>
            </w:pPr>
          </w:p>
        </w:tc>
      </w:tr>
      <w:tr w:rsidR="00CC5C32" w14:paraId="7044E359" w14:textId="77777777">
        <w:trPr>
          <w:trHeight w:val="1970"/>
        </w:trPr>
        <w:tc>
          <w:tcPr>
            <w:tcW w:w="4249" w:type="dxa"/>
          </w:tcPr>
          <w:p w14:paraId="3A1B835B" w14:textId="570BCF27" w:rsidR="00CC5C32" w:rsidRDefault="00013D63">
            <w:pPr>
              <w:pStyle w:val="TableParagraph"/>
              <w:spacing w:line="254" w:lineRule="auto"/>
              <w:ind w:right="608"/>
              <w:rPr>
                <w:rFonts w:ascii="Arial" w:hAnsi="Arial"/>
                <w:b/>
              </w:rPr>
            </w:pPr>
            <w:r>
              <w:rPr>
                <w:rFonts w:ascii="Arial" w:hAnsi="Arial"/>
                <w:b/>
                <w:w w:val="90"/>
              </w:rPr>
              <w:t>5.</w:t>
            </w:r>
            <w:r w:rsidR="00F150BE">
              <w:rPr>
                <w:rFonts w:ascii="Trebuchet MS" w:hAnsi="Trebuchet MS"/>
                <w:b/>
                <w:w w:val="90"/>
              </w:rPr>
              <w:t>Proiectul de dezvoltare școlară/organizațională în școala sec XXI</w:t>
            </w:r>
            <w:r>
              <w:rPr>
                <w:rFonts w:ascii="Trebuchet MS" w:hAnsi="Trebuchet MS"/>
                <w:b/>
                <w:w w:val="105"/>
              </w:rPr>
              <w:t>–</w:t>
            </w:r>
            <w:r>
              <w:rPr>
                <w:rFonts w:ascii="Trebuchet MS" w:hAnsi="Trebuchet MS"/>
                <w:b/>
                <w:spacing w:val="-56"/>
                <w:w w:val="105"/>
              </w:rPr>
              <w:t xml:space="preserve"> </w:t>
            </w:r>
            <w:r>
              <w:rPr>
                <w:rFonts w:ascii="Arial" w:hAnsi="Arial"/>
                <w:b/>
              </w:rPr>
              <w:t>2 ore</w:t>
            </w:r>
          </w:p>
          <w:p w14:paraId="4C8B1578" w14:textId="77777777" w:rsidR="00CC5C32" w:rsidRDefault="00013D63">
            <w:pPr>
              <w:pStyle w:val="TableParagraph"/>
              <w:spacing w:before="198" w:line="444" w:lineRule="auto"/>
              <w:ind w:left="158" w:right="487" w:hanging="51"/>
            </w:pPr>
            <w:r>
              <w:rPr>
                <w:w w:val="95"/>
              </w:rPr>
              <w:t xml:space="preserve">Factorul </w:t>
            </w:r>
            <w:r>
              <w:rPr>
                <w:rFonts w:ascii="Arial" w:hAnsi="Arial"/>
                <w:i/>
                <w:w w:val="95"/>
              </w:rPr>
              <w:t xml:space="preserve">timp </w:t>
            </w:r>
            <w:r>
              <w:rPr>
                <w:w w:val="95"/>
              </w:rPr>
              <w:t xml:space="preserve">în activităţile manageriale </w:t>
            </w:r>
            <w:r>
              <w:t>Aplicaţii</w:t>
            </w:r>
          </w:p>
        </w:tc>
        <w:tc>
          <w:tcPr>
            <w:tcW w:w="2612" w:type="dxa"/>
          </w:tcPr>
          <w:p w14:paraId="3D432A24" w14:textId="77777777" w:rsidR="00CC5C32" w:rsidRDefault="00013D63">
            <w:pPr>
              <w:pStyle w:val="TableParagraph"/>
              <w:spacing w:line="256" w:lineRule="auto"/>
              <w:ind w:right="471"/>
            </w:pPr>
            <w:r>
              <w:rPr>
                <w:w w:val="90"/>
              </w:rPr>
              <w:t xml:space="preserve">Explicaţia, dezbaterea, </w:t>
            </w:r>
            <w:r>
              <w:t>studiul de caz.</w:t>
            </w:r>
          </w:p>
          <w:p w14:paraId="0EC38D84" w14:textId="381C8E4F" w:rsidR="00271998" w:rsidRDefault="00271998">
            <w:pPr>
              <w:pStyle w:val="TableParagraph"/>
              <w:spacing w:line="256" w:lineRule="auto"/>
              <w:ind w:right="471"/>
            </w:pPr>
            <w:r w:rsidRPr="00271998">
              <w:t>Aplicatii SAMR si Whell Pedagogy</w:t>
            </w:r>
          </w:p>
        </w:tc>
        <w:tc>
          <w:tcPr>
            <w:tcW w:w="3616" w:type="dxa"/>
          </w:tcPr>
          <w:p w14:paraId="34AC85DB" w14:textId="77777777" w:rsidR="00F102B1" w:rsidRDefault="00F102B1" w:rsidP="00F102B1">
            <w:pPr>
              <w:pStyle w:val="TableParagraph"/>
              <w:ind w:right="93"/>
              <w:jc w:val="both"/>
              <w:rPr>
                <w:rFonts w:ascii="Times New Roman" w:hAnsi="Times New Roman"/>
              </w:rPr>
            </w:pPr>
            <w:r>
              <w:rPr>
                <w:rFonts w:ascii="Times New Roman" w:hAnsi="Times New Roman"/>
              </w:rPr>
              <w:t>Susținerea lucrărilor concepute în echipă sau individual</w:t>
            </w:r>
          </w:p>
          <w:p w14:paraId="5997EE16" w14:textId="77777777" w:rsidR="00F102B1" w:rsidRDefault="00F102B1" w:rsidP="00F102B1">
            <w:pPr>
              <w:pStyle w:val="TableParagraph"/>
              <w:ind w:right="93"/>
              <w:jc w:val="both"/>
              <w:rPr>
                <w:rFonts w:ascii="Times New Roman" w:hAnsi="Times New Roman"/>
              </w:rPr>
            </w:pPr>
            <w:r>
              <w:rPr>
                <w:rFonts w:ascii="Times New Roman" w:hAnsi="Times New Roman"/>
              </w:rPr>
              <w:t>Dezbateri</w:t>
            </w:r>
          </w:p>
          <w:p w14:paraId="34959F6E" w14:textId="77777777" w:rsidR="00F102B1" w:rsidRDefault="00F102B1" w:rsidP="00F102B1">
            <w:pPr>
              <w:pStyle w:val="TableParagraph"/>
              <w:ind w:right="93"/>
              <w:jc w:val="both"/>
              <w:rPr>
                <w:rFonts w:ascii="Times New Roman" w:hAnsi="Times New Roman"/>
              </w:rPr>
            </w:pPr>
            <w:r>
              <w:rPr>
                <w:rFonts w:ascii="Times New Roman" w:hAnsi="Times New Roman"/>
              </w:rPr>
              <w:t>Mind maping</w:t>
            </w:r>
          </w:p>
          <w:p w14:paraId="6B1205D7" w14:textId="77777777" w:rsidR="00F102B1" w:rsidRDefault="00F102B1" w:rsidP="00F102B1">
            <w:pPr>
              <w:pStyle w:val="TableParagraph"/>
              <w:ind w:right="93"/>
              <w:jc w:val="both"/>
              <w:rPr>
                <w:rFonts w:ascii="Times New Roman" w:hAnsi="Times New Roman"/>
              </w:rPr>
            </w:pPr>
            <w:r>
              <w:rPr>
                <w:rFonts w:ascii="Times New Roman" w:hAnsi="Times New Roman"/>
              </w:rPr>
              <w:t>Studii de caz</w:t>
            </w:r>
          </w:p>
          <w:p w14:paraId="2D7702DE" w14:textId="77777777" w:rsidR="00F102B1" w:rsidRDefault="00F102B1" w:rsidP="00F102B1">
            <w:pPr>
              <w:pStyle w:val="TableParagraph"/>
              <w:ind w:right="93"/>
              <w:jc w:val="both"/>
              <w:rPr>
                <w:rFonts w:ascii="Times New Roman" w:hAnsi="Times New Roman"/>
              </w:rPr>
            </w:pPr>
            <w:r>
              <w:rPr>
                <w:rFonts w:ascii="Times New Roman" w:hAnsi="Times New Roman"/>
              </w:rPr>
              <w:t>Proiect de dezvoltare a organizației școlare</w:t>
            </w:r>
          </w:p>
          <w:p w14:paraId="49B5B891" w14:textId="77777777" w:rsidR="00F102B1" w:rsidRDefault="00F102B1" w:rsidP="00F102B1">
            <w:pPr>
              <w:pStyle w:val="TableParagraph"/>
              <w:ind w:right="93"/>
              <w:jc w:val="both"/>
              <w:rPr>
                <w:rFonts w:ascii="Times New Roman" w:hAnsi="Times New Roman"/>
              </w:rPr>
            </w:pPr>
            <w:r>
              <w:rPr>
                <w:rFonts w:ascii="Times New Roman" w:hAnsi="Times New Roman"/>
              </w:rPr>
              <w:t>Școala viitorului- analize și propuneri</w:t>
            </w:r>
          </w:p>
          <w:p w14:paraId="7F18AA29" w14:textId="1563E749" w:rsidR="00CC5C32" w:rsidRDefault="00CC5C32">
            <w:pPr>
              <w:pStyle w:val="TableParagraph"/>
              <w:ind w:right="93"/>
              <w:jc w:val="both"/>
              <w:rPr>
                <w:rFonts w:ascii="Times New Roman" w:hAnsi="Times New Roman"/>
              </w:rPr>
            </w:pPr>
          </w:p>
        </w:tc>
      </w:tr>
      <w:tr w:rsidR="00CC5C32" w14:paraId="5F487C63" w14:textId="77777777">
        <w:trPr>
          <w:trHeight w:val="1973"/>
        </w:trPr>
        <w:tc>
          <w:tcPr>
            <w:tcW w:w="4249" w:type="dxa"/>
          </w:tcPr>
          <w:p w14:paraId="1DD2C24C" w14:textId="5B423ACE" w:rsidR="00CC5C32" w:rsidRDefault="00013D63">
            <w:pPr>
              <w:pStyle w:val="TableParagraph"/>
              <w:spacing w:line="254" w:lineRule="auto"/>
              <w:ind w:right="93"/>
              <w:rPr>
                <w:rFonts w:ascii="Arial" w:hAnsi="Arial"/>
                <w:b/>
              </w:rPr>
            </w:pPr>
            <w:r>
              <w:rPr>
                <w:rFonts w:ascii="Arial" w:hAnsi="Arial"/>
                <w:b/>
                <w:w w:val="90"/>
              </w:rPr>
              <w:t>6.</w:t>
            </w:r>
            <w:r w:rsidR="00F150BE">
              <w:rPr>
                <w:rFonts w:ascii="Arial" w:hAnsi="Arial"/>
                <w:b/>
                <w:w w:val="90"/>
              </w:rPr>
              <w:t>Modele de organizații școlare- Profesorii viitorului</w:t>
            </w:r>
            <w:r>
              <w:rPr>
                <w:rFonts w:ascii="Trebuchet MS" w:hAnsi="Trebuchet MS"/>
                <w:b/>
              </w:rPr>
              <w:t xml:space="preserve">– </w:t>
            </w:r>
            <w:r>
              <w:rPr>
                <w:rFonts w:ascii="Arial" w:hAnsi="Arial"/>
                <w:b/>
              </w:rPr>
              <w:t>2 ore</w:t>
            </w:r>
          </w:p>
          <w:p w14:paraId="16D6E0EE" w14:textId="4C7FDA1C" w:rsidR="00F150BE" w:rsidRDefault="00F150BE">
            <w:pPr>
              <w:pStyle w:val="TableParagraph"/>
              <w:spacing w:line="254" w:lineRule="auto"/>
              <w:ind w:right="93"/>
              <w:rPr>
                <w:rFonts w:ascii="Arial" w:hAnsi="Arial"/>
                <w:b/>
              </w:rPr>
            </w:pPr>
          </w:p>
          <w:p w14:paraId="5FDF413B" w14:textId="2E1E4EFB" w:rsidR="00F150BE" w:rsidRDefault="00F150BE">
            <w:pPr>
              <w:pStyle w:val="TableParagraph"/>
              <w:spacing w:line="254" w:lineRule="auto"/>
              <w:ind w:right="93"/>
              <w:rPr>
                <w:rFonts w:ascii="Arial" w:hAnsi="Arial"/>
                <w:b/>
              </w:rPr>
            </w:pPr>
            <w:r>
              <w:rPr>
                <w:rFonts w:ascii="Arial" w:hAnsi="Arial"/>
                <w:b/>
              </w:rPr>
              <w:t>Dezbatere pe modele funcționale</w:t>
            </w:r>
          </w:p>
          <w:p w14:paraId="4B0DE6B6" w14:textId="77777777" w:rsidR="00CC5C32" w:rsidRDefault="00013D63">
            <w:pPr>
              <w:pStyle w:val="TableParagraph"/>
              <w:spacing w:before="1"/>
            </w:pPr>
            <w:r>
              <w:t>Aplicaţii</w:t>
            </w:r>
          </w:p>
        </w:tc>
        <w:tc>
          <w:tcPr>
            <w:tcW w:w="2612" w:type="dxa"/>
          </w:tcPr>
          <w:p w14:paraId="0346E009" w14:textId="77777777" w:rsidR="00CC5C32" w:rsidRDefault="00013D63">
            <w:pPr>
              <w:pStyle w:val="TableParagraph"/>
              <w:spacing w:line="256" w:lineRule="auto"/>
              <w:ind w:right="516"/>
            </w:pPr>
            <w:r>
              <w:rPr>
                <w:w w:val="90"/>
              </w:rPr>
              <w:t xml:space="preserve">Conversaţia euristică , </w:t>
            </w:r>
            <w:r>
              <w:t>studiul de caz, problematizarea</w:t>
            </w:r>
          </w:p>
          <w:p w14:paraId="586570F9" w14:textId="77777777" w:rsidR="00F31B97" w:rsidRDefault="00F31B97">
            <w:pPr>
              <w:pStyle w:val="TableParagraph"/>
              <w:spacing w:line="256" w:lineRule="auto"/>
              <w:ind w:right="516"/>
            </w:pPr>
            <w:r>
              <w:t>PBL</w:t>
            </w:r>
          </w:p>
          <w:p w14:paraId="6F58B2C0" w14:textId="5E1BE0FB" w:rsidR="00271998" w:rsidRDefault="00271998">
            <w:pPr>
              <w:pStyle w:val="TableParagraph"/>
              <w:spacing w:line="256" w:lineRule="auto"/>
              <w:ind w:right="516"/>
            </w:pPr>
            <w:r w:rsidRPr="00271998">
              <w:t>Aplicatii SAMR si Whell Pedagogy</w:t>
            </w:r>
          </w:p>
        </w:tc>
        <w:tc>
          <w:tcPr>
            <w:tcW w:w="3616" w:type="dxa"/>
          </w:tcPr>
          <w:p w14:paraId="6B869A98" w14:textId="77777777" w:rsidR="00F102B1" w:rsidRDefault="00F102B1" w:rsidP="00F102B1">
            <w:pPr>
              <w:pStyle w:val="TableParagraph"/>
              <w:ind w:right="93"/>
              <w:jc w:val="both"/>
              <w:rPr>
                <w:rFonts w:ascii="Times New Roman" w:hAnsi="Times New Roman"/>
              </w:rPr>
            </w:pPr>
            <w:r>
              <w:rPr>
                <w:rFonts w:ascii="Times New Roman" w:hAnsi="Times New Roman"/>
              </w:rPr>
              <w:t>Susținerea lucrărilor concepute în echipă sau individual</w:t>
            </w:r>
          </w:p>
          <w:p w14:paraId="25E5A7AA" w14:textId="77777777" w:rsidR="00F102B1" w:rsidRDefault="00F102B1" w:rsidP="00F102B1">
            <w:pPr>
              <w:pStyle w:val="TableParagraph"/>
              <w:ind w:right="93"/>
              <w:jc w:val="both"/>
              <w:rPr>
                <w:rFonts w:ascii="Times New Roman" w:hAnsi="Times New Roman"/>
              </w:rPr>
            </w:pPr>
            <w:r>
              <w:rPr>
                <w:rFonts w:ascii="Times New Roman" w:hAnsi="Times New Roman"/>
              </w:rPr>
              <w:t>Dezbateri</w:t>
            </w:r>
          </w:p>
          <w:p w14:paraId="765DF4B4" w14:textId="77777777" w:rsidR="00F102B1" w:rsidRDefault="00F102B1" w:rsidP="00F102B1">
            <w:pPr>
              <w:pStyle w:val="TableParagraph"/>
              <w:ind w:right="93"/>
              <w:jc w:val="both"/>
              <w:rPr>
                <w:rFonts w:ascii="Times New Roman" w:hAnsi="Times New Roman"/>
              </w:rPr>
            </w:pPr>
            <w:r>
              <w:rPr>
                <w:rFonts w:ascii="Times New Roman" w:hAnsi="Times New Roman"/>
              </w:rPr>
              <w:t>Mind maping</w:t>
            </w:r>
          </w:p>
          <w:p w14:paraId="0D819654" w14:textId="77777777" w:rsidR="00F102B1" w:rsidRDefault="00F102B1" w:rsidP="00F102B1">
            <w:pPr>
              <w:pStyle w:val="TableParagraph"/>
              <w:ind w:right="93"/>
              <w:jc w:val="both"/>
              <w:rPr>
                <w:rFonts w:ascii="Times New Roman" w:hAnsi="Times New Roman"/>
              </w:rPr>
            </w:pPr>
            <w:r>
              <w:rPr>
                <w:rFonts w:ascii="Times New Roman" w:hAnsi="Times New Roman"/>
              </w:rPr>
              <w:t>Studii de caz</w:t>
            </w:r>
          </w:p>
          <w:p w14:paraId="3F70CE96" w14:textId="77777777" w:rsidR="00F102B1" w:rsidRDefault="00F102B1" w:rsidP="00F102B1">
            <w:pPr>
              <w:pStyle w:val="TableParagraph"/>
              <w:ind w:right="93"/>
              <w:jc w:val="both"/>
              <w:rPr>
                <w:rFonts w:ascii="Times New Roman" w:hAnsi="Times New Roman"/>
              </w:rPr>
            </w:pPr>
            <w:r>
              <w:rPr>
                <w:rFonts w:ascii="Times New Roman" w:hAnsi="Times New Roman"/>
              </w:rPr>
              <w:t>Proiect de dezvoltare a organizației școlare</w:t>
            </w:r>
          </w:p>
          <w:p w14:paraId="65B22190" w14:textId="77777777" w:rsidR="00F102B1" w:rsidRDefault="00F102B1" w:rsidP="00F102B1">
            <w:pPr>
              <w:pStyle w:val="TableParagraph"/>
              <w:ind w:right="93"/>
              <w:jc w:val="both"/>
              <w:rPr>
                <w:rFonts w:ascii="Times New Roman" w:hAnsi="Times New Roman"/>
              </w:rPr>
            </w:pPr>
            <w:r>
              <w:rPr>
                <w:rFonts w:ascii="Times New Roman" w:hAnsi="Times New Roman"/>
              </w:rPr>
              <w:t>Școala viitorului- analize și propuneri</w:t>
            </w:r>
          </w:p>
          <w:p w14:paraId="38CE5966" w14:textId="5B767C2C" w:rsidR="00CC5C32" w:rsidRDefault="00CC5C32">
            <w:pPr>
              <w:pStyle w:val="TableParagraph"/>
              <w:ind w:right="93"/>
              <w:jc w:val="both"/>
              <w:rPr>
                <w:rFonts w:ascii="Times New Roman" w:hAnsi="Times New Roman"/>
              </w:rPr>
            </w:pPr>
          </w:p>
        </w:tc>
      </w:tr>
      <w:tr w:rsidR="00CC5C32" w14:paraId="54661828" w14:textId="77777777">
        <w:trPr>
          <w:trHeight w:val="2423"/>
        </w:trPr>
        <w:tc>
          <w:tcPr>
            <w:tcW w:w="4249" w:type="dxa"/>
          </w:tcPr>
          <w:p w14:paraId="7AD8D61A" w14:textId="77777777" w:rsidR="00CC5C32" w:rsidRDefault="00013D63">
            <w:pPr>
              <w:pStyle w:val="TableParagraph"/>
              <w:spacing w:before="2" w:line="444" w:lineRule="auto"/>
            </w:pPr>
            <w:r>
              <w:rPr>
                <w:rFonts w:ascii="Arial" w:hAnsi="Arial"/>
                <w:b/>
                <w:w w:val="95"/>
              </w:rPr>
              <w:lastRenderedPageBreak/>
              <w:t xml:space="preserve">7. </w:t>
            </w:r>
            <w:r>
              <w:rPr>
                <w:w w:val="95"/>
              </w:rPr>
              <w:t xml:space="preserve">Modalităţi de dezvoltare a competenţelor </w:t>
            </w:r>
            <w:r>
              <w:t>manageriale</w:t>
            </w:r>
          </w:p>
          <w:p w14:paraId="6B9A921D" w14:textId="77777777" w:rsidR="00CC5C32" w:rsidRDefault="00013D63">
            <w:pPr>
              <w:pStyle w:val="TableParagraph"/>
            </w:pPr>
            <w:r>
              <w:t>Funcţii, roluri, stiluri manageriale</w:t>
            </w:r>
          </w:p>
        </w:tc>
        <w:tc>
          <w:tcPr>
            <w:tcW w:w="2612" w:type="dxa"/>
          </w:tcPr>
          <w:p w14:paraId="77354469" w14:textId="77777777" w:rsidR="00CC5C32" w:rsidRDefault="00013D63">
            <w:pPr>
              <w:pStyle w:val="TableParagraph"/>
              <w:spacing w:line="256" w:lineRule="auto"/>
              <w:ind w:right="81"/>
            </w:pPr>
            <w:r>
              <w:t xml:space="preserve">Exerciţiul, explicaţia, conversaţia, </w:t>
            </w:r>
            <w:r>
              <w:rPr>
                <w:w w:val="95"/>
              </w:rPr>
              <w:t xml:space="preserve">problematizarea, studii de </w:t>
            </w:r>
            <w:r>
              <w:t>caz</w:t>
            </w:r>
          </w:p>
          <w:p w14:paraId="120AD5F5" w14:textId="77777777" w:rsidR="00F31B97" w:rsidRDefault="00F31B97">
            <w:pPr>
              <w:pStyle w:val="TableParagraph"/>
              <w:spacing w:line="256" w:lineRule="auto"/>
              <w:ind w:right="81"/>
            </w:pPr>
            <w:r>
              <w:t>PBL</w:t>
            </w:r>
          </w:p>
          <w:p w14:paraId="23E44751" w14:textId="27350803" w:rsidR="00271998" w:rsidRDefault="00271998">
            <w:pPr>
              <w:pStyle w:val="TableParagraph"/>
              <w:spacing w:line="256" w:lineRule="auto"/>
              <w:ind w:right="81"/>
            </w:pPr>
            <w:r w:rsidRPr="00271998">
              <w:t>Aplicatii SAMR si Whell Pedagogy</w:t>
            </w:r>
          </w:p>
        </w:tc>
        <w:tc>
          <w:tcPr>
            <w:tcW w:w="3616" w:type="dxa"/>
          </w:tcPr>
          <w:p w14:paraId="10352568" w14:textId="77777777" w:rsidR="00F102B1" w:rsidRDefault="00F102B1" w:rsidP="00F102B1">
            <w:pPr>
              <w:pStyle w:val="TableParagraph"/>
              <w:ind w:right="93"/>
              <w:jc w:val="both"/>
              <w:rPr>
                <w:rFonts w:ascii="Times New Roman" w:hAnsi="Times New Roman"/>
              </w:rPr>
            </w:pPr>
            <w:r>
              <w:rPr>
                <w:rFonts w:ascii="Times New Roman" w:hAnsi="Times New Roman"/>
              </w:rPr>
              <w:t>Susținerea lucrărilor concepute în echipă sau individual</w:t>
            </w:r>
          </w:p>
          <w:p w14:paraId="61E8CF89" w14:textId="77777777" w:rsidR="00F102B1" w:rsidRDefault="00F102B1" w:rsidP="00F102B1">
            <w:pPr>
              <w:pStyle w:val="TableParagraph"/>
              <w:ind w:right="93"/>
              <w:jc w:val="both"/>
              <w:rPr>
                <w:rFonts w:ascii="Times New Roman" w:hAnsi="Times New Roman"/>
              </w:rPr>
            </w:pPr>
            <w:r>
              <w:rPr>
                <w:rFonts w:ascii="Times New Roman" w:hAnsi="Times New Roman"/>
              </w:rPr>
              <w:t>Dezbateri</w:t>
            </w:r>
          </w:p>
          <w:p w14:paraId="3B6EA2EC" w14:textId="77777777" w:rsidR="00F102B1" w:rsidRDefault="00F102B1" w:rsidP="00F102B1">
            <w:pPr>
              <w:pStyle w:val="TableParagraph"/>
              <w:ind w:right="93"/>
              <w:jc w:val="both"/>
              <w:rPr>
                <w:rFonts w:ascii="Times New Roman" w:hAnsi="Times New Roman"/>
              </w:rPr>
            </w:pPr>
            <w:r>
              <w:rPr>
                <w:rFonts w:ascii="Times New Roman" w:hAnsi="Times New Roman"/>
              </w:rPr>
              <w:t>Mind maping</w:t>
            </w:r>
          </w:p>
          <w:p w14:paraId="1E6CFDA5" w14:textId="77777777" w:rsidR="00F102B1" w:rsidRDefault="00F102B1" w:rsidP="00F102B1">
            <w:pPr>
              <w:pStyle w:val="TableParagraph"/>
              <w:ind w:right="93"/>
              <w:jc w:val="both"/>
              <w:rPr>
                <w:rFonts w:ascii="Times New Roman" w:hAnsi="Times New Roman"/>
              </w:rPr>
            </w:pPr>
            <w:r>
              <w:rPr>
                <w:rFonts w:ascii="Times New Roman" w:hAnsi="Times New Roman"/>
              </w:rPr>
              <w:t>Studii de caz</w:t>
            </w:r>
          </w:p>
          <w:p w14:paraId="564B6879" w14:textId="77777777" w:rsidR="00F102B1" w:rsidRDefault="00F102B1" w:rsidP="00F102B1">
            <w:pPr>
              <w:pStyle w:val="TableParagraph"/>
              <w:ind w:right="93"/>
              <w:jc w:val="both"/>
              <w:rPr>
                <w:rFonts w:ascii="Times New Roman" w:hAnsi="Times New Roman"/>
              </w:rPr>
            </w:pPr>
            <w:r>
              <w:rPr>
                <w:rFonts w:ascii="Times New Roman" w:hAnsi="Times New Roman"/>
              </w:rPr>
              <w:t>Proiect de dezvoltare a organizației școlare</w:t>
            </w:r>
          </w:p>
          <w:p w14:paraId="25F3D961" w14:textId="77777777" w:rsidR="00F102B1" w:rsidRDefault="00F102B1" w:rsidP="00F102B1">
            <w:pPr>
              <w:pStyle w:val="TableParagraph"/>
              <w:ind w:right="93"/>
              <w:jc w:val="both"/>
              <w:rPr>
                <w:rFonts w:ascii="Times New Roman" w:hAnsi="Times New Roman"/>
              </w:rPr>
            </w:pPr>
            <w:r>
              <w:rPr>
                <w:rFonts w:ascii="Times New Roman" w:hAnsi="Times New Roman"/>
              </w:rPr>
              <w:t>Școala viitorului- analize și propuneri</w:t>
            </w:r>
          </w:p>
          <w:p w14:paraId="0790ADBE" w14:textId="7DBE7FAE" w:rsidR="00CC5C32" w:rsidRDefault="00CC5C32">
            <w:pPr>
              <w:pStyle w:val="TableParagraph"/>
              <w:ind w:right="93"/>
              <w:jc w:val="both"/>
              <w:rPr>
                <w:rFonts w:ascii="Times New Roman" w:hAnsi="Times New Roman"/>
              </w:rPr>
            </w:pPr>
          </w:p>
        </w:tc>
      </w:tr>
    </w:tbl>
    <w:p w14:paraId="6BB990F8" w14:textId="77777777" w:rsidR="00CC5C32" w:rsidRDefault="00CC5C32">
      <w:pPr>
        <w:jc w:val="both"/>
        <w:rPr>
          <w:rFonts w:ascii="Times New Roman" w:hAnsi="Times New Roman"/>
        </w:rPr>
        <w:sectPr w:rsidR="00CC5C32">
          <w:pgSz w:w="12240" w:h="15840"/>
          <w:pgMar w:top="1560" w:right="600" w:bottom="1740" w:left="880" w:header="603" w:footer="1542" w:gutter="0"/>
          <w:cols w:space="708"/>
        </w:sectPr>
      </w:pPr>
    </w:p>
    <w:p w14:paraId="48FB5D26" w14:textId="77777777" w:rsidR="00CC5C32" w:rsidRDefault="00CC5C32">
      <w:pPr>
        <w:pStyle w:val="BodyText"/>
        <w:rPr>
          <w:rFonts w:ascii="Trebuchet MS"/>
          <w:b/>
          <w:sz w:val="20"/>
        </w:rPr>
      </w:pPr>
    </w:p>
    <w:p w14:paraId="6E3159BD" w14:textId="77777777" w:rsidR="00CC5C32" w:rsidRDefault="00CC5C32">
      <w:pPr>
        <w:pStyle w:val="BodyText"/>
        <w:rPr>
          <w:rFonts w:ascii="Trebuchet MS"/>
          <w:b/>
          <w:sz w:val="20"/>
        </w:rPr>
      </w:pPr>
    </w:p>
    <w:p w14:paraId="764C86D1" w14:textId="77777777" w:rsidR="00CC5C32" w:rsidRDefault="00CC5C32">
      <w:pPr>
        <w:pStyle w:val="BodyText"/>
        <w:spacing w:before="9"/>
        <w:rPr>
          <w:rFonts w:ascii="Trebuchet MS"/>
          <w:b/>
          <w:sz w:val="2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9"/>
        <w:gridCol w:w="2612"/>
        <w:gridCol w:w="3616"/>
      </w:tblGrid>
      <w:tr w:rsidR="00CC5C32" w14:paraId="678465D6" w14:textId="77777777">
        <w:trPr>
          <w:trHeight w:val="2445"/>
        </w:trPr>
        <w:tc>
          <w:tcPr>
            <w:tcW w:w="4249" w:type="dxa"/>
          </w:tcPr>
          <w:p w14:paraId="70DCF423" w14:textId="19BAFB48" w:rsidR="00CC5C32" w:rsidRDefault="00013D63">
            <w:pPr>
              <w:pStyle w:val="TableParagraph"/>
              <w:spacing w:before="2" w:line="254" w:lineRule="auto"/>
              <w:rPr>
                <w:sz w:val="24"/>
              </w:rPr>
            </w:pPr>
            <w:r>
              <w:rPr>
                <w:w w:val="90"/>
                <w:sz w:val="24"/>
              </w:rPr>
              <w:t xml:space="preserve">8.Susţinere şi autoevaluare- self- </w:t>
            </w:r>
            <w:r>
              <w:rPr>
                <w:sz w:val="24"/>
              </w:rPr>
              <w:t>management</w:t>
            </w:r>
          </w:p>
          <w:p w14:paraId="3546C44F" w14:textId="40D35B5B" w:rsidR="006D7C58" w:rsidRDefault="006D7C58">
            <w:pPr>
              <w:pStyle w:val="TableParagraph"/>
              <w:spacing w:before="2" w:line="254" w:lineRule="auto"/>
              <w:rPr>
                <w:sz w:val="24"/>
              </w:rPr>
            </w:pPr>
            <w:r>
              <w:rPr>
                <w:sz w:val="24"/>
              </w:rPr>
              <w:t>Organizațiile școlare în sec XXI</w:t>
            </w:r>
          </w:p>
          <w:p w14:paraId="678ED86D" w14:textId="39CA88A9" w:rsidR="00CC5C32" w:rsidRDefault="00F150BE">
            <w:pPr>
              <w:pStyle w:val="TableParagraph"/>
              <w:spacing w:before="200" w:line="254" w:lineRule="auto"/>
              <w:ind w:right="92"/>
              <w:rPr>
                <w:sz w:val="24"/>
              </w:rPr>
            </w:pPr>
            <w:r>
              <w:rPr>
                <w:w w:val="95"/>
                <w:sz w:val="24"/>
              </w:rPr>
              <w:t>ESEU</w:t>
            </w:r>
            <w:r w:rsidR="00013D63">
              <w:rPr>
                <w:spacing w:val="-41"/>
                <w:w w:val="95"/>
                <w:sz w:val="24"/>
              </w:rPr>
              <w:t xml:space="preserve"> </w:t>
            </w:r>
            <w:r w:rsidR="00013D63">
              <w:rPr>
                <w:w w:val="95"/>
                <w:sz w:val="24"/>
              </w:rPr>
              <w:t>:</w:t>
            </w:r>
            <w:r w:rsidR="00013D63">
              <w:rPr>
                <w:spacing w:val="-40"/>
                <w:w w:val="95"/>
                <w:sz w:val="24"/>
              </w:rPr>
              <w:t xml:space="preserve"> </w:t>
            </w:r>
            <w:r w:rsidR="00013D63">
              <w:rPr>
                <w:w w:val="95"/>
                <w:sz w:val="24"/>
              </w:rPr>
              <w:t>Motivaţia</w:t>
            </w:r>
            <w:r w:rsidR="00013D63">
              <w:rPr>
                <w:spacing w:val="-41"/>
                <w:w w:val="95"/>
                <w:sz w:val="24"/>
              </w:rPr>
              <w:t xml:space="preserve"> </w:t>
            </w:r>
            <w:r w:rsidR="00013D63">
              <w:rPr>
                <w:w w:val="95"/>
                <w:sz w:val="24"/>
              </w:rPr>
              <w:t>pentru</w:t>
            </w:r>
            <w:r w:rsidR="00013D63">
              <w:rPr>
                <w:spacing w:val="-40"/>
                <w:w w:val="95"/>
                <w:sz w:val="24"/>
              </w:rPr>
              <w:t xml:space="preserve"> </w:t>
            </w:r>
            <w:r w:rsidR="00013D63">
              <w:rPr>
                <w:w w:val="95"/>
                <w:sz w:val="24"/>
              </w:rPr>
              <w:t>performanţă. Compensaţii</w:t>
            </w:r>
            <w:r w:rsidR="00013D63">
              <w:rPr>
                <w:spacing w:val="-28"/>
                <w:w w:val="95"/>
                <w:sz w:val="24"/>
              </w:rPr>
              <w:t xml:space="preserve"> </w:t>
            </w:r>
            <w:r w:rsidR="00013D63">
              <w:rPr>
                <w:w w:val="95"/>
                <w:sz w:val="24"/>
              </w:rPr>
              <w:t>şi</w:t>
            </w:r>
            <w:r w:rsidR="00013D63">
              <w:rPr>
                <w:spacing w:val="-28"/>
                <w:w w:val="95"/>
                <w:sz w:val="24"/>
              </w:rPr>
              <w:t xml:space="preserve"> </w:t>
            </w:r>
            <w:r w:rsidR="00013D63">
              <w:rPr>
                <w:w w:val="95"/>
                <w:sz w:val="24"/>
              </w:rPr>
              <w:t>Beneficii–</w:t>
            </w:r>
            <w:r w:rsidR="00013D63">
              <w:rPr>
                <w:spacing w:val="-29"/>
                <w:w w:val="95"/>
                <w:sz w:val="24"/>
              </w:rPr>
              <w:t xml:space="preserve"> </w:t>
            </w:r>
            <w:r w:rsidR="00013D63">
              <w:rPr>
                <w:w w:val="95"/>
                <w:sz w:val="24"/>
              </w:rPr>
              <w:t>Bune</w:t>
            </w:r>
            <w:r w:rsidR="00013D63">
              <w:rPr>
                <w:spacing w:val="-29"/>
                <w:w w:val="95"/>
                <w:sz w:val="24"/>
              </w:rPr>
              <w:t xml:space="preserve"> </w:t>
            </w:r>
            <w:r w:rsidR="00013D63">
              <w:rPr>
                <w:w w:val="95"/>
                <w:sz w:val="24"/>
              </w:rPr>
              <w:t>Practici</w:t>
            </w:r>
          </w:p>
          <w:p w14:paraId="6E11B539" w14:textId="77777777" w:rsidR="00CC5C32" w:rsidRDefault="00013D63">
            <w:pPr>
              <w:pStyle w:val="TableParagraph"/>
              <w:spacing w:before="202" w:line="292" w:lineRule="auto"/>
              <w:rPr>
                <w:sz w:val="24"/>
              </w:rPr>
            </w:pPr>
            <w:r>
              <w:rPr>
                <w:w w:val="90"/>
                <w:sz w:val="24"/>
              </w:rPr>
              <w:t xml:space="preserve">Evaluarea performanţelor-Cariera </w:t>
            </w:r>
            <w:r>
              <w:rPr>
                <w:sz w:val="24"/>
              </w:rPr>
              <w:t>profesională</w:t>
            </w:r>
          </w:p>
        </w:tc>
        <w:tc>
          <w:tcPr>
            <w:tcW w:w="2612" w:type="dxa"/>
          </w:tcPr>
          <w:p w14:paraId="4D93BA42" w14:textId="490CD2CB" w:rsidR="00CC5C32" w:rsidRDefault="00013D63">
            <w:pPr>
              <w:pStyle w:val="TableParagraph"/>
              <w:spacing w:line="256" w:lineRule="auto"/>
              <w:ind w:right="81"/>
            </w:pPr>
            <w:r>
              <w:t xml:space="preserve">Exerciţiul, explicaţia, conversaţia, </w:t>
            </w:r>
            <w:r>
              <w:rPr>
                <w:w w:val="95"/>
              </w:rPr>
              <w:t xml:space="preserve">problematizarea, studii de </w:t>
            </w:r>
            <w:r>
              <w:t>caz</w:t>
            </w:r>
            <w:r w:rsidR="00271998">
              <w:t xml:space="preserve"> </w:t>
            </w:r>
            <w:r w:rsidR="00271998" w:rsidRPr="00271998">
              <w:t>Aplicatii SAMR si Whell Pedagogy</w:t>
            </w:r>
          </w:p>
          <w:p w14:paraId="38622D90" w14:textId="388125CB" w:rsidR="00271998" w:rsidRDefault="00271998">
            <w:pPr>
              <w:pStyle w:val="TableParagraph"/>
              <w:spacing w:line="256" w:lineRule="auto"/>
              <w:ind w:right="81"/>
            </w:pPr>
          </w:p>
        </w:tc>
        <w:tc>
          <w:tcPr>
            <w:tcW w:w="3616" w:type="dxa"/>
          </w:tcPr>
          <w:p w14:paraId="3A32048F" w14:textId="77777777" w:rsidR="00F102B1" w:rsidRDefault="00F102B1" w:rsidP="00F102B1">
            <w:pPr>
              <w:pStyle w:val="TableParagraph"/>
              <w:ind w:right="93"/>
              <w:jc w:val="both"/>
              <w:rPr>
                <w:rFonts w:ascii="Times New Roman" w:hAnsi="Times New Roman"/>
              </w:rPr>
            </w:pPr>
            <w:r>
              <w:rPr>
                <w:rFonts w:ascii="Times New Roman" w:hAnsi="Times New Roman"/>
              </w:rPr>
              <w:t>Susținerea lucrărilor concepute în echipă sau individual</w:t>
            </w:r>
          </w:p>
          <w:p w14:paraId="2BE5A8FC" w14:textId="77777777" w:rsidR="00F102B1" w:rsidRDefault="00F102B1" w:rsidP="00F102B1">
            <w:pPr>
              <w:pStyle w:val="TableParagraph"/>
              <w:ind w:right="93"/>
              <w:jc w:val="both"/>
              <w:rPr>
                <w:rFonts w:ascii="Times New Roman" w:hAnsi="Times New Roman"/>
              </w:rPr>
            </w:pPr>
            <w:r>
              <w:rPr>
                <w:rFonts w:ascii="Times New Roman" w:hAnsi="Times New Roman"/>
              </w:rPr>
              <w:t>Dezbateri</w:t>
            </w:r>
          </w:p>
          <w:p w14:paraId="24908684" w14:textId="77777777" w:rsidR="00F102B1" w:rsidRDefault="00F102B1" w:rsidP="00F102B1">
            <w:pPr>
              <w:pStyle w:val="TableParagraph"/>
              <w:ind w:right="93"/>
              <w:jc w:val="both"/>
              <w:rPr>
                <w:rFonts w:ascii="Times New Roman" w:hAnsi="Times New Roman"/>
              </w:rPr>
            </w:pPr>
            <w:r>
              <w:rPr>
                <w:rFonts w:ascii="Times New Roman" w:hAnsi="Times New Roman"/>
              </w:rPr>
              <w:t>Mind maping</w:t>
            </w:r>
          </w:p>
          <w:p w14:paraId="57854DEB" w14:textId="77777777" w:rsidR="00F102B1" w:rsidRDefault="00F102B1" w:rsidP="00F102B1">
            <w:pPr>
              <w:pStyle w:val="TableParagraph"/>
              <w:ind w:right="93"/>
              <w:jc w:val="both"/>
              <w:rPr>
                <w:rFonts w:ascii="Times New Roman" w:hAnsi="Times New Roman"/>
              </w:rPr>
            </w:pPr>
            <w:r>
              <w:rPr>
                <w:rFonts w:ascii="Times New Roman" w:hAnsi="Times New Roman"/>
              </w:rPr>
              <w:t>Studii de caz</w:t>
            </w:r>
          </w:p>
          <w:p w14:paraId="300B13A7" w14:textId="77777777" w:rsidR="00F102B1" w:rsidRDefault="00F102B1" w:rsidP="00F102B1">
            <w:pPr>
              <w:pStyle w:val="TableParagraph"/>
              <w:ind w:right="93"/>
              <w:jc w:val="both"/>
              <w:rPr>
                <w:rFonts w:ascii="Times New Roman" w:hAnsi="Times New Roman"/>
              </w:rPr>
            </w:pPr>
            <w:r>
              <w:rPr>
                <w:rFonts w:ascii="Times New Roman" w:hAnsi="Times New Roman"/>
              </w:rPr>
              <w:t>Proiect de dezvoltare a organizației școlare</w:t>
            </w:r>
          </w:p>
          <w:p w14:paraId="33FDBAFF" w14:textId="77777777" w:rsidR="00F102B1" w:rsidRDefault="00F102B1" w:rsidP="00F102B1">
            <w:pPr>
              <w:pStyle w:val="TableParagraph"/>
              <w:ind w:right="93"/>
              <w:jc w:val="both"/>
              <w:rPr>
                <w:rFonts w:ascii="Times New Roman" w:hAnsi="Times New Roman"/>
              </w:rPr>
            </w:pPr>
            <w:r>
              <w:rPr>
                <w:rFonts w:ascii="Times New Roman" w:hAnsi="Times New Roman"/>
              </w:rPr>
              <w:t>Școala viitorului- analize și propuneri</w:t>
            </w:r>
          </w:p>
          <w:p w14:paraId="297ACFD8" w14:textId="16E7158A" w:rsidR="00CC5C32" w:rsidRDefault="00CC5C32">
            <w:pPr>
              <w:pStyle w:val="TableParagraph"/>
              <w:ind w:right="93"/>
              <w:jc w:val="both"/>
              <w:rPr>
                <w:rFonts w:ascii="Times New Roman" w:hAnsi="Times New Roman"/>
              </w:rPr>
            </w:pPr>
          </w:p>
        </w:tc>
      </w:tr>
      <w:tr w:rsidR="00CC5C32" w14:paraId="4B4A3CF9" w14:textId="77777777">
        <w:trPr>
          <w:trHeight w:val="1969"/>
        </w:trPr>
        <w:tc>
          <w:tcPr>
            <w:tcW w:w="4249" w:type="dxa"/>
          </w:tcPr>
          <w:p w14:paraId="5D43B0CF" w14:textId="77777777" w:rsidR="00CC5C32" w:rsidRDefault="00013D63">
            <w:pPr>
              <w:pStyle w:val="TableParagraph"/>
              <w:spacing w:before="2"/>
              <w:rPr>
                <w:sz w:val="24"/>
              </w:rPr>
            </w:pPr>
            <w:r>
              <w:rPr>
                <w:sz w:val="24"/>
              </w:rPr>
              <w:t>9.Proiect: Leadership şi Performanţă-</w:t>
            </w:r>
          </w:p>
          <w:p w14:paraId="08E2EEE3" w14:textId="3460EA5F" w:rsidR="00CC5C32" w:rsidRDefault="00013D63">
            <w:pPr>
              <w:pStyle w:val="TableParagraph"/>
              <w:spacing w:before="17" w:line="254" w:lineRule="auto"/>
              <w:ind w:right="1320"/>
              <w:rPr>
                <w:sz w:val="24"/>
              </w:rPr>
            </w:pPr>
            <w:r>
              <w:rPr>
                <w:w w:val="95"/>
                <w:sz w:val="24"/>
              </w:rPr>
              <w:t>Construirea</w:t>
            </w:r>
            <w:r>
              <w:rPr>
                <w:spacing w:val="-45"/>
                <w:w w:val="95"/>
                <w:sz w:val="24"/>
              </w:rPr>
              <w:t xml:space="preserve"> </w:t>
            </w:r>
            <w:r>
              <w:rPr>
                <w:w w:val="95"/>
                <w:sz w:val="24"/>
              </w:rPr>
              <w:t>Echipei</w:t>
            </w:r>
            <w:r>
              <w:rPr>
                <w:spacing w:val="-46"/>
                <w:w w:val="95"/>
                <w:sz w:val="24"/>
              </w:rPr>
              <w:t xml:space="preserve"> </w:t>
            </w:r>
            <w:r w:rsidR="006D7C58">
              <w:rPr>
                <w:spacing w:val="-46"/>
                <w:w w:val="95"/>
                <w:sz w:val="24"/>
              </w:rPr>
              <w:t xml:space="preserve"> </w:t>
            </w:r>
            <w:r>
              <w:rPr>
                <w:w w:val="95"/>
                <w:sz w:val="24"/>
              </w:rPr>
              <w:t>de</w:t>
            </w:r>
            <w:r>
              <w:rPr>
                <w:spacing w:val="-45"/>
                <w:w w:val="95"/>
                <w:sz w:val="24"/>
              </w:rPr>
              <w:t xml:space="preserve"> </w:t>
            </w:r>
            <w:r w:rsidR="006D7C58">
              <w:rPr>
                <w:spacing w:val="-45"/>
                <w:w w:val="95"/>
                <w:sz w:val="24"/>
              </w:rPr>
              <w:t xml:space="preserve"> </w:t>
            </w:r>
            <w:r>
              <w:rPr>
                <w:w w:val="95"/>
                <w:sz w:val="24"/>
              </w:rPr>
              <w:t xml:space="preserve">înaltă </w:t>
            </w:r>
            <w:r>
              <w:rPr>
                <w:sz w:val="24"/>
              </w:rPr>
              <w:t>performanţă</w:t>
            </w:r>
          </w:p>
        </w:tc>
        <w:tc>
          <w:tcPr>
            <w:tcW w:w="2612" w:type="dxa"/>
          </w:tcPr>
          <w:p w14:paraId="64851290" w14:textId="77777777" w:rsidR="00CC5C32" w:rsidRDefault="00013D63">
            <w:pPr>
              <w:pStyle w:val="TableParagraph"/>
              <w:spacing w:line="256" w:lineRule="auto"/>
              <w:ind w:right="81"/>
            </w:pPr>
            <w:r>
              <w:t xml:space="preserve">Exerciţiul, explicaţia, conversaţia, </w:t>
            </w:r>
            <w:r>
              <w:rPr>
                <w:w w:val="95"/>
              </w:rPr>
              <w:t xml:space="preserve">problematizarea, studii de </w:t>
            </w:r>
            <w:r>
              <w:t>caz</w:t>
            </w:r>
          </w:p>
          <w:p w14:paraId="04F32D58" w14:textId="14775253" w:rsidR="00271998" w:rsidRDefault="00271998">
            <w:pPr>
              <w:pStyle w:val="TableParagraph"/>
              <w:spacing w:line="256" w:lineRule="auto"/>
              <w:ind w:right="81"/>
            </w:pPr>
            <w:r w:rsidRPr="00271998">
              <w:t>Aplicatii SAMR si Whell Pedagogy</w:t>
            </w:r>
          </w:p>
        </w:tc>
        <w:tc>
          <w:tcPr>
            <w:tcW w:w="3616" w:type="dxa"/>
          </w:tcPr>
          <w:p w14:paraId="78701833" w14:textId="77777777" w:rsidR="00F102B1" w:rsidRDefault="00F102B1" w:rsidP="00F102B1">
            <w:pPr>
              <w:pStyle w:val="TableParagraph"/>
              <w:ind w:right="93"/>
              <w:jc w:val="both"/>
              <w:rPr>
                <w:rFonts w:ascii="Times New Roman" w:hAnsi="Times New Roman"/>
              </w:rPr>
            </w:pPr>
            <w:r>
              <w:rPr>
                <w:rFonts w:ascii="Times New Roman" w:hAnsi="Times New Roman"/>
              </w:rPr>
              <w:t>Susținerea lucrărilor concepute în echipă sau individual</w:t>
            </w:r>
          </w:p>
          <w:p w14:paraId="7F5D5F46" w14:textId="77777777" w:rsidR="00F102B1" w:rsidRDefault="00F102B1" w:rsidP="00F102B1">
            <w:pPr>
              <w:pStyle w:val="TableParagraph"/>
              <w:ind w:right="93"/>
              <w:jc w:val="both"/>
              <w:rPr>
                <w:rFonts w:ascii="Times New Roman" w:hAnsi="Times New Roman"/>
              </w:rPr>
            </w:pPr>
            <w:r>
              <w:rPr>
                <w:rFonts w:ascii="Times New Roman" w:hAnsi="Times New Roman"/>
              </w:rPr>
              <w:t>Dezbateri</w:t>
            </w:r>
          </w:p>
          <w:p w14:paraId="3C1CFF49" w14:textId="77777777" w:rsidR="00F102B1" w:rsidRDefault="00F102B1" w:rsidP="00F102B1">
            <w:pPr>
              <w:pStyle w:val="TableParagraph"/>
              <w:ind w:right="93"/>
              <w:jc w:val="both"/>
              <w:rPr>
                <w:rFonts w:ascii="Times New Roman" w:hAnsi="Times New Roman"/>
              </w:rPr>
            </w:pPr>
            <w:r>
              <w:rPr>
                <w:rFonts w:ascii="Times New Roman" w:hAnsi="Times New Roman"/>
              </w:rPr>
              <w:t>Mind maping</w:t>
            </w:r>
          </w:p>
          <w:p w14:paraId="3F7A5AED" w14:textId="77777777" w:rsidR="00F102B1" w:rsidRDefault="00F102B1" w:rsidP="00F102B1">
            <w:pPr>
              <w:pStyle w:val="TableParagraph"/>
              <w:ind w:right="93"/>
              <w:jc w:val="both"/>
              <w:rPr>
                <w:rFonts w:ascii="Times New Roman" w:hAnsi="Times New Roman"/>
              </w:rPr>
            </w:pPr>
            <w:r>
              <w:rPr>
                <w:rFonts w:ascii="Times New Roman" w:hAnsi="Times New Roman"/>
              </w:rPr>
              <w:t>Studii de caz</w:t>
            </w:r>
          </w:p>
          <w:p w14:paraId="53FF13E8" w14:textId="77777777" w:rsidR="00F102B1" w:rsidRDefault="00F102B1" w:rsidP="00F102B1">
            <w:pPr>
              <w:pStyle w:val="TableParagraph"/>
              <w:ind w:right="93"/>
              <w:jc w:val="both"/>
              <w:rPr>
                <w:rFonts w:ascii="Times New Roman" w:hAnsi="Times New Roman"/>
              </w:rPr>
            </w:pPr>
            <w:r>
              <w:rPr>
                <w:rFonts w:ascii="Times New Roman" w:hAnsi="Times New Roman"/>
              </w:rPr>
              <w:t>Proiect de dezvoltare a organizației școlare</w:t>
            </w:r>
          </w:p>
          <w:p w14:paraId="7BAB9500" w14:textId="77777777" w:rsidR="00F102B1" w:rsidRDefault="00F102B1" w:rsidP="00F102B1">
            <w:pPr>
              <w:pStyle w:val="TableParagraph"/>
              <w:ind w:right="93"/>
              <w:jc w:val="both"/>
              <w:rPr>
                <w:rFonts w:ascii="Times New Roman" w:hAnsi="Times New Roman"/>
              </w:rPr>
            </w:pPr>
            <w:r>
              <w:rPr>
                <w:rFonts w:ascii="Times New Roman" w:hAnsi="Times New Roman"/>
              </w:rPr>
              <w:t>Școala viitorului- analize și propuneri</w:t>
            </w:r>
          </w:p>
          <w:p w14:paraId="001F4943" w14:textId="27FB8D7F" w:rsidR="00CC5C32" w:rsidRDefault="00CC5C32">
            <w:pPr>
              <w:pStyle w:val="TableParagraph"/>
              <w:ind w:right="93"/>
              <w:jc w:val="both"/>
              <w:rPr>
                <w:rFonts w:ascii="Times New Roman" w:hAnsi="Times New Roman"/>
              </w:rPr>
            </w:pPr>
          </w:p>
        </w:tc>
      </w:tr>
      <w:tr w:rsidR="00CC5C32" w14:paraId="28E5D65E" w14:textId="77777777">
        <w:trPr>
          <w:trHeight w:val="1972"/>
        </w:trPr>
        <w:tc>
          <w:tcPr>
            <w:tcW w:w="4249" w:type="dxa"/>
          </w:tcPr>
          <w:p w14:paraId="7A11E7AF" w14:textId="0EAB157B" w:rsidR="00CC5C32" w:rsidRDefault="00013D63">
            <w:pPr>
              <w:pStyle w:val="TableParagraph"/>
              <w:spacing w:before="2"/>
            </w:pPr>
            <w:r>
              <w:rPr>
                <w:rFonts w:ascii="Arial"/>
                <w:b/>
              </w:rPr>
              <w:t>10.</w:t>
            </w:r>
            <w:r w:rsidR="006D7C58">
              <w:t>Favorizarea activității de reflecție</w:t>
            </w:r>
          </w:p>
          <w:p w14:paraId="1BF21AE3" w14:textId="77777777" w:rsidR="00CC5C32" w:rsidRDefault="00CC5C32">
            <w:pPr>
              <w:pStyle w:val="TableParagraph"/>
              <w:spacing w:before="9"/>
              <w:ind w:left="0"/>
              <w:rPr>
                <w:rFonts w:ascii="Trebuchet MS"/>
                <w:b/>
                <w:sz w:val="18"/>
              </w:rPr>
            </w:pPr>
          </w:p>
          <w:p w14:paraId="31FE491D" w14:textId="77777777" w:rsidR="00CC5C32" w:rsidRDefault="00013D63">
            <w:pPr>
              <w:pStyle w:val="TableParagraph"/>
              <w:rPr>
                <w:sz w:val="24"/>
              </w:rPr>
            </w:pPr>
            <w:r>
              <w:rPr>
                <w:w w:val="95"/>
                <w:sz w:val="24"/>
              </w:rPr>
              <w:t>Recunoaşterea</w:t>
            </w:r>
            <w:r>
              <w:rPr>
                <w:spacing w:val="-35"/>
                <w:w w:val="95"/>
                <w:sz w:val="24"/>
              </w:rPr>
              <w:t xml:space="preserve"> </w:t>
            </w:r>
            <w:r>
              <w:rPr>
                <w:w w:val="95"/>
                <w:sz w:val="24"/>
              </w:rPr>
              <w:t>şi</w:t>
            </w:r>
            <w:r>
              <w:rPr>
                <w:spacing w:val="-35"/>
                <w:w w:val="95"/>
                <w:sz w:val="24"/>
              </w:rPr>
              <w:t xml:space="preserve"> </w:t>
            </w:r>
            <w:r>
              <w:rPr>
                <w:w w:val="95"/>
                <w:sz w:val="24"/>
              </w:rPr>
              <w:t>evaluarea</w:t>
            </w:r>
            <w:r>
              <w:rPr>
                <w:spacing w:val="-35"/>
                <w:w w:val="95"/>
                <w:sz w:val="24"/>
              </w:rPr>
              <w:t xml:space="preserve"> </w:t>
            </w:r>
            <w:r>
              <w:rPr>
                <w:w w:val="95"/>
                <w:sz w:val="24"/>
              </w:rPr>
              <w:t>competenţei</w:t>
            </w:r>
          </w:p>
          <w:p w14:paraId="03479E6D" w14:textId="77777777" w:rsidR="00CC5C32" w:rsidRDefault="00CC5C32">
            <w:pPr>
              <w:pStyle w:val="TableParagraph"/>
              <w:spacing w:before="7"/>
              <w:ind w:left="0"/>
              <w:rPr>
                <w:rFonts w:ascii="Trebuchet MS"/>
                <w:b/>
                <w:sz w:val="18"/>
              </w:rPr>
            </w:pPr>
          </w:p>
          <w:p w14:paraId="6D957A9C" w14:textId="03652521" w:rsidR="00CC5C32" w:rsidRDefault="00013D63">
            <w:pPr>
              <w:pStyle w:val="TableParagraph"/>
            </w:pPr>
            <w:r>
              <w:t>Plan de acţiune bazat pe competenţe</w:t>
            </w:r>
            <w:r w:rsidR="006D7C58">
              <w:t xml:space="preserve"> profesionale</w:t>
            </w:r>
          </w:p>
        </w:tc>
        <w:tc>
          <w:tcPr>
            <w:tcW w:w="2612" w:type="dxa"/>
          </w:tcPr>
          <w:p w14:paraId="09020503" w14:textId="77777777" w:rsidR="00CC5C32" w:rsidRDefault="00013D63">
            <w:pPr>
              <w:pStyle w:val="TableParagraph"/>
              <w:spacing w:line="256" w:lineRule="auto"/>
              <w:ind w:right="81"/>
            </w:pPr>
            <w:r>
              <w:t xml:space="preserve">Exerciţiul, explicaţia, conversaţia, </w:t>
            </w:r>
            <w:r>
              <w:rPr>
                <w:w w:val="95"/>
              </w:rPr>
              <w:t xml:space="preserve">problematizarea, studii de </w:t>
            </w:r>
            <w:r>
              <w:t>caz</w:t>
            </w:r>
          </w:p>
          <w:p w14:paraId="2F8C1390" w14:textId="77777777" w:rsidR="00271998" w:rsidRDefault="00271998">
            <w:pPr>
              <w:pStyle w:val="TableParagraph"/>
              <w:spacing w:line="256" w:lineRule="auto"/>
              <w:ind w:right="81"/>
            </w:pPr>
          </w:p>
          <w:p w14:paraId="1A8DA9AA" w14:textId="344C38E6" w:rsidR="00271998" w:rsidRDefault="00271998">
            <w:pPr>
              <w:pStyle w:val="TableParagraph"/>
              <w:spacing w:line="256" w:lineRule="auto"/>
              <w:ind w:right="81"/>
            </w:pPr>
            <w:r w:rsidRPr="00271998">
              <w:t>Aplicatii SAMR si Whell Pedagogy</w:t>
            </w:r>
          </w:p>
        </w:tc>
        <w:tc>
          <w:tcPr>
            <w:tcW w:w="3616" w:type="dxa"/>
          </w:tcPr>
          <w:p w14:paraId="5038A62F" w14:textId="77777777" w:rsidR="00F102B1" w:rsidRDefault="00F102B1" w:rsidP="00F102B1">
            <w:pPr>
              <w:pStyle w:val="TableParagraph"/>
              <w:ind w:right="93"/>
              <w:jc w:val="both"/>
              <w:rPr>
                <w:rFonts w:ascii="Times New Roman" w:hAnsi="Times New Roman"/>
              </w:rPr>
            </w:pPr>
            <w:r>
              <w:rPr>
                <w:rFonts w:ascii="Times New Roman" w:hAnsi="Times New Roman"/>
              </w:rPr>
              <w:t>Susținerea lucrărilor concepute în echipă sau individual</w:t>
            </w:r>
          </w:p>
          <w:p w14:paraId="284C37F0" w14:textId="77777777" w:rsidR="00F102B1" w:rsidRDefault="00F102B1" w:rsidP="00F102B1">
            <w:pPr>
              <w:pStyle w:val="TableParagraph"/>
              <w:ind w:right="93"/>
              <w:jc w:val="both"/>
              <w:rPr>
                <w:rFonts w:ascii="Times New Roman" w:hAnsi="Times New Roman"/>
              </w:rPr>
            </w:pPr>
            <w:r>
              <w:rPr>
                <w:rFonts w:ascii="Times New Roman" w:hAnsi="Times New Roman"/>
              </w:rPr>
              <w:t>Dezbateri</w:t>
            </w:r>
          </w:p>
          <w:p w14:paraId="0F0AAF7B" w14:textId="77777777" w:rsidR="00F102B1" w:rsidRDefault="00F102B1" w:rsidP="00F102B1">
            <w:pPr>
              <w:pStyle w:val="TableParagraph"/>
              <w:ind w:right="93"/>
              <w:jc w:val="both"/>
              <w:rPr>
                <w:rFonts w:ascii="Times New Roman" w:hAnsi="Times New Roman"/>
              </w:rPr>
            </w:pPr>
            <w:r>
              <w:rPr>
                <w:rFonts w:ascii="Times New Roman" w:hAnsi="Times New Roman"/>
              </w:rPr>
              <w:t>Mind maping</w:t>
            </w:r>
          </w:p>
          <w:p w14:paraId="27FACB7D" w14:textId="77777777" w:rsidR="00F102B1" w:rsidRDefault="00F102B1" w:rsidP="00F102B1">
            <w:pPr>
              <w:pStyle w:val="TableParagraph"/>
              <w:ind w:right="93"/>
              <w:jc w:val="both"/>
              <w:rPr>
                <w:rFonts w:ascii="Times New Roman" w:hAnsi="Times New Roman"/>
              </w:rPr>
            </w:pPr>
            <w:r>
              <w:rPr>
                <w:rFonts w:ascii="Times New Roman" w:hAnsi="Times New Roman"/>
              </w:rPr>
              <w:t>Studii de caz</w:t>
            </w:r>
          </w:p>
          <w:p w14:paraId="5B5D5107" w14:textId="77777777" w:rsidR="00F102B1" w:rsidRDefault="00F102B1" w:rsidP="00F102B1">
            <w:pPr>
              <w:pStyle w:val="TableParagraph"/>
              <w:ind w:right="93"/>
              <w:jc w:val="both"/>
              <w:rPr>
                <w:rFonts w:ascii="Times New Roman" w:hAnsi="Times New Roman"/>
              </w:rPr>
            </w:pPr>
            <w:r>
              <w:rPr>
                <w:rFonts w:ascii="Times New Roman" w:hAnsi="Times New Roman"/>
              </w:rPr>
              <w:t>Proiect de dezvoltare a organizației școlare</w:t>
            </w:r>
          </w:p>
          <w:p w14:paraId="25FA527C" w14:textId="77777777" w:rsidR="00F102B1" w:rsidRDefault="00F102B1" w:rsidP="00F102B1">
            <w:pPr>
              <w:pStyle w:val="TableParagraph"/>
              <w:ind w:right="93"/>
              <w:jc w:val="both"/>
              <w:rPr>
                <w:rFonts w:ascii="Times New Roman" w:hAnsi="Times New Roman"/>
              </w:rPr>
            </w:pPr>
            <w:r>
              <w:rPr>
                <w:rFonts w:ascii="Times New Roman" w:hAnsi="Times New Roman"/>
              </w:rPr>
              <w:t>Școala viitorului- analize și propuneri</w:t>
            </w:r>
          </w:p>
          <w:p w14:paraId="47B29408" w14:textId="00802C85" w:rsidR="00CC5C32" w:rsidRDefault="00CC5C32">
            <w:pPr>
              <w:pStyle w:val="TableParagraph"/>
              <w:ind w:right="93"/>
              <w:jc w:val="both"/>
              <w:rPr>
                <w:rFonts w:ascii="Times New Roman" w:hAnsi="Times New Roman"/>
              </w:rPr>
            </w:pPr>
          </w:p>
        </w:tc>
      </w:tr>
      <w:tr w:rsidR="00CC5C32" w14:paraId="0366FDEF" w14:textId="77777777">
        <w:trPr>
          <w:trHeight w:val="3127"/>
        </w:trPr>
        <w:tc>
          <w:tcPr>
            <w:tcW w:w="4249" w:type="dxa"/>
          </w:tcPr>
          <w:p w14:paraId="145D975D" w14:textId="77777777" w:rsidR="00CC5C32" w:rsidRDefault="00013D63">
            <w:pPr>
              <w:pStyle w:val="TableParagraph"/>
              <w:spacing w:before="2"/>
            </w:pPr>
            <w:r>
              <w:lastRenderedPageBreak/>
              <w:t>11.Modalităţi de rezolvare a problemelor</w:t>
            </w:r>
          </w:p>
          <w:p w14:paraId="65847BA3" w14:textId="77777777" w:rsidR="00CC5C32" w:rsidRDefault="00CC5C32">
            <w:pPr>
              <w:pStyle w:val="TableParagraph"/>
              <w:spacing w:before="6"/>
              <w:ind w:left="0"/>
              <w:rPr>
                <w:rFonts w:ascii="Trebuchet MS"/>
                <w:b/>
                <w:sz w:val="18"/>
              </w:rPr>
            </w:pPr>
          </w:p>
          <w:p w14:paraId="2688068A" w14:textId="77777777" w:rsidR="00CC5C32" w:rsidRDefault="00013D63">
            <w:pPr>
              <w:pStyle w:val="TableParagraph"/>
            </w:pPr>
            <w:r>
              <w:rPr>
                <w:w w:val="95"/>
                <w:sz w:val="24"/>
              </w:rPr>
              <w:t xml:space="preserve">Aplicaţii. </w:t>
            </w:r>
            <w:r>
              <w:rPr>
                <w:w w:val="95"/>
              </w:rPr>
              <w:t>DEZBATERE</w:t>
            </w:r>
          </w:p>
          <w:p w14:paraId="4B6FAC4E" w14:textId="4789D626" w:rsidR="00CC5C32" w:rsidRDefault="00013D63">
            <w:pPr>
              <w:pStyle w:val="TableParagraph"/>
              <w:spacing w:before="214" w:line="256" w:lineRule="auto"/>
            </w:pPr>
            <w:r>
              <w:t>Crearea unui climat de acţiune bazat pe colaborare</w:t>
            </w:r>
            <w:r w:rsidR="00592269">
              <w:t>/cooperare</w:t>
            </w:r>
          </w:p>
          <w:p w14:paraId="163213D1" w14:textId="77777777" w:rsidR="00CC5C32" w:rsidRDefault="00CC5C32">
            <w:pPr>
              <w:pStyle w:val="TableParagraph"/>
              <w:spacing w:before="3"/>
              <w:ind w:left="0"/>
              <w:rPr>
                <w:rFonts w:ascii="Trebuchet MS"/>
                <w:b/>
                <w:sz w:val="17"/>
              </w:rPr>
            </w:pPr>
          </w:p>
          <w:p w14:paraId="1A2EE67C" w14:textId="77777777" w:rsidR="00CC5C32" w:rsidRDefault="00013D63">
            <w:pPr>
              <w:pStyle w:val="TableParagraph"/>
            </w:pPr>
            <w:r>
              <w:t>Facilitarea asumării responsabilităţii</w:t>
            </w:r>
          </w:p>
          <w:p w14:paraId="144CE74F" w14:textId="77777777" w:rsidR="00CC5C32" w:rsidRDefault="00CC5C32">
            <w:pPr>
              <w:pStyle w:val="TableParagraph"/>
              <w:spacing w:before="6"/>
              <w:ind w:left="0"/>
              <w:rPr>
                <w:rFonts w:ascii="Trebuchet MS"/>
                <w:b/>
                <w:sz w:val="18"/>
              </w:rPr>
            </w:pPr>
          </w:p>
          <w:p w14:paraId="65528761" w14:textId="77777777" w:rsidR="00CC5C32" w:rsidRDefault="00013D63">
            <w:pPr>
              <w:pStyle w:val="TableParagraph"/>
              <w:rPr>
                <w:sz w:val="24"/>
              </w:rPr>
            </w:pPr>
            <w:r>
              <w:rPr>
                <w:sz w:val="24"/>
              </w:rPr>
              <w:t>Aplicaţii - Jocul de rol</w:t>
            </w:r>
          </w:p>
          <w:p w14:paraId="3E7E49A3" w14:textId="2AA4C966" w:rsidR="00CC5C32" w:rsidRDefault="000852C8" w:rsidP="000852C8">
            <w:pPr>
              <w:pStyle w:val="TableParagraph"/>
              <w:ind w:left="0"/>
            </w:pPr>
            <w:r>
              <w:t xml:space="preserve">   </w:t>
            </w:r>
            <w:r w:rsidR="00013D63">
              <w:t>Lucrul în echipă</w:t>
            </w:r>
          </w:p>
        </w:tc>
        <w:tc>
          <w:tcPr>
            <w:tcW w:w="2612" w:type="dxa"/>
          </w:tcPr>
          <w:p w14:paraId="1ECD1601" w14:textId="77777777" w:rsidR="00CC5C32" w:rsidRDefault="00013D63">
            <w:pPr>
              <w:pStyle w:val="TableParagraph"/>
              <w:spacing w:line="256" w:lineRule="auto"/>
              <w:ind w:right="81"/>
            </w:pPr>
            <w:r>
              <w:t xml:space="preserve">Exerciţiul, explicaţia, conversaţia, </w:t>
            </w:r>
            <w:r>
              <w:rPr>
                <w:w w:val="95"/>
              </w:rPr>
              <w:t xml:space="preserve">problematizarea, studii de </w:t>
            </w:r>
            <w:r>
              <w:t>caz</w:t>
            </w:r>
          </w:p>
          <w:p w14:paraId="5A7197D8" w14:textId="77777777" w:rsidR="00271998" w:rsidRDefault="00271998">
            <w:pPr>
              <w:pStyle w:val="TableParagraph"/>
              <w:spacing w:line="256" w:lineRule="auto"/>
              <w:ind w:right="81"/>
            </w:pPr>
          </w:p>
          <w:p w14:paraId="0DDBCEC1" w14:textId="1D07BD40" w:rsidR="00271998" w:rsidRDefault="00271998">
            <w:pPr>
              <w:pStyle w:val="TableParagraph"/>
              <w:spacing w:line="256" w:lineRule="auto"/>
              <w:ind w:right="81"/>
            </w:pPr>
            <w:r w:rsidRPr="00271998">
              <w:t>Aplicatii SAMR si Whell Pedagogy</w:t>
            </w:r>
          </w:p>
        </w:tc>
        <w:tc>
          <w:tcPr>
            <w:tcW w:w="3616" w:type="dxa"/>
          </w:tcPr>
          <w:p w14:paraId="6BC06821" w14:textId="77777777" w:rsidR="00F102B1" w:rsidRDefault="00F102B1" w:rsidP="00F102B1">
            <w:pPr>
              <w:pStyle w:val="TableParagraph"/>
              <w:ind w:right="93"/>
              <w:jc w:val="both"/>
              <w:rPr>
                <w:rFonts w:ascii="Times New Roman" w:hAnsi="Times New Roman"/>
              </w:rPr>
            </w:pPr>
            <w:r>
              <w:rPr>
                <w:rFonts w:ascii="Times New Roman" w:hAnsi="Times New Roman"/>
              </w:rPr>
              <w:t>Susținerea lucrărilor concepute în echipă sau individual</w:t>
            </w:r>
          </w:p>
          <w:p w14:paraId="4F67AA15" w14:textId="77777777" w:rsidR="00F102B1" w:rsidRDefault="00F102B1" w:rsidP="00F102B1">
            <w:pPr>
              <w:pStyle w:val="TableParagraph"/>
              <w:ind w:right="93"/>
              <w:jc w:val="both"/>
              <w:rPr>
                <w:rFonts w:ascii="Times New Roman" w:hAnsi="Times New Roman"/>
              </w:rPr>
            </w:pPr>
            <w:r>
              <w:rPr>
                <w:rFonts w:ascii="Times New Roman" w:hAnsi="Times New Roman"/>
              </w:rPr>
              <w:t>Dezbateri</w:t>
            </w:r>
          </w:p>
          <w:p w14:paraId="56F4B747" w14:textId="77777777" w:rsidR="00F102B1" w:rsidRDefault="00F102B1" w:rsidP="00F102B1">
            <w:pPr>
              <w:pStyle w:val="TableParagraph"/>
              <w:ind w:right="93"/>
              <w:jc w:val="both"/>
              <w:rPr>
                <w:rFonts w:ascii="Times New Roman" w:hAnsi="Times New Roman"/>
              </w:rPr>
            </w:pPr>
            <w:r>
              <w:rPr>
                <w:rFonts w:ascii="Times New Roman" w:hAnsi="Times New Roman"/>
              </w:rPr>
              <w:t>Mind maping</w:t>
            </w:r>
          </w:p>
          <w:p w14:paraId="0527FBDC" w14:textId="77777777" w:rsidR="00F102B1" w:rsidRDefault="00F102B1" w:rsidP="00F102B1">
            <w:pPr>
              <w:pStyle w:val="TableParagraph"/>
              <w:ind w:right="93"/>
              <w:jc w:val="both"/>
              <w:rPr>
                <w:rFonts w:ascii="Times New Roman" w:hAnsi="Times New Roman"/>
              </w:rPr>
            </w:pPr>
            <w:r>
              <w:rPr>
                <w:rFonts w:ascii="Times New Roman" w:hAnsi="Times New Roman"/>
              </w:rPr>
              <w:t>Studii de caz</w:t>
            </w:r>
          </w:p>
          <w:p w14:paraId="69F5CAF6" w14:textId="77777777" w:rsidR="00F102B1" w:rsidRDefault="00F102B1" w:rsidP="00F102B1">
            <w:pPr>
              <w:pStyle w:val="TableParagraph"/>
              <w:ind w:right="93"/>
              <w:jc w:val="both"/>
              <w:rPr>
                <w:rFonts w:ascii="Times New Roman" w:hAnsi="Times New Roman"/>
              </w:rPr>
            </w:pPr>
            <w:r>
              <w:rPr>
                <w:rFonts w:ascii="Times New Roman" w:hAnsi="Times New Roman"/>
              </w:rPr>
              <w:t>Proiect de dezvoltare a organizației școlare</w:t>
            </w:r>
          </w:p>
          <w:p w14:paraId="1578275F" w14:textId="77777777" w:rsidR="00F102B1" w:rsidRDefault="00F102B1" w:rsidP="00F102B1">
            <w:pPr>
              <w:pStyle w:val="TableParagraph"/>
              <w:ind w:right="93"/>
              <w:jc w:val="both"/>
              <w:rPr>
                <w:rFonts w:ascii="Times New Roman" w:hAnsi="Times New Roman"/>
              </w:rPr>
            </w:pPr>
            <w:r>
              <w:rPr>
                <w:rFonts w:ascii="Times New Roman" w:hAnsi="Times New Roman"/>
              </w:rPr>
              <w:t>Școala viitorului- analize și propuneri</w:t>
            </w:r>
          </w:p>
          <w:p w14:paraId="4497821A" w14:textId="0F3B29D4" w:rsidR="00CC5C32" w:rsidRDefault="00CC5C32">
            <w:pPr>
              <w:pStyle w:val="TableParagraph"/>
              <w:ind w:right="93"/>
              <w:jc w:val="both"/>
              <w:rPr>
                <w:rFonts w:ascii="Times New Roman" w:hAnsi="Times New Roman"/>
              </w:rPr>
            </w:pPr>
          </w:p>
        </w:tc>
      </w:tr>
      <w:tr w:rsidR="00CC5C32" w14:paraId="5C03CACC" w14:textId="77777777">
        <w:trPr>
          <w:trHeight w:val="1701"/>
        </w:trPr>
        <w:tc>
          <w:tcPr>
            <w:tcW w:w="4249" w:type="dxa"/>
          </w:tcPr>
          <w:p w14:paraId="21286F2D" w14:textId="77777777" w:rsidR="00CC5C32" w:rsidRDefault="00013D63">
            <w:pPr>
              <w:pStyle w:val="TableParagraph"/>
              <w:spacing w:before="2" w:line="256" w:lineRule="auto"/>
            </w:pPr>
            <w:r>
              <w:rPr>
                <w:rFonts w:ascii="Arial" w:hAnsi="Arial"/>
                <w:b/>
                <w:w w:val="95"/>
              </w:rPr>
              <w:t>12.</w:t>
            </w:r>
            <w:r>
              <w:rPr>
                <w:w w:val="95"/>
              </w:rPr>
              <w:t xml:space="preserve">DEZBATERE - Motivarea persoanelor în </w:t>
            </w:r>
            <w:r>
              <w:t>dezvoltarea competenţelor</w:t>
            </w:r>
          </w:p>
          <w:p w14:paraId="273DD16A" w14:textId="77777777" w:rsidR="00CC5C32" w:rsidRDefault="00CC5C32">
            <w:pPr>
              <w:pStyle w:val="TableParagraph"/>
              <w:ind w:left="0"/>
              <w:rPr>
                <w:rFonts w:ascii="Trebuchet MS"/>
                <w:b/>
                <w:sz w:val="17"/>
              </w:rPr>
            </w:pPr>
          </w:p>
          <w:p w14:paraId="09978E9A" w14:textId="77777777" w:rsidR="00CC5C32" w:rsidRDefault="00013D63">
            <w:pPr>
              <w:pStyle w:val="TableParagraph"/>
            </w:pPr>
            <w:r>
              <w:t>Portofoliul pentru dezvoltare personală</w:t>
            </w:r>
          </w:p>
          <w:p w14:paraId="16465B2D" w14:textId="77777777" w:rsidR="00CC5C32" w:rsidRDefault="00CC5C32">
            <w:pPr>
              <w:pStyle w:val="TableParagraph"/>
              <w:spacing w:before="7"/>
              <w:ind w:left="0"/>
              <w:rPr>
                <w:rFonts w:ascii="Trebuchet MS"/>
                <w:b/>
                <w:sz w:val="18"/>
              </w:rPr>
            </w:pPr>
          </w:p>
          <w:p w14:paraId="24248DCA" w14:textId="77777777" w:rsidR="00CC5C32" w:rsidRDefault="00013D63">
            <w:pPr>
              <w:pStyle w:val="TableParagraph"/>
              <w:rPr>
                <w:sz w:val="24"/>
              </w:rPr>
            </w:pPr>
            <w:r>
              <w:rPr>
                <w:sz w:val="24"/>
              </w:rPr>
              <w:t>Jurnalul de bord</w:t>
            </w:r>
          </w:p>
        </w:tc>
        <w:tc>
          <w:tcPr>
            <w:tcW w:w="2612" w:type="dxa"/>
          </w:tcPr>
          <w:p w14:paraId="059C6DDA" w14:textId="55FEF2C9" w:rsidR="00271998" w:rsidRDefault="00013D63" w:rsidP="000852C8">
            <w:pPr>
              <w:pStyle w:val="TableParagraph"/>
              <w:spacing w:before="2" w:line="254" w:lineRule="auto"/>
              <w:ind w:right="81"/>
            </w:pPr>
            <w:r>
              <w:t xml:space="preserve">Exerciţiul, explicaţia, conversaţia, </w:t>
            </w:r>
            <w:r>
              <w:rPr>
                <w:w w:val="95"/>
              </w:rPr>
              <w:t xml:space="preserve">problematizarea, studii de </w:t>
            </w:r>
            <w:r>
              <w:t>caz</w:t>
            </w:r>
          </w:p>
          <w:p w14:paraId="296039F4" w14:textId="02E5C10B" w:rsidR="00271998" w:rsidRDefault="00271998">
            <w:pPr>
              <w:pStyle w:val="TableParagraph"/>
              <w:spacing w:before="2" w:line="254" w:lineRule="auto"/>
              <w:ind w:right="81"/>
            </w:pPr>
            <w:r w:rsidRPr="00271998">
              <w:t>Aplicatii SAMR si Whell Pedagogy</w:t>
            </w:r>
          </w:p>
        </w:tc>
        <w:tc>
          <w:tcPr>
            <w:tcW w:w="3616" w:type="dxa"/>
          </w:tcPr>
          <w:p w14:paraId="1D43A5D3" w14:textId="77777777" w:rsidR="00F102B1" w:rsidRDefault="00F102B1" w:rsidP="00F102B1">
            <w:pPr>
              <w:pStyle w:val="TableParagraph"/>
              <w:ind w:right="93"/>
              <w:jc w:val="both"/>
              <w:rPr>
                <w:rFonts w:ascii="Times New Roman" w:hAnsi="Times New Roman"/>
              </w:rPr>
            </w:pPr>
            <w:r>
              <w:rPr>
                <w:rFonts w:ascii="Times New Roman" w:hAnsi="Times New Roman"/>
              </w:rPr>
              <w:t>Susținerea lucrărilor concepute în echipă sau individual</w:t>
            </w:r>
          </w:p>
          <w:p w14:paraId="473D57F5" w14:textId="77777777" w:rsidR="00F102B1" w:rsidRDefault="00F102B1" w:rsidP="00F102B1">
            <w:pPr>
              <w:pStyle w:val="TableParagraph"/>
              <w:ind w:right="93"/>
              <w:jc w:val="both"/>
              <w:rPr>
                <w:rFonts w:ascii="Times New Roman" w:hAnsi="Times New Roman"/>
              </w:rPr>
            </w:pPr>
            <w:r>
              <w:rPr>
                <w:rFonts w:ascii="Times New Roman" w:hAnsi="Times New Roman"/>
              </w:rPr>
              <w:t>Dezbateri</w:t>
            </w:r>
          </w:p>
          <w:p w14:paraId="176436B6" w14:textId="77777777" w:rsidR="00F102B1" w:rsidRDefault="00F102B1" w:rsidP="00F102B1">
            <w:pPr>
              <w:pStyle w:val="TableParagraph"/>
              <w:ind w:right="93"/>
              <w:jc w:val="both"/>
              <w:rPr>
                <w:rFonts w:ascii="Times New Roman" w:hAnsi="Times New Roman"/>
              </w:rPr>
            </w:pPr>
            <w:r>
              <w:rPr>
                <w:rFonts w:ascii="Times New Roman" w:hAnsi="Times New Roman"/>
              </w:rPr>
              <w:t>Mind maping</w:t>
            </w:r>
          </w:p>
          <w:p w14:paraId="7A939C63" w14:textId="77777777" w:rsidR="00F102B1" w:rsidRDefault="00F102B1" w:rsidP="00F102B1">
            <w:pPr>
              <w:pStyle w:val="TableParagraph"/>
              <w:ind w:right="93"/>
              <w:jc w:val="both"/>
              <w:rPr>
                <w:rFonts w:ascii="Times New Roman" w:hAnsi="Times New Roman"/>
              </w:rPr>
            </w:pPr>
            <w:r>
              <w:rPr>
                <w:rFonts w:ascii="Times New Roman" w:hAnsi="Times New Roman"/>
              </w:rPr>
              <w:t>Studii de caz</w:t>
            </w:r>
          </w:p>
          <w:p w14:paraId="0BE36B9E" w14:textId="77777777" w:rsidR="00F102B1" w:rsidRDefault="00F102B1" w:rsidP="00F102B1">
            <w:pPr>
              <w:pStyle w:val="TableParagraph"/>
              <w:ind w:right="93"/>
              <w:jc w:val="both"/>
              <w:rPr>
                <w:rFonts w:ascii="Times New Roman" w:hAnsi="Times New Roman"/>
              </w:rPr>
            </w:pPr>
            <w:r>
              <w:rPr>
                <w:rFonts w:ascii="Times New Roman" w:hAnsi="Times New Roman"/>
              </w:rPr>
              <w:t>Proiect de dezvoltare a organizației școlare</w:t>
            </w:r>
          </w:p>
          <w:p w14:paraId="2EA4445F" w14:textId="77777777" w:rsidR="00F102B1" w:rsidRDefault="00F102B1" w:rsidP="00F102B1">
            <w:pPr>
              <w:pStyle w:val="TableParagraph"/>
              <w:ind w:right="93"/>
              <w:jc w:val="both"/>
              <w:rPr>
                <w:rFonts w:ascii="Times New Roman" w:hAnsi="Times New Roman"/>
              </w:rPr>
            </w:pPr>
            <w:r>
              <w:rPr>
                <w:rFonts w:ascii="Times New Roman" w:hAnsi="Times New Roman"/>
              </w:rPr>
              <w:t>Școala viitorului- analize și propuneri</w:t>
            </w:r>
          </w:p>
          <w:p w14:paraId="6B9C08A0" w14:textId="3D8B1F7C" w:rsidR="00CC5C32" w:rsidRDefault="00CC5C32">
            <w:pPr>
              <w:pStyle w:val="TableParagraph"/>
              <w:ind w:right="93"/>
              <w:jc w:val="both"/>
              <w:rPr>
                <w:rFonts w:ascii="Times New Roman" w:hAnsi="Times New Roman"/>
              </w:rPr>
            </w:pPr>
          </w:p>
        </w:tc>
      </w:tr>
    </w:tbl>
    <w:p w14:paraId="73D1B071" w14:textId="04B362F3" w:rsidR="002561D6" w:rsidRDefault="002561D6" w:rsidP="002561D6">
      <w:pPr>
        <w:pStyle w:val="BodyText"/>
        <w:spacing w:before="9"/>
        <w:rPr>
          <w:rFonts w:ascii="Trebuchet MS"/>
          <w:b/>
          <w:sz w:val="26"/>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77"/>
      </w:tblGrid>
      <w:tr w:rsidR="002561D6" w14:paraId="271BBDDE" w14:textId="77777777" w:rsidTr="004248C9">
        <w:trPr>
          <w:trHeight w:val="6353"/>
        </w:trPr>
        <w:tc>
          <w:tcPr>
            <w:tcW w:w="10477" w:type="dxa"/>
          </w:tcPr>
          <w:p w14:paraId="4E6ADFA1" w14:textId="77777777" w:rsidR="002561D6" w:rsidRDefault="002561D6" w:rsidP="004248C9">
            <w:pPr>
              <w:pStyle w:val="TableParagraph"/>
              <w:spacing w:line="255" w:lineRule="exact"/>
              <w:rPr>
                <w:rFonts w:ascii="Trebuchet MS" w:hAnsi="Trebuchet MS"/>
                <w:b/>
              </w:rPr>
            </w:pPr>
            <w:r>
              <w:rPr>
                <w:rFonts w:ascii="Arial" w:hAnsi="Arial"/>
                <w:b/>
              </w:rPr>
              <w:lastRenderedPageBreak/>
              <w:t xml:space="preserve">Bibliografie </w:t>
            </w:r>
            <w:r>
              <w:rPr>
                <w:rFonts w:ascii="Trebuchet MS" w:hAnsi="Trebuchet MS"/>
                <w:b/>
              </w:rPr>
              <w:t>obligatorie (minimală):</w:t>
            </w:r>
          </w:p>
          <w:p w14:paraId="7511F1A3" w14:textId="77777777" w:rsidR="002561D6" w:rsidRDefault="002561D6" w:rsidP="004248C9">
            <w:pPr>
              <w:pStyle w:val="TableParagraph"/>
              <w:numPr>
                <w:ilvl w:val="0"/>
                <w:numId w:val="3"/>
              </w:numPr>
              <w:tabs>
                <w:tab w:val="left" w:pos="828"/>
                <w:tab w:val="left" w:pos="829"/>
              </w:tabs>
              <w:spacing w:line="267" w:lineRule="exact"/>
              <w:ind w:hanging="361"/>
            </w:pPr>
            <w:r>
              <w:t>Meirieu,P.(1993),</w:t>
            </w:r>
            <w:r>
              <w:rPr>
                <w:spacing w:val="-26"/>
              </w:rPr>
              <w:t xml:space="preserve"> </w:t>
            </w:r>
            <w:r>
              <w:rPr>
                <w:rFonts w:ascii="Arial" w:hAnsi="Arial"/>
                <w:i/>
              </w:rPr>
              <w:t>Itineraire</w:t>
            </w:r>
            <w:r>
              <w:rPr>
                <w:rFonts w:ascii="Arial" w:hAnsi="Arial"/>
                <w:i/>
                <w:spacing w:val="-25"/>
              </w:rPr>
              <w:t xml:space="preserve"> </w:t>
            </w:r>
            <w:r>
              <w:rPr>
                <w:rFonts w:ascii="Arial" w:hAnsi="Arial"/>
                <w:i/>
              </w:rPr>
              <w:t>des</w:t>
            </w:r>
            <w:r>
              <w:rPr>
                <w:rFonts w:ascii="Arial" w:hAnsi="Arial"/>
                <w:i/>
                <w:spacing w:val="-25"/>
              </w:rPr>
              <w:t xml:space="preserve"> </w:t>
            </w:r>
            <w:r>
              <w:rPr>
                <w:rFonts w:ascii="Arial" w:hAnsi="Arial"/>
                <w:i/>
              </w:rPr>
              <w:t>Pedagogies</w:t>
            </w:r>
            <w:r>
              <w:rPr>
                <w:rFonts w:ascii="Arial" w:hAnsi="Arial"/>
                <w:i/>
                <w:spacing w:val="-23"/>
              </w:rPr>
              <w:t xml:space="preserve"> </w:t>
            </w:r>
            <w:r>
              <w:rPr>
                <w:rFonts w:ascii="Arial" w:hAnsi="Arial"/>
                <w:i/>
              </w:rPr>
              <w:t>de</w:t>
            </w:r>
            <w:r>
              <w:rPr>
                <w:rFonts w:ascii="Arial" w:hAnsi="Arial"/>
                <w:i/>
                <w:spacing w:val="-24"/>
              </w:rPr>
              <w:t xml:space="preserve"> </w:t>
            </w:r>
            <w:r>
              <w:rPr>
                <w:rFonts w:ascii="Arial" w:hAnsi="Arial"/>
                <w:i/>
              </w:rPr>
              <w:t>Groupe,</w:t>
            </w:r>
            <w:r>
              <w:rPr>
                <w:rFonts w:ascii="Arial" w:hAnsi="Arial"/>
                <w:i/>
                <w:spacing w:val="-23"/>
              </w:rPr>
              <w:t xml:space="preserve"> </w:t>
            </w:r>
            <w:r>
              <w:t>Chronique</w:t>
            </w:r>
            <w:r>
              <w:rPr>
                <w:spacing w:val="-23"/>
              </w:rPr>
              <w:t xml:space="preserve"> </w:t>
            </w:r>
            <w:r>
              <w:t>Sociale,</w:t>
            </w:r>
            <w:r>
              <w:rPr>
                <w:spacing w:val="-25"/>
              </w:rPr>
              <w:t xml:space="preserve"> </w:t>
            </w:r>
            <w:r>
              <w:t>Lyon</w:t>
            </w:r>
          </w:p>
          <w:p w14:paraId="4C6FE55D" w14:textId="77777777" w:rsidR="002561D6" w:rsidRDefault="002561D6" w:rsidP="004248C9">
            <w:pPr>
              <w:pStyle w:val="TableParagraph"/>
              <w:numPr>
                <w:ilvl w:val="0"/>
                <w:numId w:val="3"/>
              </w:numPr>
              <w:tabs>
                <w:tab w:val="left" w:pos="828"/>
                <w:tab w:val="left" w:pos="829"/>
              </w:tabs>
              <w:spacing w:before="11"/>
              <w:ind w:hanging="361"/>
            </w:pPr>
            <w:r>
              <w:t>Nedelcu,</w:t>
            </w:r>
            <w:r>
              <w:rPr>
                <w:spacing w:val="-24"/>
              </w:rPr>
              <w:t xml:space="preserve"> </w:t>
            </w:r>
            <w:r>
              <w:t>A.,</w:t>
            </w:r>
            <w:r>
              <w:rPr>
                <w:spacing w:val="-23"/>
              </w:rPr>
              <w:t xml:space="preserve"> </w:t>
            </w:r>
            <w:r>
              <w:t>Ciolan,</w:t>
            </w:r>
            <w:r>
              <w:rPr>
                <w:spacing w:val="-24"/>
              </w:rPr>
              <w:t xml:space="preserve"> </w:t>
            </w:r>
            <w:r>
              <w:t>L.,</w:t>
            </w:r>
            <w:r>
              <w:rPr>
                <w:spacing w:val="-24"/>
              </w:rPr>
              <w:t xml:space="preserve"> </w:t>
            </w:r>
            <w:r>
              <w:t>(2010),</w:t>
            </w:r>
            <w:r>
              <w:rPr>
                <w:spacing w:val="-24"/>
              </w:rPr>
              <w:t xml:space="preserve"> </w:t>
            </w:r>
            <w:r>
              <w:rPr>
                <w:rFonts w:ascii="Trebuchet MS" w:hAnsi="Trebuchet MS"/>
                <w:i/>
              </w:rPr>
              <w:t>Şcoala</w:t>
            </w:r>
            <w:r>
              <w:rPr>
                <w:rFonts w:ascii="Trebuchet MS" w:hAnsi="Trebuchet MS"/>
                <w:i/>
                <w:spacing w:val="-30"/>
              </w:rPr>
              <w:t xml:space="preserve"> </w:t>
            </w:r>
            <w:r>
              <w:rPr>
                <w:rFonts w:ascii="Trebuchet MS" w:hAnsi="Trebuchet MS"/>
                <w:i/>
              </w:rPr>
              <w:t>aşa</w:t>
            </w:r>
            <w:r>
              <w:rPr>
                <w:rFonts w:ascii="Trebuchet MS" w:hAnsi="Trebuchet MS"/>
                <w:i/>
                <w:spacing w:val="-28"/>
              </w:rPr>
              <w:t xml:space="preserve"> </w:t>
            </w:r>
            <w:r>
              <w:rPr>
                <w:rFonts w:ascii="Trebuchet MS" w:hAnsi="Trebuchet MS"/>
                <w:i/>
              </w:rPr>
              <w:t>cum</w:t>
            </w:r>
            <w:r>
              <w:rPr>
                <w:rFonts w:ascii="Trebuchet MS" w:hAnsi="Trebuchet MS"/>
                <w:i/>
                <w:spacing w:val="-30"/>
              </w:rPr>
              <w:t xml:space="preserve"> </w:t>
            </w:r>
            <w:r>
              <w:rPr>
                <w:rFonts w:ascii="Trebuchet MS" w:hAnsi="Trebuchet MS"/>
                <w:i/>
              </w:rPr>
              <w:t>este</w:t>
            </w:r>
            <w:r>
              <w:t>,</w:t>
            </w:r>
            <w:r>
              <w:rPr>
                <w:spacing w:val="-25"/>
              </w:rPr>
              <w:t xml:space="preserve"> </w:t>
            </w:r>
            <w:r>
              <w:t>Editura</w:t>
            </w:r>
            <w:r>
              <w:rPr>
                <w:spacing w:val="-23"/>
              </w:rPr>
              <w:t xml:space="preserve"> </w:t>
            </w:r>
            <w:r>
              <w:t>Vanemonde,</w:t>
            </w:r>
            <w:r>
              <w:rPr>
                <w:spacing w:val="-25"/>
              </w:rPr>
              <w:t xml:space="preserve"> </w:t>
            </w:r>
            <w:r>
              <w:t>Bucureşti</w:t>
            </w:r>
          </w:p>
          <w:p w14:paraId="7BBEF108" w14:textId="77777777" w:rsidR="002561D6" w:rsidRDefault="002561D6" w:rsidP="004248C9">
            <w:pPr>
              <w:pStyle w:val="TableParagraph"/>
              <w:numPr>
                <w:ilvl w:val="0"/>
                <w:numId w:val="3"/>
              </w:numPr>
              <w:tabs>
                <w:tab w:val="left" w:pos="828"/>
                <w:tab w:val="left" w:pos="829"/>
              </w:tabs>
              <w:spacing w:before="11" w:line="249" w:lineRule="auto"/>
              <w:ind w:right="92"/>
              <w:rPr>
                <w:rFonts w:ascii="Arial" w:hAnsi="Arial"/>
                <w:b/>
              </w:rPr>
            </w:pPr>
            <w:r>
              <w:rPr>
                <w:rFonts w:ascii="Arial" w:hAnsi="Arial"/>
                <w:b/>
                <w:w w:val="90"/>
              </w:rPr>
              <w:t xml:space="preserve">Niculescu, M., (2016), </w:t>
            </w:r>
            <w:r>
              <w:rPr>
                <w:rFonts w:ascii="Arial" w:hAnsi="Arial"/>
                <w:b/>
                <w:i/>
                <w:w w:val="90"/>
              </w:rPr>
              <w:t>Managementul clasei de elevi</w:t>
            </w:r>
            <w:r>
              <w:rPr>
                <w:rFonts w:ascii="Trebuchet MS" w:hAnsi="Trebuchet MS"/>
                <w:b/>
                <w:w w:val="90"/>
              </w:rPr>
              <w:t>, Editura Presa Universitară Clujeană, 2016, Cluj</w:t>
            </w:r>
            <w:r>
              <w:rPr>
                <w:rFonts w:ascii="Arial" w:hAnsi="Arial"/>
                <w:b/>
                <w:w w:val="90"/>
              </w:rPr>
              <w:t xml:space="preserve">- </w:t>
            </w:r>
            <w:r>
              <w:rPr>
                <w:rFonts w:ascii="Arial" w:hAnsi="Arial"/>
                <w:b/>
              </w:rPr>
              <w:t>Napoca</w:t>
            </w:r>
          </w:p>
          <w:p w14:paraId="6731AE59" w14:textId="77777777" w:rsidR="002561D6" w:rsidRDefault="002561D6" w:rsidP="004248C9">
            <w:pPr>
              <w:pStyle w:val="TableParagraph"/>
              <w:numPr>
                <w:ilvl w:val="0"/>
                <w:numId w:val="3"/>
              </w:numPr>
              <w:tabs>
                <w:tab w:val="left" w:pos="828"/>
                <w:tab w:val="left" w:pos="829"/>
              </w:tabs>
              <w:spacing w:before="3" w:line="252" w:lineRule="auto"/>
              <w:ind w:right="98"/>
              <w:rPr>
                <w:rFonts w:ascii="Trebuchet MS" w:hAnsi="Trebuchet MS"/>
                <w:b/>
              </w:rPr>
            </w:pPr>
            <w:r>
              <w:rPr>
                <w:rFonts w:ascii="Arial" w:hAnsi="Arial"/>
                <w:b/>
                <w:w w:val="95"/>
              </w:rPr>
              <w:t xml:space="preserve">Niculescu, Maria (2009) </w:t>
            </w:r>
            <w:r>
              <w:rPr>
                <w:rFonts w:ascii="Trebuchet MS" w:hAnsi="Trebuchet MS"/>
                <w:b/>
                <w:i/>
                <w:w w:val="95"/>
              </w:rPr>
              <w:t>Abilităţi şi tehnici manageriale</w:t>
            </w:r>
            <w:r>
              <w:rPr>
                <w:rFonts w:ascii="Arial" w:hAnsi="Arial"/>
                <w:b/>
                <w:w w:val="95"/>
              </w:rPr>
              <w:t xml:space="preserve">, Ghid de bune practici,Ed. Eurostampa, </w:t>
            </w:r>
            <w:r>
              <w:rPr>
                <w:rFonts w:ascii="Trebuchet MS" w:hAnsi="Trebuchet MS"/>
                <w:b/>
                <w:w w:val="95"/>
              </w:rPr>
              <w:t>Timişoara,</w:t>
            </w:r>
            <w:r>
              <w:rPr>
                <w:rFonts w:ascii="Trebuchet MS" w:hAnsi="Trebuchet MS"/>
                <w:b/>
                <w:spacing w:val="-17"/>
                <w:w w:val="95"/>
              </w:rPr>
              <w:t xml:space="preserve"> </w:t>
            </w:r>
            <w:r>
              <w:rPr>
                <w:rFonts w:ascii="Trebuchet MS" w:hAnsi="Trebuchet MS"/>
                <w:b/>
                <w:w w:val="95"/>
              </w:rPr>
              <w:t>2009</w:t>
            </w:r>
          </w:p>
          <w:p w14:paraId="77FA82A4" w14:textId="77777777" w:rsidR="002561D6" w:rsidRDefault="002561D6" w:rsidP="004248C9">
            <w:pPr>
              <w:pStyle w:val="TableParagraph"/>
              <w:numPr>
                <w:ilvl w:val="0"/>
                <w:numId w:val="3"/>
              </w:numPr>
              <w:tabs>
                <w:tab w:val="left" w:pos="828"/>
                <w:tab w:val="left" w:pos="829"/>
              </w:tabs>
              <w:spacing w:line="252" w:lineRule="auto"/>
              <w:ind w:right="97"/>
              <w:rPr>
                <w:rFonts w:ascii="Trebuchet MS" w:hAnsi="Trebuchet MS"/>
                <w:b/>
              </w:rPr>
            </w:pPr>
            <w:r>
              <w:rPr>
                <w:rFonts w:ascii="Arial" w:hAnsi="Arial"/>
                <w:b/>
                <w:w w:val="90"/>
              </w:rPr>
              <w:t>Niculescu,</w:t>
            </w:r>
            <w:r>
              <w:rPr>
                <w:rFonts w:ascii="Arial" w:hAnsi="Arial"/>
                <w:b/>
                <w:spacing w:val="-8"/>
                <w:w w:val="90"/>
              </w:rPr>
              <w:t xml:space="preserve"> </w:t>
            </w:r>
            <w:r>
              <w:rPr>
                <w:rFonts w:ascii="Arial" w:hAnsi="Arial"/>
                <w:b/>
                <w:w w:val="90"/>
              </w:rPr>
              <w:t>M.</w:t>
            </w:r>
            <w:r>
              <w:rPr>
                <w:rFonts w:ascii="Arial" w:hAnsi="Arial"/>
                <w:b/>
                <w:spacing w:val="-9"/>
                <w:w w:val="90"/>
              </w:rPr>
              <w:t xml:space="preserve"> </w:t>
            </w:r>
            <w:r>
              <w:rPr>
                <w:rFonts w:ascii="Arial" w:hAnsi="Arial"/>
                <w:b/>
                <w:w w:val="90"/>
              </w:rPr>
              <w:t>(2010)</w:t>
            </w:r>
            <w:r>
              <w:rPr>
                <w:rFonts w:ascii="Arial" w:hAnsi="Arial"/>
                <w:b/>
                <w:spacing w:val="-8"/>
                <w:w w:val="90"/>
              </w:rPr>
              <w:t xml:space="preserve"> </w:t>
            </w:r>
            <w:r>
              <w:rPr>
                <w:rFonts w:ascii="Trebuchet MS" w:hAnsi="Trebuchet MS"/>
                <w:b/>
                <w:i/>
                <w:w w:val="90"/>
              </w:rPr>
              <w:t>Competenţe</w:t>
            </w:r>
            <w:r>
              <w:rPr>
                <w:rFonts w:ascii="Trebuchet MS" w:hAnsi="Trebuchet MS"/>
                <w:b/>
                <w:i/>
                <w:spacing w:val="-13"/>
                <w:w w:val="90"/>
              </w:rPr>
              <w:t xml:space="preserve"> </w:t>
            </w:r>
            <w:r>
              <w:rPr>
                <w:rFonts w:ascii="Trebuchet MS" w:hAnsi="Trebuchet MS"/>
                <w:b/>
                <w:i/>
                <w:w w:val="90"/>
              </w:rPr>
              <w:t>manageriale</w:t>
            </w:r>
            <w:r>
              <w:rPr>
                <w:rFonts w:ascii="Trebuchet MS" w:hAnsi="Trebuchet MS"/>
                <w:b/>
                <w:i/>
                <w:spacing w:val="-12"/>
                <w:w w:val="90"/>
              </w:rPr>
              <w:t xml:space="preserve"> </w:t>
            </w:r>
            <w:r>
              <w:rPr>
                <w:rFonts w:ascii="Trebuchet MS" w:hAnsi="Trebuchet MS"/>
                <w:b/>
                <w:i/>
                <w:w w:val="90"/>
              </w:rPr>
              <w:t>–</w:t>
            </w:r>
            <w:r>
              <w:rPr>
                <w:rFonts w:ascii="Trebuchet MS" w:hAnsi="Trebuchet MS"/>
                <w:b/>
                <w:i/>
                <w:spacing w:val="-12"/>
                <w:w w:val="90"/>
              </w:rPr>
              <w:t xml:space="preserve"> </w:t>
            </w:r>
            <w:r>
              <w:rPr>
                <w:rFonts w:ascii="Arial" w:hAnsi="Arial"/>
                <w:b/>
                <w:i/>
                <w:w w:val="90"/>
              </w:rPr>
              <w:t>perspective</w:t>
            </w:r>
            <w:r>
              <w:rPr>
                <w:rFonts w:ascii="Arial" w:hAnsi="Arial"/>
                <w:b/>
                <w:i/>
                <w:spacing w:val="-10"/>
                <w:w w:val="90"/>
              </w:rPr>
              <w:t xml:space="preserve"> </w:t>
            </w:r>
            <w:r>
              <w:rPr>
                <w:rFonts w:ascii="Arial" w:hAnsi="Arial"/>
                <w:b/>
                <w:i/>
                <w:w w:val="90"/>
              </w:rPr>
              <w:t>ale</w:t>
            </w:r>
            <w:r>
              <w:rPr>
                <w:rFonts w:ascii="Arial" w:hAnsi="Arial"/>
                <w:b/>
                <w:i/>
                <w:spacing w:val="-8"/>
                <w:w w:val="90"/>
              </w:rPr>
              <w:t xml:space="preserve"> </w:t>
            </w:r>
            <w:r>
              <w:rPr>
                <w:rFonts w:ascii="Trebuchet MS" w:hAnsi="Trebuchet MS"/>
                <w:b/>
                <w:i/>
                <w:w w:val="90"/>
              </w:rPr>
              <w:t>calităţii</w:t>
            </w:r>
            <w:r>
              <w:rPr>
                <w:rFonts w:ascii="Trebuchet MS" w:hAnsi="Trebuchet MS"/>
                <w:b/>
                <w:i/>
                <w:spacing w:val="-13"/>
                <w:w w:val="90"/>
              </w:rPr>
              <w:t xml:space="preserve"> </w:t>
            </w:r>
            <w:r>
              <w:rPr>
                <w:rFonts w:ascii="Trebuchet MS" w:hAnsi="Trebuchet MS"/>
                <w:b/>
                <w:i/>
                <w:w w:val="90"/>
              </w:rPr>
              <w:t>în</w:t>
            </w:r>
            <w:r>
              <w:rPr>
                <w:rFonts w:ascii="Trebuchet MS" w:hAnsi="Trebuchet MS"/>
                <w:b/>
                <w:i/>
                <w:spacing w:val="-12"/>
                <w:w w:val="90"/>
              </w:rPr>
              <w:t xml:space="preserve"> </w:t>
            </w:r>
            <w:r>
              <w:rPr>
                <w:rFonts w:ascii="Trebuchet MS" w:hAnsi="Trebuchet MS"/>
                <w:b/>
                <w:i/>
                <w:w w:val="90"/>
              </w:rPr>
              <w:t>educaţie.</w:t>
            </w:r>
            <w:r>
              <w:rPr>
                <w:rFonts w:ascii="Trebuchet MS" w:hAnsi="Trebuchet MS"/>
                <w:b/>
                <w:i/>
                <w:spacing w:val="-9"/>
                <w:w w:val="90"/>
              </w:rPr>
              <w:t xml:space="preserve"> </w:t>
            </w:r>
            <w:r>
              <w:rPr>
                <w:rFonts w:ascii="Arial" w:hAnsi="Arial"/>
                <w:b/>
                <w:w w:val="90"/>
              </w:rPr>
              <w:t>Ed.</w:t>
            </w:r>
            <w:r>
              <w:rPr>
                <w:rFonts w:ascii="Arial" w:hAnsi="Arial"/>
                <w:b/>
                <w:spacing w:val="-8"/>
                <w:w w:val="90"/>
              </w:rPr>
              <w:t xml:space="preserve"> </w:t>
            </w:r>
            <w:r>
              <w:rPr>
                <w:rFonts w:ascii="Arial" w:hAnsi="Arial"/>
                <w:b/>
                <w:w w:val="90"/>
              </w:rPr>
              <w:t>Univ.</w:t>
            </w:r>
            <w:r>
              <w:rPr>
                <w:rFonts w:ascii="Arial" w:hAnsi="Arial"/>
                <w:b/>
                <w:spacing w:val="-7"/>
                <w:w w:val="90"/>
              </w:rPr>
              <w:t xml:space="preserve"> </w:t>
            </w:r>
            <w:r>
              <w:rPr>
                <w:rFonts w:ascii="Arial" w:hAnsi="Arial"/>
                <w:b/>
                <w:w w:val="90"/>
              </w:rPr>
              <w:t>de</w:t>
            </w:r>
            <w:r>
              <w:rPr>
                <w:rFonts w:ascii="Arial" w:hAnsi="Arial"/>
                <w:b/>
                <w:spacing w:val="-9"/>
                <w:w w:val="90"/>
              </w:rPr>
              <w:t xml:space="preserve"> </w:t>
            </w:r>
            <w:r>
              <w:rPr>
                <w:rFonts w:ascii="Arial" w:hAnsi="Arial"/>
                <w:b/>
                <w:w w:val="90"/>
              </w:rPr>
              <w:t xml:space="preserve">Vest, </w:t>
            </w:r>
            <w:r>
              <w:rPr>
                <w:rFonts w:ascii="Arial" w:hAnsi="Arial"/>
                <w:b/>
              </w:rPr>
              <w:t>Tim</w:t>
            </w:r>
            <w:r>
              <w:rPr>
                <w:rFonts w:ascii="Trebuchet MS" w:hAnsi="Trebuchet MS"/>
                <w:b/>
              </w:rPr>
              <w:t>işoara</w:t>
            </w:r>
          </w:p>
          <w:p w14:paraId="6072C683" w14:textId="77777777" w:rsidR="002561D6" w:rsidRDefault="002561D6" w:rsidP="004248C9">
            <w:pPr>
              <w:pStyle w:val="TableParagraph"/>
              <w:numPr>
                <w:ilvl w:val="0"/>
                <w:numId w:val="3"/>
              </w:numPr>
              <w:tabs>
                <w:tab w:val="left" w:pos="828"/>
                <w:tab w:val="left" w:pos="829"/>
              </w:tabs>
              <w:spacing w:line="249" w:lineRule="auto"/>
              <w:ind w:right="96"/>
              <w:rPr>
                <w:rFonts w:ascii="Trebuchet MS" w:hAnsi="Trebuchet MS"/>
                <w:b/>
              </w:rPr>
            </w:pPr>
            <w:r>
              <w:rPr>
                <w:rFonts w:ascii="Arial" w:hAnsi="Arial"/>
                <w:b/>
                <w:w w:val="95"/>
              </w:rPr>
              <w:t>Niculescu,</w:t>
            </w:r>
            <w:r>
              <w:rPr>
                <w:rFonts w:ascii="Arial" w:hAnsi="Arial"/>
                <w:b/>
                <w:spacing w:val="-19"/>
                <w:w w:val="95"/>
              </w:rPr>
              <w:t xml:space="preserve"> </w:t>
            </w:r>
            <w:r>
              <w:rPr>
                <w:rFonts w:ascii="Arial" w:hAnsi="Arial"/>
                <w:b/>
                <w:w w:val="95"/>
              </w:rPr>
              <w:t>M.</w:t>
            </w:r>
            <w:r>
              <w:rPr>
                <w:rFonts w:ascii="Arial" w:hAnsi="Arial"/>
                <w:b/>
                <w:spacing w:val="-20"/>
                <w:w w:val="95"/>
              </w:rPr>
              <w:t xml:space="preserve"> </w:t>
            </w:r>
            <w:r>
              <w:rPr>
                <w:rFonts w:ascii="Arial" w:hAnsi="Arial"/>
                <w:b/>
                <w:w w:val="95"/>
              </w:rPr>
              <w:t>(2010),</w:t>
            </w:r>
            <w:r>
              <w:rPr>
                <w:rFonts w:ascii="Arial" w:hAnsi="Arial"/>
                <w:b/>
                <w:spacing w:val="-19"/>
                <w:w w:val="95"/>
              </w:rPr>
              <w:t xml:space="preserve"> </w:t>
            </w:r>
            <w:r>
              <w:rPr>
                <w:rFonts w:ascii="Trebuchet MS" w:hAnsi="Trebuchet MS"/>
                <w:i/>
                <w:w w:val="95"/>
              </w:rPr>
              <w:t>Formarea</w:t>
            </w:r>
            <w:r>
              <w:rPr>
                <w:rFonts w:ascii="Trebuchet MS" w:hAnsi="Trebuchet MS"/>
                <w:i/>
                <w:spacing w:val="-24"/>
                <w:w w:val="95"/>
              </w:rPr>
              <w:t xml:space="preserve"> </w:t>
            </w:r>
            <w:r>
              <w:rPr>
                <w:rFonts w:ascii="Trebuchet MS" w:hAnsi="Trebuchet MS"/>
                <w:i/>
                <w:w w:val="95"/>
              </w:rPr>
              <w:t>competenţelor</w:t>
            </w:r>
            <w:r>
              <w:rPr>
                <w:rFonts w:ascii="Trebuchet MS" w:hAnsi="Trebuchet MS"/>
                <w:i/>
                <w:spacing w:val="-24"/>
                <w:w w:val="95"/>
              </w:rPr>
              <w:t xml:space="preserve"> </w:t>
            </w:r>
            <w:r>
              <w:rPr>
                <w:rFonts w:ascii="Trebuchet MS" w:hAnsi="Trebuchet MS"/>
                <w:i/>
                <w:w w:val="95"/>
              </w:rPr>
              <w:t>managerului</w:t>
            </w:r>
            <w:r>
              <w:rPr>
                <w:rFonts w:ascii="Trebuchet MS" w:hAnsi="Trebuchet MS"/>
                <w:i/>
                <w:spacing w:val="-24"/>
                <w:w w:val="95"/>
              </w:rPr>
              <w:t xml:space="preserve"> </w:t>
            </w:r>
            <w:r>
              <w:rPr>
                <w:rFonts w:ascii="Trebuchet MS" w:hAnsi="Trebuchet MS"/>
                <w:i/>
                <w:w w:val="95"/>
              </w:rPr>
              <w:t>şcolar</w:t>
            </w:r>
            <w:r>
              <w:rPr>
                <w:rFonts w:ascii="Trebuchet MS" w:hAnsi="Trebuchet MS"/>
                <w:i/>
                <w:spacing w:val="-22"/>
                <w:w w:val="95"/>
              </w:rPr>
              <w:t xml:space="preserve"> </w:t>
            </w:r>
            <w:r>
              <w:rPr>
                <w:rFonts w:ascii="Trebuchet MS" w:hAnsi="Trebuchet MS"/>
                <w:i/>
                <w:w w:val="95"/>
              </w:rPr>
              <w:t>în</w:t>
            </w:r>
            <w:r>
              <w:rPr>
                <w:rFonts w:ascii="Trebuchet MS" w:hAnsi="Trebuchet MS"/>
                <w:i/>
                <w:spacing w:val="-24"/>
                <w:w w:val="95"/>
              </w:rPr>
              <w:t xml:space="preserve"> </w:t>
            </w:r>
            <w:r>
              <w:rPr>
                <w:rFonts w:ascii="Arial" w:hAnsi="Arial"/>
                <w:i/>
                <w:w w:val="95"/>
              </w:rPr>
              <w:t>contextual</w:t>
            </w:r>
            <w:r>
              <w:rPr>
                <w:rFonts w:ascii="Arial" w:hAnsi="Arial"/>
                <w:i/>
                <w:spacing w:val="-19"/>
                <w:w w:val="95"/>
              </w:rPr>
              <w:t xml:space="preserve"> </w:t>
            </w:r>
            <w:r>
              <w:rPr>
                <w:rFonts w:ascii="Trebuchet MS" w:hAnsi="Trebuchet MS"/>
                <w:i/>
                <w:w w:val="95"/>
              </w:rPr>
              <w:t>formării</w:t>
            </w:r>
            <w:r>
              <w:rPr>
                <w:rFonts w:ascii="Trebuchet MS" w:hAnsi="Trebuchet MS"/>
                <w:i/>
                <w:spacing w:val="-24"/>
                <w:w w:val="95"/>
              </w:rPr>
              <w:t xml:space="preserve"> </w:t>
            </w:r>
            <w:r>
              <w:rPr>
                <w:rFonts w:ascii="Trebuchet MS" w:hAnsi="Trebuchet MS"/>
                <w:i/>
                <w:w w:val="95"/>
              </w:rPr>
              <w:t>continue,</w:t>
            </w:r>
            <w:r>
              <w:rPr>
                <w:rFonts w:ascii="Trebuchet MS" w:hAnsi="Trebuchet MS"/>
                <w:i/>
                <w:spacing w:val="-24"/>
                <w:w w:val="95"/>
              </w:rPr>
              <w:t xml:space="preserve"> </w:t>
            </w:r>
            <w:r>
              <w:rPr>
                <w:rFonts w:ascii="Arial" w:hAnsi="Arial"/>
                <w:b/>
                <w:w w:val="95"/>
              </w:rPr>
              <w:t xml:space="preserve">Ed. </w:t>
            </w:r>
            <w:r>
              <w:rPr>
                <w:rFonts w:ascii="Arial" w:hAnsi="Arial"/>
                <w:b/>
              </w:rPr>
              <w:t>Univ. de Vest,</w:t>
            </w:r>
            <w:r>
              <w:rPr>
                <w:rFonts w:ascii="Arial" w:hAnsi="Arial"/>
                <w:b/>
                <w:spacing w:val="-43"/>
              </w:rPr>
              <w:t xml:space="preserve"> </w:t>
            </w:r>
            <w:r>
              <w:rPr>
                <w:rFonts w:ascii="Arial" w:hAnsi="Arial"/>
                <w:b/>
              </w:rPr>
              <w:t>Tim</w:t>
            </w:r>
            <w:r>
              <w:rPr>
                <w:rFonts w:ascii="Trebuchet MS" w:hAnsi="Trebuchet MS"/>
                <w:b/>
              </w:rPr>
              <w:t>işoara</w:t>
            </w:r>
          </w:p>
          <w:p w14:paraId="2E367006" w14:textId="77777777" w:rsidR="002561D6" w:rsidRDefault="002561D6" w:rsidP="004248C9">
            <w:pPr>
              <w:pStyle w:val="TableParagraph"/>
              <w:spacing w:before="13"/>
              <w:ind w:left="158"/>
              <w:rPr>
                <w:rFonts w:ascii="Trebuchet MS" w:hAnsi="Trebuchet MS"/>
                <w:b/>
              </w:rPr>
            </w:pPr>
            <w:r>
              <w:rPr>
                <w:rFonts w:ascii="Arial" w:hAnsi="Arial"/>
                <w:b/>
              </w:rPr>
              <w:t xml:space="preserve">Bibliografie </w:t>
            </w:r>
            <w:r>
              <w:rPr>
                <w:rFonts w:ascii="Trebuchet MS" w:hAnsi="Trebuchet MS"/>
                <w:b/>
              </w:rPr>
              <w:t>opţională (extinsă)</w:t>
            </w:r>
          </w:p>
          <w:p w14:paraId="79746740" w14:textId="77777777" w:rsidR="002561D6" w:rsidRDefault="002561D6" w:rsidP="004248C9">
            <w:pPr>
              <w:pStyle w:val="TableParagraph"/>
              <w:numPr>
                <w:ilvl w:val="0"/>
                <w:numId w:val="3"/>
              </w:numPr>
              <w:tabs>
                <w:tab w:val="left" w:pos="649"/>
              </w:tabs>
              <w:spacing w:before="11"/>
              <w:ind w:left="648" w:hanging="181"/>
            </w:pPr>
            <w:r>
              <w:t>Armstrong,</w:t>
            </w:r>
            <w:r>
              <w:rPr>
                <w:spacing w:val="-27"/>
              </w:rPr>
              <w:t xml:space="preserve"> </w:t>
            </w:r>
            <w:r>
              <w:t>M.,</w:t>
            </w:r>
            <w:r>
              <w:rPr>
                <w:spacing w:val="-26"/>
              </w:rPr>
              <w:t xml:space="preserve"> </w:t>
            </w:r>
            <w:r>
              <w:t>(2004),</w:t>
            </w:r>
            <w:r>
              <w:rPr>
                <w:spacing w:val="-23"/>
              </w:rPr>
              <w:t xml:space="preserve"> </w:t>
            </w:r>
            <w:r>
              <w:rPr>
                <w:rFonts w:ascii="Trebuchet MS" w:hAnsi="Trebuchet MS"/>
                <w:i/>
              </w:rPr>
              <w:t>Cum</w:t>
            </w:r>
            <w:r>
              <w:rPr>
                <w:rFonts w:ascii="Trebuchet MS" w:hAnsi="Trebuchet MS"/>
                <w:i/>
                <w:spacing w:val="-30"/>
              </w:rPr>
              <w:t xml:space="preserve"> </w:t>
            </w:r>
            <w:r>
              <w:rPr>
                <w:rFonts w:ascii="Trebuchet MS" w:hAnsi="Trebuchet MS"/>
                <w:i/>
              </w:rPr>
              <w:t>să</w:t>
            </w:r>
            <w:r>
              <w:rPr>
                <w:rFonts w:ascii="Trebuchet MS" w:hAnsi="Trebuchet MS"/>
                <w:i/>
                <w:spacing w:val="-31"/>
              </w:rPr>
              <w:t xml:space="preserve"> </w:t>
            </w:r>
            <w:r>
              <w:rPr>
                <w:rFonts w:ascii="Trebuchet MS" w:hAnsi="Trebuchet MS"/>
                <w:i/>
              </w:rPr>
              <w:t>fii</w:t>
            </w:r>
            <w:r>
              <w:rPr>
                <w:rFonts w:ascii="Trebuchet MS" w:hAnsi="Trebuchet MS"/>
                <w:i/>
                <w:spacing w:val="-31"/>
              </w:rPr>
              <w:t xml:space="preserve"> </w:t>
            </w:r>
            <w:r>
              <w:rPr>
                <w:rFonts w:ascii="Trebuchet MS" w:hAnsi="Trebuchet MS"/>
                <w:i/>
              </w:rPr>
              <w:t>un</w:t>
            </w:r>
            <w:r>
              <w:rPr>
                <w:rFonts w:ascii="Trebuchet MS" w:hAnsi="Trebuchet MS"/>
                <w:i/>
                <w:spacing w:val="-32"/>
              </w:rPr>
              <w:t xml:space="preserve"> </w:t>
            </w:r>
            <w:r>
              <w:rPr>
                <w:rFonts w:ascii="Trebuchet MS" w:hAnsi="Trebuchet MS"/>
                <w:i/>
              </w:rPr>
              <w:t>manager</w:t>
            </w:r>
            <w:r>
              <w:rPr>
                <w:rFonts w:ascii="Trebuchet MS" w:hAnsi="Trebuchet MS"/>
                <w:i/>
                <w:spacing w:val="-32"/>
              </w:rPr>
              <w:t xml:space="preserve"> </w:t>
            </w:r>
            <w:r>
              <w:rPr>
                <w:rFonts w:ascii="Trebuchet MS" w:hAnsi="Trebuchet MS"/>
                <w:i/>
              </w:rPr>
              <w:t>şi</w:t>
            </w:r>
            <w:r>
              <w:rPr>
                <w:rFonts w:ascii="Trebuchet MS" w:hAnsi="Trebuchet MS"/>
                <w:i/>
                <w:spacing w:val="-32"/>
              </w:rPr>
              <w:t xml:space="preserve"> </w:t>
            </w:r>
            <w:r>
              <w:rPr>
                <w:rFonts w:ascii="Trebuchet MS" w:hAnsi="Trebuchet MS"/>
                <w:i/>
              </w:rPr>
              <w:t>ma</w:t>
            </w:r>
            <w:r>
              <w:rPr>
                <w:rFonts w:ascii="Arial" w:hAnsi="Arial"/>
                <w:i/>
              </w:rPr>
              <w:t>i</w:t>
            </w:r>
            <w:r>
              <w:rPr>
                <w:rFonts w:ascii="Arial" w:hAnsi="Arial"/>
                <w:i/>
                <w:spacing w:val="-27"/>
              </w:rPr>
              <w:t xml:space="preserve"> </w:t>
            </w:r>
            <w:r>
              <w:rPr>
                <w:rFonts w:ascii="Arial" w:hAnsi="Arial"/>
                <w:i/>
              </w:rPr>
              <w:t>bun</w:t>
            </w:r>
            <w:r>
              <w:t>,</w:t>
            </w:r>
            <w:r>
              <w:rPr>
                <w:spacing w:val="-25"/>
              </w:rPr>
              <w:t xml:space="preserve"> </w:t>
            </w:r>
            <w:r>
              <w:t>Ediţia</w:t>
            </w:r>
            <w:r>
              <w:rPr>
                <w:spacing w:val="-25"/>
              </w:rPr>
              <w:t xml:space="preserve"> </w:t>
            </w:r>
            <w:r>
              <w:t>a</w:t>
            </w:r>
            <w:r>
              <w:rPr>
                <w:spacing w:val="-26"/>
              </w:rPr>
              <w:t xml:space="preserve"> </w:t>
            </w:r>
            <w:r>
              <w:t>VI-a,</w:t>
            </w:r>
            <w:r>
              <w:rPr>
                <w:spacing w:val="-27"/>
              </w:rPr>
              <w:t xml:space="preserve"> </w:t>
            </w:r>
            <w:r>
              <w:t>Editura</w:t>
            </w:r>
            <w:r>
              <w:rPr>
                <w:spacing w:val="-27"/>
              </w:rPr>
              <w:t xml:space="preserve"> </w:t>
            </w:r>
            <w:r>
              <w:t>Meteor</w:t>
            </w:r>
            <w:r>
              <w:rPr>
                <w:spacing w:val="-27"/>
              </w:rPr>
              <w:t xml:space="preserve"> </w:t>
            </w:r>
            <w:r>
              <w:t>Press,</w:t>
            </w:r>
          </w:p>
          <w:p w14:paraId="01A9F0A0" w14:textId="77777777" w:rsidR="002561D6" w:rsidRDefault="002561D6" w:rsidP="004248C9">
            <w:pPr>
              <w:pStyle w:val="TableParagraph"/>
              <w:numPr>
                <w:ilvl w:val="0"/>
                <w:numId w:val="3"/>
              </w:numPr>
              <w:tabs>
                <w:tab w:val="left" w:pos="649"/>
              </w:tabs>
              <w:spacing w:before="8"/>
              <w:ind w:left="648" w:hanging="181"/>
            </w:pPr>
            <w:r>
              <w:rPr>
                <w:w w:val="95"/>
              </w:rPr>
              <w:t>Bertrand,</w:t>
            </w:r>
            <w:r>
              <w:rPr>
                <w:spacing w:val="-32"/>
                <w:w w:val="95"/>
              </w:rPr>
              <w:t xml:space="preserve"> </w:t>
            </w:r>
            <w:r>
              <w:rPr>
                <w:w w:val="95"/>
              </w:rPr>
              <w:t>Y.,</w:t>
            </w:r>
            <w:r>
              <w:rPr>
                <w:spacing w:val="-33"/>
                <w:w w:val="95"/>
              </w:rPr>
              <w:t xml:space="preserve"> </w:t>
            </w:r>
            <w:r>
              <w:rPr>
                <w:w w:val="95"/>
              </w:rPr>
              <w:t>Valois,</w:t>
            </w:r>
            <w:r>
              <w:rPr>
                <w:spacing w:val="-32"/>
                <w:w w:val="95"/>
              </w:rPr>
              <w:t xml:space="preserve"> </w:t>
            </w:r>
            <w:r>
              <w:rPr>
                <w:w w:val="95"/>
              </w:rPr>
              <w:t>Pierre</w:t>
            </w:r>
            <w:r>
              <w:rPr>
                <w:spacing w:val="-31"/>
                <w:w w:val="95"/>
              </w:rPr>
              <w:t xml:space="preserve"> </w:t>
            </w:r>
            <w:r>
              <w:rPr>
                <w:rFonts w:ascii="Arial" w:hAnsi="Arial"/>
                <w:i/>
                <w:w w:val="95"/>
              </w:rPr>
              <w:t>-</w:t>
            </w:r>
            <w:r>
              <w:rPr>
                <w:rFonts w:ascii="Arial" w:hAnsi="Arial"/>
                <w:i/>
                <w:spacing w:val="-33"/>
                <w:w w:val="95"/>
              </w:rPr>
              <w:t xml:space="preserve"> </w:t>
            </w:r>
            <w:r>
              <w:rPr>
                <w:rFonts w:ascii="Arial" w:hAnsi="Arial"/>
                <w:i/>
                <w:w w:val="95"/>
              </w:rPr>
              <w:t>Fondamentes</w:t>
            </w:r>
            <w:r>
              <w:rPr>
                <w:rFonts w:ascii="Arial" w:hAnsi="Arial"/>
                <w:i/>
                <w:spacing w:val="-33"/>
                <w:w w:val="95"/>
              </w:rPr>
              <w:t xml:space="preserve"> </w:t>
            </w:r>
            <w:r>
              <w:rPr>
                <w:rFonts w:ascii="Arial" w:hAnsi="Arial"/>
                <w:i/>
                <w:w w:val="95"/>
              </w:rPr>
              <w:t>educatifs</w:t>
            </w:r>
            <w:r>
              <w:rPr>
                <w:rFonts w:ascii="Arial" w:hAnsi="Arial"/>
                <w:i/>
                <w:spacing w:val="-31"/>
                <w:w w:val="95"/>
              </w:rPr>
              <w:t xml:space="preserve"> </w:t>
            </w:r>
            <w:r>
              <w:rPr>
                <w:rFonts w:ascii="Arial" w:hAnsi="Arial"/>
                <w:i/>
                <w:w w:val="95"/>
              </w:rPr>
              <w:t>pour</w:t>
            </w:r>
            <w:r>
              <w:rPr>
                <w:rFonts w:ascii="Arial" w:hAnsi="Arial"/>
                <w:i/>
                <w:spacing w:val="-31"/>
                <w:w w:val="95"/>
              </w:rPr>
              <w:t xml:space="preserve"> </w:t>
            </w:r>
            <w:r>
              <w:rPr>
                <w:rFonts w:ascii="Arial" w:hAnsi="Arial"/>
                <w:i/>
                <w:w w:val="95"/>
              </w:rPr>
              <w:t>une</w:t>
            </w:r>
            <w:r>
              <w:rPr>
                <w:rFonts w:ascii="Arial" w:hAnsi="Arial"/>
                <w:i/>
                <w:spacing w:val="-32"/>
                <w:w w:val="95"/>
              </w:rPr>
              <w:t xml:space="preserve"> </w:t>
            </w:r>
            <w:r>
              <w:rPr>
                <w:rFonts w:ascii="Arial" w:hAnsi="Arial"/>
                <w:i/>
                <w:w w:val="95"/>
              </w:rPr>
              <w:t>nouvelle</w:t>
            </w:r>
            <w:r>
              <w:rPr>
                <w:rFonts w:ascii="Arial" w:hAnsi="Arial"/>
                <w:i/>
                <w:spacing w:val="-33"/>
                <w:w w:val="95"/>
              </w:rPr>
              <w:t xml:space="preserve"> </w:t>
            </w:r>
            <w:r>
              <w:rPr>
                <w:rFonts w:ascii="Arial" w:hAnsi="Arial"/>
                <w:i/>
                <w:w w:val="95"/>
              </w:rPr>
              <w:t>societe</w:t>
            </w:r>
            <w:r>
              <w:rPr>
                <w:w w:val="95"/>
              </w:rPr>
              <w:t>,</w:t>
            </w:r>
            <w:r>
              <w:rPr>
                <w:spacing w:val="-33"/>
                <w:w w:val="95"/>
              </w:rPr>
              <w:t xml:space="preserve"> </w:t>
            </w:r>
            <w:r>
              <w:rPr>
                <w:w w:val="95"/>
              </w:rPr>
              <w:t>Ed.</w:t>
            </w:r>
            <w:r>
              <w:rPr>
                <w:spacing w:val="-33"/>
                <w:w w:val="95"/>
              </w:rPr>
              <w:t xml:space="preserve"> </w:t>
            </w:r>
            <w:r>
              <w:rPr>
                <w:w w:val="95"/>
              </w:rPr>
              <w:t>Nouvelles,</w:t>
            </w:r>
            <w:r>
              <w:rPr>
                <w:spacing w:val="-33"/>
                <w:w w:val="95"/>
              </w:rPr>
              <w:t xml:space="preserve"> </w:t>
            </w:r>
            <w:r>
              <w:rPr>
                <w:w w:val="95"/>
              </w:rPr>
              <w:t>Montreal,</w:t>
            </w:r>
            <w:r>
              <w:rPr>
                <w:spacing w:val="-32"/>
                <w:w w:val="95"/>
              </w:rPr>
              <w:t xml:space="preserve"> </w:t>
            </w:r>
            <w:r>
              <w:rPr>
                <w:w w:val="95"/>
              </w:rPr>
              <w:t>1999</w:t>
            </w:r>
          </w:p>
          <w:p w14:paraId="6F80CCAA" w14:textId="77777777" w:rsidR="002561D6" w:rsidRDefault="002561D6" w:rsidP="004248C9">
            <w:pPr>
              <w:pStyle w:val="TableParagraph"/>
              <w:numPr>
                <w:ilvl w:val="0"/>
                <w:numId w:val="3"/>
              </w:numPr>
              <w:tabs>
                <w:tab w:val="left" w:pos="649"/>
              </w:tabs>
              <w:spacing w:before="12"/>
              <w:ind w:left="648" w:hanging="181"/>
            </w:pPr>
            <w:r>
              <w:t>Boterf,</w:t>
            </w:r>
            <w:r>
              <w:rPr>
                <w:spacing w:val="-33"/>
              </w:rPr>
              <w:t xml:space="preserve"> </w:t>
            </w:r>
            <w:r>
              <w:t>G.,</w:t>
            </w:r>
            <w:r>
              <w:rPr>
                <w:spacing w:val="-32"/>
              </w:rPr>
              <w:t xml:space="preserve"> </w:t>
            </w:r>
            <w:r>
              <w:t>le,</w:t>
            </w:r>
            <w:r>
              <w:rPr>
                <w:spacing w:val="-4"/>
              </w:rPr>
              <w:t xml:space="preserve"> </w:t>
            </w:r>
            <w:r>
              <w:rPr>
                <w:rFonts w:ascii="Arial" w:hAnsi="Arial"/>
                <w:i/>
              </w:rPr>
              <w:t>Le</w:t>
            </w:r>
            <w:r>
              <w:rPr>
                <w:rFonts w:ascii="Arial" w:hAnsi="Arial"/>
                <w:i/>
                <w:spacing w:val="-33"/>
              </w:rPr>
              <w:t xml:space="preserve"> </w:t>
            </w:r>
            <w:r>
              <w:rPr>
                <w:rFonts w:ascii="Arial" w:hAnsi="Arial"/>
                <w:i/>
              </w:rPr>
              <w:t>management</w:t>
            </w:r>
            <w:r>
              <w:rPr>
                <w:rFonts w:ascii="Arial" w:hAnsi="Arial"/>
                <w:i/>
                <w:spacing w:val="-33"/>
              </w:rPr>
              <w:t xml:space="preserve"> </w:t>
            </w:r>
            <w:r>
              <w:rPr>
                <w:rFonts w:ascii="Arial" w:hAnsi="Arial"/>
                <w:i/>
              </w:rPr>
              <w:t>des</w:t>
            </w:r>
            <w:r>
              <w:rPr>
                <w:rFonts w:ascii="Arial" w:hAnsi="Arial"/>
                <w:i/>
                <w:spacing w:val="-32"/>
              </w:rPr>
              <w:t xml:space="preserve"> </w:t>
            </w:r>
            <w:r>
              <w:rPr>
                <w:rFonts w:ascii="Arial" w:hAnsi="Arial"/>
                <w:i/>
              </w:rPr>
              <w:t>competences</w:t>
            </w:r>
            <w:r>
              <w:t>,</w:t>
            </w:r>
            <w:r>
              <w:rPr>
                <w:spacing w:val="-32"/>
              </w:rPr>
              <w:t xml:space="preserve"> </w:t>
            </w:r>
            <w:r>
              <w:t>Conference</w:t>
            </w:r>
            <w:r>
              <w:rPr>
                <w:spacing w:val="-33"/>
              </w:rPr>
              <w:t xml:space="preserve"> </w:t>
            </w:r>
            <w:r>
              <w:t>au</w:t>
            </w:r>
            <w:r>
              <w:rPr>
                <w:spacing w:val="-32"/>
              </w:rPr>
              <w:t xml:space="preserve"> </w:t>
            </w:r>
            <w:r>
              <w:t>CIFP</w:t>
            </w:r>
            <w:r>
              <w:rPr>
                <w:spacing w:val="-33"/>
              </w:rPr>
              <w:t xml:space="preserve"> </w:t>
            </w:r>
            <w:r>
              <w:t>d’</w:t>
            </w:r>
            <w:r>
              <w:rPr>
                <w:spacing w:val="-33"/>
              </w:rPr>
              <w:t xml:space="preserve"> </w:t>
            </w:r>
            <w:r>
              <w:t>Aix-en</w:t>
            </w:r>
            <w:r>
              <w:rPr>
                <w:spacing w:val="-33"/>
              </w:rPr>
              <w:t xml:space="preserve"> </w:t>
            </w:r>
            <w:r>
              <w:t>Provence,</w:t>
            </w:r>
            <w:r>
              <w:rPr>
                <w:spacing w:val="-33"/>
              </w:rPr>
              <w:t xml:space="preserve"> </w:t>
            </w:r>
            <w:r>
              <w:t>1998</w:t>
            </w:r>
          </w:p>
          <w:p w14:paraId="3B388BD9" w14:textId="77777777" w:rsidR="002561D6" w:rsidRDefault="002561D6" w:rsidP="004248C9">
            <w:pPr>
              <w:pStyle w:val="TableParagraph"/>
              <w:numPr>
                <w:ilvl w:val="0"/>
                <w:numId w:val="3"/>
              </w:numPr>
              <w:tabs>
                <w:tab w:val="left" w:pos="649"/>
              </w:tabs>
              <w:spacing w:before="11"/>
              <w:ind w:left="648" w:right="-72" w:hanging="181"/>
              <w:rPr>
                <w:rFonts w:ascii="Arial" w:hAnsi="Arial"/>
                <w:i/>
              </w:rPr>
            </w:pPr>
            <w:r>
              <w:t>Botkin,</w:t>
            </w:r>
            <w:r>
              <w:rPr>
                <w:spacing w:val="-25"/>
              </w:rPr>
              <w:t xml:space="preserve"> </w:t>
            </w:r>
            <w:r>
              <w:t>J.,</w:t>
            </w:r>
            <w:r>
              <w:rPr>
                <w:spacing w:val="-24"/>
              </w:rPr>
              <w:t xml:space="preserve"> </w:t>
            </w:r>
            <w:r>
              <w:t>M.,</w:t>
            </w:r>
            <w:r>
              <w:rPr>
                <w:spacing w:val="-24"/>
              </w:rPr>
              <w:t xml:space="preserve"> </w:t>
            </w:r>
            <w:r>
              <w:t>Elmandjara,</w:t>
            </w:r>
            <w:r>
              <w:rPr>
                <w:spacing w:val="-24"/>
              </w:rPr>
              <w:t xml:space="preserve"> </w:t>
            </w:r>
            <w:r>
              <w:t>M.,</w:t>
            </w:r>
            <w:r>
              <w:rPr>
                <w:spacing w:val="-25"/>
              </w:rPr>
              <w:t xml:space="preserve"> </w:t>
            </w:r>
            <w:r>
              <w:t>Maliţa,</w:t>
            </w:r>
            <w:r>
              <w:rPr>
                <w:spacing w:val="-25"/>
              </w:rPr>
              <w:t xml:space="preserve"> </w:t>
            </w:r>
            <w:r>
              <w:t>M.</w:t>
            </w:r>
            <w:r>
              <w:rPr>
                <w:spacing w:val="-22"/>
              </w:rPr>
              <w:t xml:space="preserve"> </w:t>
            </w:r>
            <w:r>
              <w:t>-</w:t>
            </w:r>
            <w:r>
              <w:rPr>
                <w:spacing w:val="-25"/>
              </w:rPr>
              <w:t xml:space="preserve"> </w:t>
            </w:r>
            <w:r>
              <w:rPr>
                <w:rFonts w:ascii="Trebuchet MS" w:hAnsi="Trebuchet MS"/>
                <w:i/>
              </w:rPr>
              <w:t>Orizontul</w:t>
            </w:r>
            <w:r>
              <w:rPr>
                <w:rFonts w:ascii="Trebuchet MS" w:hAnsi="Trebuchet MS"/>
                <w:i/>
                <w:spacing w:val="-30"/>
              </w:rPr>
              <w:t xml:space="preserve"> </w:t>
            </w:r>
            <w:r>
              <w:rPr>
                <w:rFonts w:ascii="Trebuchet MS" w:hAnsi="Trebuchet MS"/>
                <w:i/>
              </w:rPr>
              <w:t>fără</w:t>
            </w:r>
            <w:r>
              <w:rPr>
                <w:rFonts w:ascii="Trebuchet MS" w:hAnsi="Trebuchet MS"/>
                <w:i/>
                <w:spacing w:val="-29"/>
              </w:rPr>
              <w:t xml:space="preserve"> </w:t>
            </w:r>
            <w:r>
              <w:rPr>
                <w:rFonts w:ascii="Trebuchet MS" w:hAnsi="Trebuchet MS"/>
                <w:i/>
              </w:rPr>
              <w:t>limite</w:t>
            </w:r>
            <w:r>
              <w:rPr>
                <w:rFonts w:ascii="Trebuchet MS" w:hAnsi="Trebuchet MS"/>
                <w:i/>
                <w:spacing w:val="-29"/>
              </w:rPr>
              <w:t xml:space="preserve"> </w:t>
            </w:r>
            <w:r>
              <w:rPr>
                <w:rFonts w:ascii="Trebuchet MS" w:hAnsi="Trebuchet MS"/>
                <w:i/>
              </w:rPr>
              <w:t>al</w:t>
            </w:r>
            <w:r>
              <w:rPr>
                <w:rFonts w:ascii="Trebuchet MS" w:hAnsi="Trebuchet MS"/>
                <w:i/>
                <w:spacing w:val="-30"/>
              </w:rPr>
              <w:t xml:space="preserve"> </w:t>
            </w:r>
            <w:r>
              <w:rPr>
                <w:rFonts w:ascii="Trebuchet MS" w:hAnsi="Trebuchet MS"/>
                <w:i/>
              </w:rPr>
              <w:t>învăţării.</w:t>
            </w:r>
            <w:r>
              <w:rPr>
                <w:rFonts w:ascii="Trebuchet MS" w:hAnsi="Trebuchet MS"/>
                <w:i/>
                <w:spacing w:val="-28"/>
              </w:rPr>
              <w:t xml:space="preserve"> </w:t>
            </w:r>
            <w:r>
              <w:rPr>
                <w:rFonts w:ascii="Arial" w:hAnsi="Arial"/>
                <w:i/>
              </w:rPr>
              <w:t>Lichidarea</w:t>
            </w:r>
            <w:r>
              <w:rPr>
                <w:rFonts w:ascii="Arial" w:hAnsi="Arial"/>
                <w:i/>
                <w:spacing w:val="-25"/>
              </w:rPr>
              <w:t xml:space="preserve"> </w:t>
            </w:r>
            <w:r>
              <w:rPr>
                <w:rFonts w:ascii="Arial" w:hAnsi="Arial"/>
                <w:i/>
              </w:rPr>
              <w:t>decalajului</w:t>
            </w:r>
            <w:r>
              <w:rPr>
                <w:rFonts w:ascii="Arial" w:hAnsi="Arial"/>
                <w:i/>
                <w:spacing w:val="-24"/>
              </w:rPr>
              <w:t xml:space="preserve"> </w:t>
            </w:r>
            <w:r>
              <w:rPr>
                <w:rFonts w:ascii="Arial" w:hAnsi="Arial"/>
                <w:i/>
              </w:rPr>
              <w:t>uman</w:t>
            </w:r>
          </w:p>
          <w:p w14:paraId="351C7B37" w14:textId="77777777" w:rsidR="002561D6" w:rsidRDefault="002561D6" w:rsidP="002561D6">
            <w:pPr>
              <w:pStyle w:val="TableParagraph"/>
              <w:spacing w:before="14" w:line="249" w:lineRule="exact"/>
              <w:ind w:left="828"/>
            </w:pPr>
            <w:r>
              <w:t>Editura Politică, Bucureşti, 1982</w:t>
            </w:r>
          </w:p>
          <w:p w14:paraId="0359CD0A" w14:textId="430515A7" w:rsidR="002561D6" w:rsidRDefault="002561D6" w:rsidP="002561D6">
            <w:pPr>
              <w:pStyle w:val="TableParagraph"/>
              <w:spacing w:before="14" w:line="249" w:lineRule="exact"/>
            </w:pPr>
          </w:p>
        </w:tc>
      </w:tr>
    </w:tbl>
    <w:p w14:paraId="6E4FC131" w14:textId="77777777" w:rsidR="002561D6" w:rsidRDefault="002561D6" w:rsidP="002561D6">
      <w:pPr>
        <w:spacing w:line="249" w:lineRule="exact"/>
        <w:sectPr w:rsidR="002561D6">
          <w:pgSz w:w="12240" w:h="15840"/>
          <w:pgMar w:top="1560" w:right="600" w:bottom="1740" w:left="880" w:header="603" w:footer="1542" w:gutter="0"/>
          <w:cols w:space="708"/>
        </w:sectPr>
      </w:pPr>
    </w:p>
    <w:p w14:paraId="7BB55AC3" w14:textId="7AABFB73" w:rsidR="00CC5C32" w:rsidRDefault="00CC5C32">
      <w:pPr>
        <w:pStyle w:val="BodyText"/>
        <w:rPr>
          <w:rFonts w:ascii="Trebuchet MS"/>
          <w:b/>
          <w:sz w:val="20"/>
        </w:rPr>
      </w:pPr>
    </w:p>
    <w:p w14:paraId="7767F2FB" w14:textId="77777777" w:rsidR="00CC5C32" w:rsidRDefault="00CC5C32">
      <w:pPr>
        <w:pStyle w:val="BodyText"/>
        <w:spacing w:before="8"/>
        <w:rPr>
          <w:rFonts w:ascii="Trebuchet MS"/>
          <w:b/>
          <w:sz w:val="18"/>
        </w:rPr>
      </w:pPr>
    </w:p>
    <w:p w14:paraId="69E18908" w14:textId="03C71FD2" w:rsidR="00CC5C32" w:rsidRDefault="00422E50">
      <w:pPr>
        <w:pStyle w:val="ListParagraph"/>
        <w:numPr>
          <w:ilvl w:val="0"/>
          <w:numId w:val="2"/>
        </w:numPr>
        <w:tabs>
          <w:tab w:val="left" w:pos="973"/>
          <w:tab w:val="left" w:pos="974"/>
        </w:tabs>
        <w:spacing w:before="101"/>
        <w:ind w:hanging="361"/>
      </w:pPr>
      <w:r>
        <w:rPr>
          <w:noProof/>
          <w:lang w:val="en-US"/>
        </w:rPr>
        <mc:AlternateContent>
          <mc:Choice Requires="wps">
            <w:drawing>
              <wp:anchor distT="0" distB="0" distL="114300" distR="114300" simplePos="0" relativeHeight="487034368" behindDoc="1" locked="0" layoutInCell="1" allowOverlap="1" wp14:anchorId="5CA7012A" wp14:editId="3355F5E5">
                <wp:simplePos x="0" y="0"/>
                <wp:positionH relativeFrom="page">
                  <wp:posOffset>647700</wp:posOffset>
                </wp:positionH>
                <wp:positionV relativeFrom="paragraph">
                  <wp:posOffset>59690</wp:posOffset>
                </wp:positionV>
                <wp:extent cx="6658610" cy="4410075"/>
                <wp:effectExtent l="0" t="0" r="0" b="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8610" cy="4410075"/>
                        </a:xfrm>
                        <a:custGeom>
                          <a:avLst/>
                          <a:gdLst>
                            <a:gd name="T0" fmla="+- 0 1030 1020"/>
                            <a:gd name="T1" fmla="*/ T0 w 10486"/>
                            <a:gd name="T2" fmla="+- 0 94 94"/>
                            <a:gd name="T3" fmla="*/ 94 h 6945"/>
                            <a:gd name="T4" fmla="+- 0 1020 1020"/>
                            <a:gd name="T5" fmla="*/ T4 w 10486"/>
                            <a:gd name="T6" fmla="+- 0 94 94"/>
                            <a:gd name="T7" fmla="*/ 94 h 6945"/>
                            <a:gd name="T8" fmla="+- 0 1020 1020"/>
                            <a:gd name="T9" fmla="*/ T8 w 10486"/>
                            <a:gd name="T10" fmla="+- 0 7038 94"/>
                            <a:gd name="T11" fmla="*/ 7038 h 6945"/>
                            <a:gd name="T12" fmla="+- 0 1030 1020"/>
                            <a:gd name="T13" fmla="*/ T12 w 10486"/>
                            <a:gd name="T14" fmla="+- 0 7038 94"/>
                            <a:gd name="T15" fmla="*/ 7038 h 6945"/>
                            <a:gd name="T16" fmla="+- 0 1030 1020"/>
                            <a:gd name="T17" fmla="*/ T16 w 10486"/>
                            <a:gd name="T18" fmla="+- 0 94 94"/>
                            <a:gd name="T19" fmla="*/ 94 h 6945"/>
                            <a:gd name="T20" fmla="+- 0 11506 1020"/>
                            <a:gd name="T21" fmla="*/ T20 w 10486"/>
                            <a:gd name="T22" fmla="+- 0 94 94"/>
                            <a:gd name="T23" fmla="*/ 94 h 6945"/>
                            <a:gd name="T24" fmla="+- 0 11496 1020"/>
                            <a:gd name="T25" fmla="*/ T24 w 10486"/>
                            <a:gd name="T26" fmla="+- 0 94 94"/>
                            <a:gd name="T27" fmla="*/ 94 h 6945"/>
                            <a:gd name="T28" fmla="+- 0 1030 1020"/>
                            <a:gd name="T29" fmla="*/ T28 w 10486"/>
                            <a:gd name="T30" fmla="+- 0 94 94"/>
                            <a:gd name="T31" fmla="*/ 94 h 6945"/>
                            <a:gd name="T32" fmla="+- 0 1030 1020"/>
                            <a:gd name="T33" fmla="*/ T32 w 10486"/>
                            <a:gd name="T34" fmla="+- 0 104 94"/>
                            <a:gd name="T35" fmla="*/ 104 h 6945"/>
                            <a:gd name="T36" fmla="+- 0 11496 1020"/>
                            <a:gd name="T37" fmla="*/ T36 w 10486"/>
                            <a:gd name="T38" fmla="+- 0 104 94"/>
                            <a:gd name="T39" fmla="*/ 104 h 6945"/>
                            <a:gd name="T40" fmla="+- 0 11496 1020"/>
                            <a:gd name="T41" fmla="*/ T40 w 10486"/>
                            <a:gd name="T42" fmla="+- 0 7029 94"/>
                            <a:gd name="T43" fmla="*/ 7029 h 6945"/>
                            <a:gd name="T44" fmla="+- 0 1030 1020"/>
                            <a:gd name="T45" fmla="*/ T44 w 10486"/>
                            <a:gd name="T46" fmla="+- 0 7029 94"/>
                            <a:gd name="T47" fmla="*/ 7029 h 6945"/>
                            <a:gd name="T48" fmla="+- 0 1030 1020"/>
                            <a:gd name="T49" fmla="*/ T48 w 10486"/>
                            <a:gd name="T50" fmla="+- 0 7038 94"/>
                            <a:gd name="T51" fmla="*/ 7038 h 6945"/>
                            <a:gd name="T52" fmla="+- 0 11496 1020"/>
                            <a:gd name="T53" fmla="*/ T52 w 10486"/>
                            <a:gd name="T54" fmla="+- 0 7038 94"/>
                            <a:gd name="T55" fmla="*/ 7038 h 6945"/>
                            <a:gd name="T56" fmla="+- 0 11506 1020"/>
                            <a:gd name="T57" fmla="*/ T56 w 10486"/>
                            <a:gd name="T58" fmla="+- 0 7038 94"/>
                            <a:gd name="T59" fmla="*/ 7038 h 6945"/>
                            <a:gd name="T60" fmla="+- 0 11506 1020"/>
                            <a:gd name="T61" fmla="*/ T60 w 10486"/>
                            <a:gd name="T62" fmla="+- 0 94 94"/>
                            <a:gd name="T63" fmla="*/ 94 h 6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486" h="6945">
                              <a:moveTo>
                                <a:pt x="10" y="0"/>
                              </a:moveTo>
                              <a:lnTo>
                                <a:pt x="0" y="0"/>
                              </a:lnTo>
                              <a:lnTo>
                                <a:pt x="0" y="6944"/>
                              </a:lnTo>
                              <a:lnTo>
                                <a:pt x="10" y="6944"/>
                              </a:lnTo>
                              <a:lnTo>
                                <a:pt x="10" y="0"/>
                              </a:lnTo>
                              <a:close/>
                              <a:moveTo>
                                <a:pt x="10486" y="0"/>
                              </a:moveTo>
                              <a:lnTo>
                                <a:pt x="10476" y="0"/>
                              </a:lnTo>
                              <a:lnTo>
                                <a:pt x="10" y="0"/>
                              </a:lnTo>
                              <a:lnTo>
                                <a:pt x="10" y="10"/>
                              </a:lnTo>
                              <a:lnTo>
                                <a:pt x="10476" y="10"/>
                              </a:lnTo>
                              <a:lnTo>
                                <a:pt x="10476" y="6935"/>
                              </a:lnTo>
                              <a:lnTo>
                                <a:pt x="10" y="6935"/>
                              </a:lnTo>
                              <a:lnTo>
                                <a:pt x="10" y="6944"/>
                              </a:lnTo>
                              <a:lnTo>
                                <a:pt x="10476" y="6944"/>
                              </a:lnTo>
                              <a:lnTo>
                                <a:pt x="10486" y="6944"/>
                              </a:lnTo>
                              <a:lnTo>
                                <a:pt x="104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2DB1F" id="AutoShape 3" o:spid="_x0000_s1026" style="position:absolute;margin-left:51pt;margin-top:4.7pt;width:524.3pt;height:347.25pt;z-index:-1628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86,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" path="m10,l,,,6944r10,l10,xm10486,r-10,l10,r,10l10476,10r,6925l10,6935r,9l10476,6944r10,l10486,xe" fillcolor="black" stroked="f">
                <v:path arrowok="t" o:connecttype="custom" o:connectlocs="6350,59690;0,59690;0,4469130;6350,4469130;6350,59690;6658610,59690;6652260,59690;6350,59690;6350,66040;6652260,66040;6652260,4463415;6350,4463415;6350,4469130;6652260,4469130;6658610,4469130;6658610,59690" o:connectangles="0,0,0,0,0,0,0,0,0,0,0,0,0,0,0,0"/>
                <w10:wrap anchorx="page"/>
              </v:shape>
            </w:pict>
          </mc:Fallback>
        </mc:AlternateContent>
      </w:r>
      <w:r w:rsidR="00013D63">
        <w:t>Bourhis,</w:t>
      </w:r>
      <w:r w:rsidR="00013D63">
        <w:rPr>
          <w:spacing w:val="-24"/>
        </w:rPr>
        <w:t xml:space="preserve"> </w:t>
      </w:r>
      <w:r w:rsidR="00013D63">
        <w:t>R.</w:t>
      </w:r>
      <w:r w:rsidR="00013D63">
        <w:rPr>
          <w:spacing w:val="-25"/>
        </w:rPr>
        <w:t xml:space="preserve"> </w:t>
      </w:r>
      <w:r w:rsidR="00013D63">
        <w:t>(2002)</w:t>
      </w:r>
      <w:r w:rsidR="00013D63">
        <w:rPr>
          <w:spacing w:val="-26"/>
        </w:rPr>
        <w:t xml:space="preserve"> </w:t>
      </w:r>
      <w:r w:rsidR="00013D63">
        <w:rPr>
          <w:rFonts w:ascii="Arial" w:hAnsi="Arial"/>
          <w:i/>
        </w:rPr>
        <w:t>Stereotipuri,</w:t>
      </w:r>
      <w:r w:rsidR="00013D63">
        <w:rPr>
          <w:rFonts w:ascii="Arial" w:hAnsi="Arial"/>
          <w:i/>
          <w:spacing w:val="-23"/>
        </w:rPr>
        <w:t xml:space="preserve"> </w:t>
      </w:r>
      <w:r w:rsidR="00013D63">
        <w:rPr>
          <w:rFonts w:ascii="Arial" w:hAnsi="Arial"/>
          <w:i/>
        </w:rPr>
        <w:t>discriminare</w:t>
      </w:r>
      <w:r w:rsidR="00013D63">
        <w:rPr>
          <w:rFonts w:ascii="Arial" w:hAnsi="Arial"/>
          <w:i/>
          <w:spacing w:val="-24"/>
        </w:rPr>
        <w:t xml:space="preserve"> </w:t>
      </w:r>
      <w:r w:rsidR="00013D63">
        <w:rPr>
          <w:rFonts w:ascii="Trebuchet MS" w:hAnsi="Trebuchet MS"/>
          <w:i/>
        </w:rPr>
        <w:t>ş</w:t>
      </w:r>
      <w:r w:rsidR="00013D63">
        <w:rPr>
          <w:rFonts w:ascii="Arial" w:hAnsi="Arial"/>
          <w:i/>
        </w:rPr>
        <w:t>i</w:t>
      </w:r>
      <w:r w:rsidR="00013D63">
        <w:rPr>
          <w:rFonts w:ascii="Arial" w:hAnsi="Arial"/>
          <w:i/>
          <w:spacing w:val="-26"/>
        </w:rPr>
        <w:t xml:space="preserve"> </w:t>
      </w:r>
      <w:r w:rsidR="00013D63">
        <w:rPr>
          <w:rFonts w:ascii="Arial" w:hAnsi="Arial"/>
          <w:i/>
        </w:rPr>
        <w:t>rela</w:t>
      </w:r>
      <w:r w:rsidR="00013D63">
        <w:rPr>
          <w:rFonts w:ascii="Trebuchet MS" w:hAnsi="Trebuchet MS"/>
          <w:i/>
        </w:rPr>
        <w:t>ţii</w:t>
      </w:r>
      <w:r w:rsidR="00013D63">
        <w:rPr>
          <w:rFonts w:ascii="Trebuchet MS" w:hAnsi="Trebuchet MS"/>
          <w:i/>
          <w:spacing w:val="-29"/>
        </w:rPr>
        <w:t xml:space="preserve"> </w:t>
      </w:r>
      <w:r w:rsidR="00013D63">
        <w:rPr>
          <w:rFonts w:ascii="Trebuchet MS" w:hAnsi="Trebuchet MS"/>
          <w:i/>
        </w:rPr>
        <w:t>între</w:t>
      </w:r>
      <w:r w:rsidR="00013D63">
        <w:rPr>
          <w:rFonts w:ascii="Trebuchet MS" w:hAnsi="Trebuchet MS"/>
          <w:i/>
          <w:spacing w:val="-29"/>
        </w:rPr>
        <w:t xml:space="preserve"> </w:t>
      </w:r>
      <w:r w:rsidR="00013D63">
        <w:rPr>
          <w:rFonts w:ascii="Trebuchet MS" w:hAnsi="Trebuchet MS"/>
          <w:i/>
        </w:rPr>
        <w:t>grupuri,</w:t>
      </w:r>
      <w:r w:rsidR="00013D63">
        <w:rPr>
          <w:rFonts w:ascii="Trebuchet MS" w:hAnsi="Trebuchet MS"/>
          <w:i/>
          <w:spacing w:val="-30"/>
        </w:rPr>
        <w:t xml:space="preserve"> </w:t>
      </w:r>
      <w:r w:rsidR="00013D63">
        <w:t>Iaşi,</w:t>
      </w:r>
      <w:r w:rsidR="00013D63">
        <w:rPr>
          <w:spacing w:val="-23"/>
        </w:rPr>
        <w:t xml:space="preserve"> </w:t>
      </w:r>
      <w:r w:rsidR="00013D63">
        <w:t>ed.Polirom</w:t>
      </w:r>
    </w:p>
    <w:p w14:paraId="0C52EFDF" w14:textId="77777777" w:rsidR="00CC5C32" w:rsidRDefault="00013D63">
      <w:pPr>
        <w:pStyle w:val="ListParagraph"/>
        <w:numPr>
          <w:ilvl w:val="0"/>
          <w:numId w:val="2"/>
        </w:numPr>
        <w:tabs>
          <w:tab w:val="left" w:pos="794"/>
        </w:tabs>
        <w:spacing w:before="11"/>
        <w:ind w:left="793" w:hanging="181"/>
      </w:pPr>
      <w:r>
        <w:rPr>
          <w:w w:val="95"/>
        </w:rPr>
        <w:t>Buzărnescu</w:t>
      </w:r>
      <w:r>
        <w:rPr>
          <w:spacing w:val="-31"/>
          <w:w w:val="95"/>
        </w:rPr>
        <w:t xml:space="preserve"> </w:t>
      </w:r>
      <w:r>
        <w:rPr>
          <w:w w:val="95"/>
        </w:rPr>
        <w:t>,</w:t>
      </w:r>
      <w:r>
        <w:rPr>
          <w:spacing w:val="-30"/>
          <w:w w:val="95"/>
        </w:rPr>
        <w:t xml:space="preserve"> </w:t>
      </w:r>
      <w:r>
        <w:rPr>
          <w:w w:val="95"/>
        </w:rPr>
        <w:t>Şt.</w:t>
      </w:r>
      <w:r>
        <w:rPr>
          <w:spacing w:val="-31"/>
          <w:w w:val="95"/>
        </w:rPr>
        <w:t xml:space="preserve"> </w:t>
      </w:r>
      <w:r>
        <w:rPr>
          <w:w w:val="95"/>
        </w:rPr>
        <w:t>-</w:t>
      </w:r>
      <w:r>
        <w:rPr>
          <w:spacing w:val="-32"/>
          <w:w w:val="95"/>
        </w:rPr>
        <w:t xml:space="preserve"> </w:t>
      </w:r>
      <w:r>
        <w:rPr>
          <w:rFonts w:ascii="Trebuchet MS" w:hAnsi="Trebuchet MS"/>
          <w:i/>
          <w:w w:val="95"/>
        </w:rPr>
        <w:t>Practica</w:t>
      </w:r>
      <w:r>
        <w:rPr>
          <w:rFonts w:ascii="Trebuchet MS" w:hAnsi="Trebuchet MS"/>
          <w:i/>
          <w:spacing w:val="-37"/>
          <w:w w:val="95"/>
        </w:rPr>
        <w:t xml:space="preserve"> </w:t>
      </w:r>
      <w:r>
        <w:rPr>
          <w:rFonts w:ascii="Trebuchet MS" w:hAnsi="Trebuchet MS"/>
          <w:i/>
          <w:w w:val="95"/>
        </w:rPr>
        <w:t>managerială</w:t>
      </w:r>
      <w:r>
        <w:rPr>
          <w:rFonts w:ascii="Trebuchet MS" w:hAnsi="Trebuchet MS"/>
          <w:i/>
          <w:spacing w:val="-36"/>
          <w:w w:val="95"/>
        </w:rPr>
        <w:t xml:space="preserve"> </w:t>
      </w:r>
      <w:r>
        <w:rPr>
          <w:rFonts w:ascii="Trebuchet MS" w:hAnsi="Trebuchet MS"/>
          <w:i/>
          <w:w w:val="95"/>
        </w:rPr>
        <w:t>în</w:t>
      </w:r>
      <w:r>
        <w:rPr>
          <w:rFonts w:ascii="Trebuchet MS" w:hAnsi="Trebuchet MS"/>
          <w:i/>
          <w:spacing w:val="-35"/>
          <w:w w:val="95"/>
        </w:rPr>
        <w:t xml:space="preserve"> </w:t>
      </w:r>
      <w:r>
        <w:rPr>
          <w:rFonts w:ascii="Trebuchet MS" w:hAnsi="Trebuchet MS"/>
          <w:i/>
          <w:w w:val="95"/>
        </w:rPr>
        <w:t>învăţământul</w:t>
      </w:r>
      <w:r>
        <w:rPr>
          <w:rFonts w:ascii="Trebuchet MS" w:hAnsi="Trebuchet MS"/>
          <w:i/>
          <w:spacing w:val="-36"/>
          <w:w w:val="95"/>
        </w:rPr>
        <w:t xml:space="preserve"> </w:t>
      </w:r>
      <w:r>
        <w:rPr>
          <w:rFonts w:ascii="Trebuchet MS" w:hAnsi="Trebuchet MS"/>
          <w:i/>
          <w:w w:val="95"/>
        </w:rPr>
        <w:t>superior</w:t>
      </w:r>
      <w:r>
        <w:rPr>
          <w:w w:val="95"/>
        </w:rPr>
        <w:t>,</w:t>
      </w:r>
      <w:r>
        <w:rPr>
          <w:spacing w:val="-30"/>
          <w:w w:val="95"/>
        </w:rPr>
        <w:t xml:space="preserve"> </w:t>
      </w:r>
      <w:r>
        <w:rPr>
          <w:w w:val="95"/>
        </w:rPr>
        <w:t>Ed.</w:t>
      </w:r>
      <w:r>
        <w:rPr>
          <w:spacing w:val="-31"/>
          <w:w w:val="95"/>
        </w:rPr>
        <w:t xml:space="preserve"> </w:t>
      </w:r>
      <w:r>
        <w:rPr>
          <w:w w:val="95"/>
        </w:rPr>
        <w:t>Univers</w:t>
      </w:r>
      <w:r>
        <w:rPr>
          <w:spacing w:val="-31"/>
          <w:w w:val="95"/>
        </w:rPr>
        <w:t xml:space="preserve"> </w:t>
      </w:r>
      <w:r>
        <w:rPr>
          <w:w w:val="95"/>
        </w:rPr>
        <w:t>Enciclopedic,</w:t>
      </w:r>
      <w:r>
        <w:rPr>
          <w:spacing w:val="-31"/>
          <w:w w:val="95"/>
        </w:rPr>
        <w:t xml:space="preserve"> </w:t>
      </w:r>
      <w:r>
        <w:rPr>
          <w:w w:val="95"/>
        </w:rPr>
        <w:t>Bucureşti,</w:t>
      </w:r>
      <w:r>
        <w:rPr>
          <w:spacing w:val="-32"/>
          <w:w w:val="95"/>
        </w:rPr>
        <w:t xml:space="preserve"> </w:t>
      </w:r>
      <w:r>
        <w:rPr>
          <w:w w:val="95"/>
        </w:rPr>
        <w:t>2004</w:t>
      </w:r>
    </w:p>
    <w:p w14:paraId="64C8EA11" w14:textId="77777777" w:rsidR="00CC5C32" w:rsidRDefault="00013D63">
      <w:pPr>
        <w:pStyle w:val="ListParagraph"/>
        <w:numPr>
          <w:ilvl w:val="0"/>
          <w:numId w:val="2"/>
        </w:numPr>
        <w:tabs>
          <w:tab w:val="left" w:pos="794"/>
        </w:tabs>
        <w:spacing w:before="8"/>
        <w:ind w:left="793" w:hanging="181"/>
      </w:pPr>
      <w:r>
        <w:t>Buzărnescu,</w:t>
      </w:r>
      <w:r>
        <w:rPr>
          <w:spacing w:val="-37"/>
        </w:rPr>
        <w:t xml:space="preserve"> </w:t>
      </w:r>
      <w:r>
        <w:t>Şt.–</w:t>
      </w:r>
      <w:r>
        <w:rPr>
          <w:spacing w:val="-36"/>
        </w:rPr>
        <w:t xml:space="preserve"> </w:t>
      </w:r>
      <w:r>
        <w:rPr>
          <w:rFonts w:ascii="Trebuchet MS" w:hAnsi="Trebuchet MS"/>
          <w:i/>
        </w:rPr>
        <w:t>Introducere</w:t>
      </w:r>
      <w:r>
        <w:rPr>
          <w:rFonts w:ascii="Trebuchet MS" w:hAnsi="Trebuchet MS"/>
          <w:i/>
          <w:spacing w:val="-42"/>
        </w:rPr>
        <w:t xml:space="preserve"> </w:t>
      </w:r>
      <w:r>
        <w:rPr>
          <w:rFonts w:ascii="Trebuchet MS" w:hAnsi="Trebuchet MS"/>
          <w:i/>
        </w:rPr>
        <w:t>în</w:t>
      </w:r>
      <w:r>
        <w:rPr>
          <w:rFonts w:ascii="Trebuchet MS" w:hAnsi="Trebuchet MS"/>
          <w:i/>
          <w:spacing w:val="-42"/>
        </w:rPr>
        <w:t xml:space="preserve"> </w:t>
      </w:r>
      <w:r>
        <w:rPr>
          <w:rFonts w:ascii="Trebuchet MS" w:hAnsi="Trebuchet MS"/>
          <w:i/>
        </w:rPr>
        <w:t>sociologia</w:t>
      </w:r>
      <w:r>
        <w:rPr>
          <w:rFonts w:ascii="Trebuchet MS" w:hAnsi="Trebuchet MS"/>
          <w:i/>
          <w:spacing w:val="-42"/>
        </w:rPr>
        <w:t xml:space="preserve"> </w:t>
      </w:r>
      <w:r>
        <w:rPr>
          <w:rFonts w:ascii="Trebuchet MS" w:hAnsi="Trebuchet MS"/>
          <w:i/>
        </w:rPr>
        <w:t>organizaţională</w:t>
      </w:r>
      <w:r>
        <w:rPr>
          <w:rFonts w:ascii="Trebuchet MS" w:hAnsi="Trebuchet MS"/>
          <w:i/>
          <w:spacing w:val="-42"/>
        </w:rPr>
        <w:t xml:space="preserve"> </w:t>
      </w:r>
      <w:r>
        <w:rPr>
          <w:rFonts w:ascii="Trebuchet MS" w:hAnsi="Trebuchet MS"/>
          <w:i/>
        </w:rPr>
        <w:t>şi</w:t>
      </w:r>
      <w:r>
        <w:rPr>
          <w:rFonts w:ascii="Trebuchet MS" w:hAnsi="Trebuchet MS"/>
          <w:i/>
          <w:spacing w:val="-42"/>
        </w:rPr>
        <w:t xml:space="preserve"> </w:t>
      </w:r>
      <w:r>
        <w:rPr>
          <w:rFonts w:ascii="Trebuchet MS" w:hAnsi="Trebuchet MS"/>
          <w:i/>
        </w:rPr>
        <w:t>a</w:t>
      </w:r>
      <w:r>
        <w:rPr>
          <w:rFonts w:ascii="Trebuchet MS" w:hAnsi="Trebuchet MS"/>
          <w:i/>
          <w:spacing w:val="-42"/>
        </w:rPr>
        <w:t xml:space="preserve"> </w:t>
      </w:r>
      <w:r>
        <w:rPr>
          <w:rFonts w:ascii="Trebuchet MS" w:hAnsi="Trebuchet MS"/>
          <w:i/>
        </w:rPr>
        <w:t>conducerii</w:t>
      </w:r>
      <w:r>
        <w:t>,</w:t>
      </w:r>
      <w:r>
        <w:rPr>
          <w:spacing w:val="-36"/>
        </w:rPr>
        <w:t xml:space="preserve"> </w:t>
      </w:r>
      <w:r>
        <w:t>E.D.P.,</w:t>
      </w:r>
      <w:r>
        <w:rPr>
          <w:spacing w:val="-38"/>
        </w:rPr>
        <w:t xml:space="preserve"> </w:t>
      </w:r>
      <w:r>
        <w:t>Bucureşti,</w:t>
      </w:r>
      <w:r>
        <w:rPr>
          <w:spacing w:val="-38"/>
        </w:rPr>
        <w:t xml:space="preserve"> </w:t>
      </w:r>
      <w:r>
        <w:t>1995</w:t>
      </w:r>
    </w:p>
    <w:p w14:paraId="0AC886E4" w14:textId="77777777" w:rsidR="00CC5C32" w:rsidRDefault="00013D63">
      <w:pPr>
        <w:pStyle w:val="ListParagraph"/>
        <w:numPr>
          <w:ilvl w:val="0"/>
          <w:numId w:val="2"/>
        </w:numPr>
        <w:tabs>
          <w:tab w:val="left" w:pos="973"/>
          <w:tab w:val="left" w:pos="974"/>
        </w:tabs>
        <w:spacing w:before="11" w:line="252" w:lineRule="auto"/>
        <w:ind w:right="243"/>
      </w:pPr>
      <w:r>
        <w:rPr>
          <w:w w:val="95"/>
        </w:rPr>
        <w:t>Cerchez,</w:t>
      </w:r>
      <w:r>
        <w:rPr>
          <w:spacing w:val="-30"/>
          <w:w w:val="95"/>
        </w:rPr>
        <w:t xml:space="preserve"> </w:t>
      </w:r>
      <w:r>
        <w:rPr>
          <w:w w:val="95"/>
        </w:rPr>
        <w:t>N.,</w:t>
      </w:r>
      <w:r>
        <w:rPr>
          <w:spacing w:val="-30"/>
          <w:w w:val="95"/>
        </w:rPr>
        <w:t xml:space="preserve"> </w:t>
      </w:r>
      <w:r>
        <w:rPr>
          <w:w w:val="95"/>
        </w:rPr>
        <w:t>Mateescu</w:t>
      </w:r>
      <w:r>
        <w:rPr>
          <w:spacing w:val="-29"/>
          <w:w w:val="95"/>
        </w:rPr>
        <w:t xml:space="preserve"> </w:t>
      </w:r>
      <w:r>
        <w:rPr>
          <w:w w:val="95"/>
        </w:rPr>
        <w:t>E,</w:t>
      </w:r>
      <w:r>
        <w:rPr>
          <w:spacing w:val="-30"/>
          <w:w w:val="95"/>
        </w:rPr>
        <w:t xml:space="preserve"> </w:t>
      </w:r>
      <w:r>
        <w:rPr>
          <w:w w:val="95"/>
        </w:rPr>
        <w:t>(1995</w:t>
      </w:r>
      <w:r>
        <w:rPr>
          <w:rFonts w:ascii="Trebuchet MS" w:hAnsi="Trebuchet MS"/>
          <w:i/>
          <w:w w:val="95"/>
        </w:rPr>
        <w:t>),</w:t>
      </w:r>
      <w:r>
        <w:rPr>
          <w:rFonts w:ascii="Trebuchet MS" w:hAnsi="Trebuchet MS"/>
          <w:i/>
          <w:spacing w:val="-35"/>
          <w:w w:val="95"/>
        </w:rPr>
        <w:t xml:space="preserve"> </w:t>
      </w:r>
      <w:r>
        <w:rPr>
          <w:rFonts w:ascii="Trebuchet MS" w:hAnsi="Trebuchet MS"/>
          <w:i/>
          <w:w w:val="95"/>
        </w:rPr>
        <w:t>Elemente</w:t>
      </w:r>
      <w:r>
        <w:rPr>
          <w:rFonts w:ascii="Trebuchet MS" w:hAnsi="Trebuchet MS"/>
          <w:i/>
          <w:spacing w:val="-35"/>
          <w:w w:val="95"/>
        </w:rPr>
        <w:t xml:space="preserve"> </w:t>
      </w:r>
      <w:r>
        <w:rPr>
          <w:rFonts w:ascii="Trebuchet MS" w:hAnsi="Trebuchet MS"/>
          <w:i/>
          <w:w w:val="95"/>
        </w:rPr>
        <w:t>de</w:t>
      </w:r>
      <w:r>
        <w:rPr>
          <w:rFonts w:ascii="Trebuchet MS" w:hAnsi="Trebuchet MS"/>
          <w:i/>
          <w:spacing w:val="-35"/>
          <w:w w:val="95"/>
        </w:rPr>
        <w:t xml:space="preserve"> </w:t>
      </w:r>
      <w:r>
        <w:rPr>
          <w:rFonts w:ascii="Trebuchet MS" w:hAnsi="Trebuchet MS"/>
          <w:i/>
          <w:w w:val="95"/>
        </w:rPr>
        <w:t>management</w:t>
      </w:r>
      <w:r>
        <w:rPr>
          <w:rFonts w:ascii="Trebuchet MS" w:hAnsi="Trebuchet MS"/>
          <w:i/>
          <w:spacing w:val="-35"/>
          <w:w w:val="95"/>
        </w:rPr>
        <w:t xml:space="preserve"> </w:t>
      </w:r>
      <w:r>
        <w:rPr>
          <w:rFonts w:ascii="Trebuchet MS" w:hAnsi="Trebuchet MS"/>
          <w:i/>
          <w:w w:val="95"/>
        </w:rPr>
        <w:t>şcolar.</w:t>
      </w:r>
      <w:r>
        <w:rPr>
          <w:rFonts w:ascii="Trebuchet MS" w:hAnsi="Trebuchet MS"/>
          <w:i/>
          <w:spacing w:val="-34"/>
          <w:w w:val="95"/>
        </w:rPr>
        <w:t xml:space="preserve"> </w:t>
      </w:r>
      <w:r>
        <w:rPr>
          <w:rFonts w:ascii="Trebuchet MS" w:hAnsi="Trebuchet MS"/>
          <w:i/>
          <w:w w:val="95"/>
        </w:rPr>
        <w:t>Ghidul</w:t>
      </w:r>
      <w:r>
        <w:rPr>
          <w:rFonts w:ascii="Trebuchet MS" w:hAnsi="Trebuchet MS"/>
          <w:i/>
          <w:spacing w:val="-34"/>
          <w:w w:val="95"/>
        </w:rPr>
        <w:t xml:space="preserve"> </w:t>
      </w:r>
      <w:r>
        <w:rPr>
          <w:rFonts w:ascii="Trebuchet MS" w:hAnsi="Trebuchet MS"/>
          <w:i/>
          <w:w w:val="95"/>
        </w:rPr>
        <w:t>directorului</w:t>
      </w:r>
      <w:r>
        <w:rPr>
          <w:rFonts w:ascii="Trebuchet MS" w:hAnsi="Trebuchet MS"/>
          <w:i/>
          <w:spacing w:val="-35"/>
          <w:w w:val="95"/>
        </w:rPr>
        <w:t xml:space="preserve"> </w:t>
      </w:r>
      <w:r>
        <w:rPr>
          <w:rFonts w:ascii="Trebuchet MS" w:hAnsi="Trebuchet MS"/>
          <w:i/>
          <w:w w:val="95"/>
        </w:rPr>
        <w:t>de</w:t>
      </w:r>
      <w:r>
        <w:rPr>
          <w:rFonts w:ascii="Trebuchet MS" w:hAnsi="Trebuchet MS"/>
          <w:i/>
          <w:spacing w:val="-34"/>
          <w:w w:val="95"/>
        </w:rPr>
        <w:t xml:space="preserve"> </w:t>
      </w:r>
      <w:r>
        <w:rPr>
          <w:rFonts w:ascii="Trebuchet MS" w:hAnsi="Trebuchet MS"/>
          <w:i/>
          <w:w w:val="95"/>
        </w:rPr>
        <w:t>şcoală,</w:t>
      </w:r>
      <w:r>
        <w:rPr>
          <w:rFonts w:ascii="Trebuchet MS" w:hAnsi="Trebuchet MS"/>
          <w:i/>
          <w:spacing w:val="-33"/>
          <w:w w:val="95"/>
        </w:rPr>
        <w:t xml:space="preserve"> </w:t>
      </w:r>
      <w:r>
        <w:rPr>
          <w:w w:val="95"/>
        </w:rPr>
        <w:t>Editura Spiru Haret,</w:t>
      </w:r>
      <w:r>
        <w:rPr>
          <w:spacing w:val="-19"/>
          <w:w w:val="95"/>
        </w:rPr>
        <w:t xml:space="preserve"> </w:t>
      </w:r>
      <w:r>
        <w:rPr>
          <w:w w:val="95"/>
        </w:rPr>
        <w:t>Iaşi.</w:t>
      </w:r>
    </w:p>
    <w:p w14:paraId="49EB7DD8" w14:textId="77777777" w:rsidR="00CC5C32" w:rsidRDefault="00013D63">
      <w:pPr>
        <w:pStyle w:val="ListParagraph"/>
        <w:numPr>
          <w:ilvl w:val="0"/>
          <w:numId w:val="2"/>
        </w:numPr>
        <w:tabs>
          <w:tab w:val="left" w:pos="794"/>
        </w:tabs>
        <w:spacing w:line="252" w:lineRule="auto"/>
        <w:ind w:right="136"/>
      </w:pPr>
      <w:r>
        <w:rPr>
          <w:w w:val="90"/>
        </w:rPr>
        <w:t>Ciolan,</w:t>
      </w:r>
      <w:r>
        <w:rPr>
          <w:spacing w:val="-11"/>
          <w:w w:val="90"/>
        </w:rPr>
        <w:t xml:space="preserve"> </w:t>
      </w:r>
      <w:r>
        <w:rPr>
          <w:w w:val="90"/>
        </w:rPr>
        <w:t>L.</w:t>
      </w:r>
      <w:r>
        <w:rPr>
          <w:spacing w:val="-10"/>
          <w:w w:val="90"/>
        </w:rPr>
        <w:t xml:space="preserve"> </w:t>
      </w:r>
      <w:r>
        <w:rPr>
          <w:w w:val="90"/>
        </w:rPr>
        <w:t>–</w:t>
      </w:r>
      <w:r>
        <w:rPr>
          <w:spacing w:val="-13"/>
          <w:w w:val="90"/>
        </w:rPr>
        <w:t xml:space="preserve"> </w:t>
      </w:r>
      <w:r>
        <w:rPr>
          <w:rFonts w:ascii="Trebuchet MS" w:hAnsi="Trebuchet MS"/>
          <w:i/>
          <w:w w:val="90"/>
        </w:rPr>
        <w:t>Dincolo</w:t>
      </w:r>
      <w:r>
        <w:rPr>
          <w:rFonts w:ascii="Trebuchet MS" w:hAnsi="Trebuchet MS"/>
          <w:i/>
          <w:spacing w:val="-15"/>
          <w:w w:val="90"/>
        </w:rPr>
        <w:t xml:space="preserve"> </w:t>
      </w:r>
      <w:r>
        <w:rPr>
          <w:rFonts w:ascii="Trebuchet MS" w:hAnsi="Trebuchet MS"/>
          <w:i/>
          <w:w w:val="90"/>
        </w:rPr>
        <w:t>de</w:t>
      </w:r>
      <w:r>
        <w:rPr>
          <w:rFonts w:ascii="Trebuchet MS" w:hAnsi="Trebuchet MS"/>
          <w:i/>
          <w:spacing w:val="-15"/>
          <w:w w:val="90"/>
        </w:rPr>
        <w:t xml:space="preserve"> </w:t>
      </w:r>
      <w:r>
        <w:rPr>
          <w:rFonts w:ascii="Trebuchet MS" w:hAnsi="Trebuchet MS"/>
          <w:i/>
          <w:w w:val="90"/>
        </w:rPr>
        <w:t>discipline.</w:t>
      </w:r>
      <w:r>
        <w:rPr>
          <w:rFonts w:ascii="Trebuchet MS" w:hAnsi="Trebuchet MS"/>
          <w:i/>
          <w:spacing w:val="-15"/>
          <w:w w:val="90"/>
        </w:rPr>
        <w:t xml:space="preserve"> </w:t>
      </w:r>
      <w:r>
        <w:rPr>
          <w:rFonts w:ascii="Trebuchet MS" w:hAnsi="Trebuchet MS"/>
          <w:i/>
          <w:w w:val="90"/>
        </w:rPr>
        <w:t>Ghid</w:t>
      </w:r>
      <w:r>
        <w:rPr>
          <w:rFonts w:ascii="Trebuchet MS" w:hAnsi="Trebuchet MS"/>
          <w:i/>
          <w:spacing w:val="-16"/>
          <w:w w:val="90"/>
        </w:rPr>
        <w:t xml:space="preserve"> </w:t>
      </w:r>
      <w:r>
        <w:rPr>
          <w:rFonts w:ascii="Trebuchet MS" w:hAnsi="Trebuchet MS"/>
          <w:i/>
          <w:w w:val="90"/>
        </w:rPr>
        <w:t>pentru</w:t>
      </w:r>
      <w:r>
        <w:rPr>
          <w:rFonts w:ascii="Trebuchet MS" w:hAnsi="Trebuchet MS"/>
          <w:i/>
          <w:spacing w:val="-16"/>
          <w:w w:val="90"/>
        </w:rPr>
        <w:t xml:space="preserve"> </w:t>
      </w:r>
      <w:r>
        <w:rPr>
          <w:rFonts w:ascii="Trebuchet MS" w:hAnsi="Trebuchet MS"/>
          <w:i/>
          <w:w w:val="90"/>
        </w:rPr>
        <w:t>învăţarea</w:t>
      </w:r>
      <w:r>
        <w:rPr>
          <w:rFonts w:ascii="Trebuchet MS" w:hAnsi="Trebuchet MS"/>
          <w:i/>
          <w:spacing w:val="-16"/>
          <w:w w:val="90"/>
        </w:rPr>
        <w:t xml:space="preserve"> </w:t>
      </w:r>
      <w:r>
        <w:rPr>
          <w:rFonts w:ascii="Trebuchet MS" w:hAnsi="Trebuchet MS"/>
          <w:i/>
          <w:w w:val="90"/>
        </w:rPr>
        <w:t>integrată/cross</w:t>
      </w:r>
      <w:r>
        <w:rPr>
          <w:rFonts w:ascii="Arial" w:hAnsi="Arial"/>
          <w:i/>
          <w:w w:val="90"/>
        </w:rPr>
        <w:t>-</w:t>
      </w:r>
      <w:r>
        <w:rPr>
          <w:rFonts w:ascii="Trebuchet MS" w:hAnsi="Trebuchet MS"/>
          <w:i/>
          <w:w w:val="90"/>
        </w:rPr>
        <w:t>curriculară</w:t>
      </w:r>
      <w:r>
        <w:rPr>
          <w:w w:val="90"/>
        </w:rPr>
        <w:t>,</w:t>
      </w:r>
      <w:r>
        <w:rPr>
          <w:spacing w:val="-10"/>
          <w:w w:val="90"/>
        </w:rPr>
        <w:t xml:space="preserve"> </w:t>
      </w:r>
      <w:r>
        <w:rPr>
          <w:w w:val="90"/>
        </w:rPr>
        <w:t>Ed.</w:t>
      </w:r>
      <w:r>
        <w:rPr>
          <w:spacing w:val="-12"/>
          <w:w w:val="90"/>
        </w:rPr>
        <w:t xml:space="preserve"> </w:t>
      </w:r>
      <w:r>
        <w:rPr>
          <w:w w:val="90"/>
        </w:rPr>
        <w:t>Humanitas</w:t>
      </w:r>
      <w:r>
        <w:rPr>
          <w:spacing w:val="-10"/>
          <w:w w:val="90"/>
        </w:rPr>
        <w:t xml:space="preserve"> </w:t>
      </w:r>
      <w:r>
        <w:rPr>
          <w:w w:val="90"/>
        </w:rPr>
        <w:t xml:space="preserve">Educaţiona </w:t>
      </w:r>
      <w:r>
        <w:t>2003</w:t>
      </w:r>
    </w:p>
    <w:p w14:paraId="6A4796F7" w14:textId="77777777" w:rsidR="00CC5C32" w:rsidRDefault="00013D63">
      <w:pPr>
        <w:pStyle w:val="ListParagraph"/>
        <w:numPr>
          <w:ilvl w:val="0"/>
          <w:numId w:val="2"/>
        </w:numPr>
        <w:tabs>
          <w:tab w:val="left" w:pos="973"/>
          <w:tab w:val="left" w:pos="974"/>
        </w:tabs>
        <w:spacing w:before="1"/>
        <w:ind w:hanging="361"/>
      </w:pPr>
      <w:r>
        <w:t>Cristea,</w:t>
      </w:r>
      <w:r>
        <w:rPr>
          <w:spacing w:val="-38"/>
        </w:rPr>
        <w:t xml:space="preserve"> </w:t>
      </w:r>
      <w:r>
        <w:t>S.(1996),</w:t>
      </w:r>
      <w:r>
        <w:rPr>
          <w:spacing w:val="-39"/>
        </w:rPr>
        <w:t xml:space="preserve"> </w:t>
      </w:r>
      <w:r>
        <w:rPr>
          <w:rFonts w:ascii="Trebuchet MS" w:hAnsi="Trebuchet MS"/>
          <w:i/>
        </w:rPr>
        <w:t>Managementul</w:t>
      </w:r>
      <w:r>
        <w:rPr>
          <w:rFonts w:ascii="Trebuchet MS" w:hAnsi="Trebuchet MS"/>
          <w:i/>
          <w:spacing w:val="-43"/>
        </w:rPr>
        <w:t xml:space="preserve"> </w:t>
      </w:r>
      <w:r>
        <w:rPr>
          <w:rFonts w:ascii="Trebuchet MS" w:hAnsi="Trebuchet MS"/>
          <w:i/>
        </w:rPr>
        <w:t>organizaţiei</w:t>
      </w:r>
      <w:r>
        <w:rPr>
          <w:rFonts w:ascii="Trebuchet MS" w:hAnsi="Trebuchet MS"/>
          <w:i/>
          <w:spacing w:val="-44"/>
        </w:rPr>
        <w:t xml:space="preserve"> </w:t>
      </w:r>
      <w:r>
        <w:rPr>
          <w:rFonts w:ascii="Trebuchet MS" w:hAnsi="Trebuchet MS"/>
          <w:i/>
        </w:rPr>
        <w:t>şc</w:t>
      </w:r>
      <w:r>
        <w:rPr>
          <w:rFonts w:ascii="Arial" w:hAnsi="Arial"/>
          <w:i/>
        </w:rPr>
        <w:t>olare</w:t>
      </w:r>
      <w:r>
        <w:t>,</w:t>
      </w:r>
      <w:r>
        <w:rPr>
          <w:spacing w:val="-37"/>
        </w:rPr>
        <w:t xml:space="preserve"> </w:t>
      </w:r>
      <w:r>
        <w:t>Bucureşti,</w:t>
      </w:r>
      <w:r>
        <w:rPr>
          <w:spacing w:val="-39"/>
        </w:rPr>
        <w:t xml:space="preserve"> </w:t>
      </w:r>
      <w:r>
        <w:t>Editura</w:t>
      </w:r>
      <w:r>
        <w:rPr>
          <w:spacing w:val="-39"/>
        </w:rPr>
        <w:t xml:space="preserve"> </w:t>
      </w:r>
      <w:r>
        <w:t>Didactică</w:t>
      </w:r>
      <w:r>
        <w:rPr>
          <w:spacing w:val="-38"/>
        </w:rPr>
        <w:t xml:space="preserve"> </w:t>
      </w:r>
      <w:r>
        <w:t>şi</w:t>
      </w:r>
      <w:r>
        <w:rPr>
          <w:spacing w:val="-38"/>
        </w:rPr>
        <w:t xml:space="preserve"> </w:t>
      </w:r>
      <w:r>
        <w:t>Pedagogică.</w:t>
      </w:r>
    </w:p>
    <w:p w14:paraId="57777738" w14:textId="77777777" w:rsidR="00CC5C32" w:rsidRDefault="00013D63">
      <w:pPr>
        <w:pStyle w:val="ListParagraph"/>
        <w:numPr>
          <w:ilvl w:val="0"/>
          <w:numId w:val="2"/>
        </w:numPr>
        <w:tabs>
          <w:tab w:val="left" w:pos="794"/>
        </w:tabs>
        <w:spacing w:before="9" w:line="252" w:lineRule="auto"/>
        <w:ind w:right="145"/>
      </w:pPr>
      <w:r>
        <w:rPr>
          <w:color w:val="414141"/>
          <w:w w:val="95"/>
        </w:rPr>
        <w:t xml:space="preserve">Delors, Jacques (coord.): </w:t>
      </w:r>
      <w:r>
        <w:rPr>
          <w:rFonts w:ascii="Trebuchet MS" w:hAnsi="Trebuchet MS"/>
          <w:i/>
          <w:color w:val="414141"/>
          <w:w w:val="95"/>
        </w:rPr>
        <w:t xml:space="preserve">Comoara lăuntrică – </w:t>
      </w:r>
      <w:r>
        <w:rPr>
          <w:rFonts w:ascii="Arial" w:hAnsi="Arial"/>
          <w:i/>
          <w:color w:val="414141"/>
          <w:w w:val="95"/>
        </w:rPr>
        <w:t>Rapor</w:t>
      </w:r>
      <w:r>
        <w:rPr>
          <w:rFonts w:ascii="Trebuchet MS" w:hAnsi="Trebuchet MS"/>
          <w:i/>
          <w:color w:val="414141"/>
          <w:w w:val="95"/>
        </w:rPr>
        <w:t xml:space="preserve">tul către UNESCO al Comisiei Internaţionale pentr </w:t>
      </w:r>
      <w:r>
        <w:rPr>
          <w:rFonts w:ascii="Trebuchet MS" w:hAnsi="Trebuchet MS"/>
          <w:i/>
          <w:color w:val="414141"/>
        </w:rPr>
        <w:t>Educaţie</w:t>
      </w:r>
      <w:r>
        <w:rPr>
          <w:rFonts w:ascii="Trebuchet MS" w:hAnsi="Trebuchet MS"/>
          <w:i/>
          <w:color w:val="414141"/>
          <w:spacing w:val="-21"/>
        </w:rPr>
        <w:t xml:space="preserve"> </w:t>
      </w:r>
      <w:r>
        <w:rPr>
          <w:rFonts w:ascii="Trebuchet MS" w:hAnsi="Trebuchet MS"/>
          <w:i/>
          <w:color w:val="414141"/>
        </w:rPr>
        <w:t>în</w:t>
      </w:r>
      <w:r>
        <w:rPr>
          <w:rFonts w:ascii="Trebuchet MS" w:hAnsi="Trebuchet MS"/>
          <w:i/>
          <w:color w:val="414141"/>
          <w:spacing w:val="-21"/>
        </w:rPr>
        <w:t xml:space="preserve"> </w:t>
      </w:r>
      <w:r>
        <w:rPr>
          <w:rFonts w:ascii="Trebuchet MS" w:hAnsi="Trebuchet MS"/>
          <w:i/>
          <w:color w:val="414141"/>
        </w:rPr>
        <w:t>secolul</w:t>
      </w:r>
      <w:r>
        <w:rPr>
          <w:rFonts w:ascii="Trebuchet MS" w:hAnsi="Trebuchet MS"/>
          <w:i/>
          <w:color w:val="414141"/>
          <w:spacing w:val="-21"/>
        </w:rPr>
        <w:t xml:space="preserve"> </w:t>
      </w:r>
      <w:r>
        <w:rPr>
          <w:rFonts w:ascii="Trebuchet MS" w:hAnsi="Trebuchet MS"/>
          <w:i/>
          <w:color w:val="414141"/>
        </w:rPr>
        <w:t>XXI</w:t>
      </w:r>
      <w:r>
        <w:rPr>
          <w:color w:val="414141"/>
        </w:rPr>
        <w:t>,</w:t>
      </w:r>
      <w:r>
        <w:rPr>
          <w:color w:val="414141"/>
          <w:spacing w:val="-15"/>
        </w:rPr>
        <w:t xml:space="preserve"> </w:t>
      </w:r>
      <w:r>
        <w:rPr>
          <w:color w:val="414141"/>
        </w:rPr>
        <w:t>Editura</w:t>
      </w:r>
      <w:r>
        <w:rPr>
          <w:color w:val="414141"/>
          <w:spacing w:val="-16"/>
        </w:rPr>
        <w:t xml:space="preserve"> </w:t>
      </w:r>
      <w:r>
        <w:rPr>
          <w:color w:val="414141"/>
        </w:rPr>
        <w:t>Polirom,</w:t>
      </w:r>
      <w:r>
        <w:rPr>
          <w:color w:val="414141"/>
          <w:spacing w:val="-15"/>
        </w:rPr>
        <w:t xml:space="preserve"> </w:t>
      </w:r>
      <w:r>
        <w:rPr>
          <w:color w:val="414141"/>
        </w:rPr>
        <w:t>Iaşi,</w:t>
      </w:r>
      <w:r>
        <w:rPr>
          <w:color w:val="414141"/>
          <w:spacing w:val="-15"/>
        </w:rPr>
        <w:t xml:space="preserve"> </w:t>
      </w:r>
      <w:r>
        <w:rPr>
          <w:color w:val="414141"/>
        </w:rPr>
        <w:t>2000;</w:t>
      </w:r>
    </w:p>
    <w:p w14:paraId="1D2571FE" w14:textId="77777777" w:rsidR="00CC5C32" w:rsidRDefault="00013D63">
      <w:pPr>
        <w:pStyle w:val="ListParagraph"/>
        <w:numPr>
          <w:ilvl w:val="0"/>
          <w:numId w:val="2"/>
        </w:numPr>
        <w:tabs>
          <w:tab w:val="left" w:pos="794"/>
        </w:tabs>
        <w:spacing w:line="252" w:lineRule="auto"/>
        <w:ind w:right="107"/>
      </w:pPr>
      <w:r>
        <w:rPr>
          <w:w w:val="95"/>
        </w:rPr>
        <w:t>Drucker,</w:t>
      </w:r>
      <w:r>
        <w:rPr>
          <w:spacing w:val="-33"/>
          <w:w w:val="95"/>
        </w:rPr>
        <w:t xml:space="preserve"> </w:t>
      </w:r>
      <w:r>
        <w:rPr>
          <w:w w:val="95"/>
        </w:rPr>
        <w:t>P.</w:t>
      </w:r>
      <w:r>
        <w:rPr>
          <w:spacing w:val="-32"/>
          <w:w w:val="95"/>
        </w:rPr>
        <w:t xml:space="preserve"> </w:t>
      </w:r>
      <w:r>
        <w:rPr>
          <w:w w:val="95"/>
        </w:rPr>
        <w:t>-</w:t>
      </w:r>
      <w:r>
        <w:rPr>
          <w:spacing w:val="-33"/>
          <w:w w:val="95"/>
        </w:rPr>
        <w:t xml:space="preserve"> </w:t>
      </w:r>
      <w:r>
        <w:rPr>
          <w:rFonts w:ascii="Arial" w:hAnsi="Arial"/>
          <w:i/>
          <w:w w:val="95"/>
        </w:rPr>
        <w:t>On</w:t>
      </w:r>
      <w:r>
        <w:rPr>
          <w:rFonts w:ascii="Arial" w:hAnsi="Arial"/>
          <w:i/>
          <w:spacing w:val="-33"/>
          <w:w w:val="95"/>
        </w:rPr>
        <w:t xml:space="preserve"> </w:t>
      </w:r>
      <w:r>
        <w:rPr>
          <w:rFonts w:ascii="Arial" w:hAnsi="Arial"/>
          <w:i/>
          <w:w w:val="95"/>
        </w:rPr>
        <w:t>The</w:t>
      </w:r>
      <w:r>
        <w:rPr>
          <w:rFonts w:ascii="Arial" w:hAnsi="Arial"/>
          <w:i/>
          <w:spacing w:val="-33"/>
          <w:w w:val="95"/>
        </w:rPr>
        <w:t xml:space="preserve"> </w:t>
      </w:r>
      <w:r>
        <w:rPr>
          <w:rFonts w:ascii="Arial" w:hAnsi="Arial"/>
          <w:i/>
          <w:w w:val="95"/>
        </w:rPr>
        <w:t>Profession</w:t>
      </w:r>
      <w:r>
        <w:rPr>
          <w:rFonts w:ascii="Arial" w:hAnsi="Arial"/>
          <w:i/>
          <w:spacing w:val="-34"/>
          <w:w w:val="95"/>
        </w:rPr>
        <w:t xml:space="preserve"> </w:t>
      </w:r>
      <w:r>
        <w:rPr>
          <w:rFonts w:ascii="Arial" w:hAnsi="Arial"/>
          <w:i/>
          <w:w w:val="95"/>
        </w:rPr>
        <w:t>of</w:t>
      </w:r>
      <w:r>
        <w:rPr>
          <w:rFonts w:ascii="Arial" w:hAnsi="Arial"/>
          <w:i/>
          <w:spacing w:val="-33"/>
          <w:w w:val="95"/>
        </w:rPr>
        <w:t xml:space="preserve"> </w:t>
      </w:r>
      <w:r>
        <w:rPr>
          <w:rFonts w:ascii="Arial" w:hAnsi="Arial"/>
          <w:i/>
          <w:w w:val="95"/>
        </w:rPr>
        <w:t>Management,</w:t>
      </w:r>
      <w:r>
        <w:rPr>
          <w:rFonts w:ascii="Arial" w:hAnsi="Arial"/>
          <w:i/>
          <w:spacing w:val="-33"/>
          <w:w w:val="95"/>
        </w:rPr>
        <w:t xml:space="preserve"> </w:t>
      </w:r>
      <w:r>
        <w:rPr>
          <w:rFonts w:ascii="Arial" w:hAnsi="Arial"/>
          <w:i/>
          <w:w w:val="95"/>
        </w:rPr>
        <w:t>Despre</w:t>
      </w:r>
      <w:r>
        <w:rPr>
          <w:rFonts w:ascii="Arial" w:hAnsi="Arial"/>
          <w:i/>
          <w:spacing w:val="-33"/>
          <w:w w:val="95"/>
        </w:rPr>
        <w:t xml:space="preserve"> </w:t>
      </w:r>
      <w:r>
        <w:rPr>
          <w:rFonts w:ascii="Arial" w:hAnsi="Arial"/>
          <w:i/>
          <w:w w:val="95"/>
        </w:rPr>
        <w:t>profesia</w:t>
      </w:r>
      <w:r>
        <w:rPr>
          <w:rFonts w:ascii="Arial" w:hAnsi="Arial"/>
          <w:i/>
          <w:spacing w:val="-32"/>
          <w:w w:val="95"/>
        </w:rPr>
        <w:t xml:space="preserve"> </w:t>
      </w:r>
      <w:r>
        <w:rPr>
          <w:rFonts w:ascii="Arial" w:hAnsi="Arial"/>
          <w:i/>
          <w:w w:val="95"/>
        </w:rPr>
        <w:t>de</w:t>
      </w:r>
      <w:r>
        <w:rPr>
          <w:rFonts w:ascii="Arial" w:hAnsi="Arial"/>
          <w:i/>
          <w:spacing w:val="-33"/>
          <w:w w:val="95"/>
        </w:rPr>
        <w:t xml:space="preserve"> </w:t>
      </w:r>
      <w:r>
        <w:rPr>
          <w:rFonts w:ascii="Arial" w:hAnsi="Arial"/>
          <w:i/>
          <w:w w:val="95"/>
        </w:rPr>
        <w:t>manager,</w:t>
      </w:r>
      <w:r>
        <w:rPr>
          <w:rFonts w:ascii="Arial" w:hAnsi="Arial"/>
          <w:i/>
          <w:spacing w:val="-32"/>
          <w:w w:val="95"/>
        </w:rPr>
        <w:t xml:space="preserve"> </w:t>
      </w:r>
      <w:r>
        <w:rPr>
          <w:w w:val="95"/>
        </w:rPr>
        <w:t>traducere</w:t>
      </w:r>
      <w:r>
        <w:rPr>
          <w:spacing w:val="-33"/>
          <w:w w:val="95"/>
        </w:rPr>
        <w:t xml:space="preserve"> </w:t>
      </w:r>
      <w:r>
        <w:rPr>
          <w:w w:val="95"/>
        </w:rPr>
        <w:t>Dan</w:t>
      </w:r>
      <w:r>
        <w:rPr>
          <w:spacing w:val="-33"/>
          <w:w w:val="95"/>
        </w:rPr>
        <w:t xml:space="preserve"> </w:t>
      </w:r>
      <w:r>
        <w:rPr>
          <w:w w:val="95"/>
        </w:rPr>
        <w:t>Criste,</w:t>
      </w:r>
      <w:r>
        <w:rPr>
          <w:spacing w:val="-33"/>
          <w:w w:val="95"/>
        </w:rPr>
        <w:t xml:space="preserve"> </w:t>
      </w:r>
      <w:r>
        <w:rPr>
          <w:w w:val="95"/>
        </w:rPr>
        <w:t>Ed.</w:t>
      </w:r>
      <w:r>
        <w:rPr>
          <w:spacing w:val="-34"/>
          <w:w w:val="95"/>
        </w:rPr>
        <w:t xml:space="preserve"> </w:t>
      </w:r>
      <w:r>
        <w:rPr>
          <w:w w:val="95"/>
        </w:rPr>
        <w:t xml:space="preserve">Meteo </w:t>
      </w:r>
      <w:r>
        <w:t>Press, Buc.,</w:t>
      </w:r>
      <w:r>
        <w:rPr>
          <w:spacing w:val="-31"/>
        </w:rPr>
        <w:t xml:space="preserve"> </w:t>
      </w:r>
      <w:r>
        <w:t>2006</w:t>
      </w:r>
    </w:p>
    <w:p w14:paraId="4092DE29" w14:textId="77777777" w:rsidR="00CC5C32" w:rsidRDefault="00013D63">
      <w:pPr>
        <w:pStyle w:val="ListParagraph"/>
        <w:numPr>
          <w:ilvl w:val="0"/>
          <w:numId w:val="2"/>
        </w:numPr>
        <w:tabs>
          <w:tab w:val="left" w:pos="973"/>
          <w:tab w:val="left" w:pos="974"/>
        </w:tabs>
        <w:ind w:hanging="361"/>
      </w:pPr>
      <w:r>
        <w:t>Iosifescu,</w:t>
      </w:r>
      <w:r>
        <w:rPr>
          <w:spacing w:val="-40"/>
        </w:rPr>
        <w:t xml:space="preserve"> </w:t>
      </w:r>
      <w:r>
        <w:t>Ş,(2001),</w:t>
      </w:r>
      <w:r>
        <w:rPr>
          <w:spacing w:val="-39"/>
        </w:rPr>
        <w:t xml:space="preserve"> </w:t>
      </w:r>
      <w:r>
        <w:t>Management</w:t>
      </w:r>
      <w:r>
        <w:rPr>
          <w:spacing w:val="-39"/>
        </w:rPr>
        <w:t xml:space="preserve"> </w:t>
      </w:r>
      <w:r>
        <w:t>educaţional</w:t>
      </w:r>
      <w:r>
        <w:rPr>
          <w:spacing w:val="-39"/>
        </w:rPr>
        <w:t xml:space="preserve"> </w:t>
      </w:r>
      <w:r>
        <w:t>pentru</w:t>
      </w:r>
      <w:r>
        <w:rPr>
          <w:spacing w:val="-39"/>
        </w:rPr>
        <w:t xml:space="preserve"> </w:t>
      </w:r>
      <w:r>
        <w:t>instituţiile</w:t>
      </w:r>
      <w:r>
        <w:rPr>
          <w:spacing w:val="-38"/>
        </w:rPr>
        <w:t xml:space="preserve"> </w:t>
      </w:r>
      <w:r>
        <w:t>de</w:t>
      </w:r>
      <w:r>
        <w:rPr>
          <w:spacing w:val="-38"/>
        </w:rPr>
        <w:t xml:space="preserve"> </w:t>
      </w:r>
      <w:r>
        <w:t>învăţământ,</w:t>
      </w:r>
      <w:r>
        <w:rPr>
          <w:spacing w:val="-37"/>
        </w:rPr>
        <w:t xml:space="preserve"> </w:t>
      </w:r>
      <w:r>
        <w:t>ISE-MEC,</w:t>
      </w:r>
      <w:r>
        <w:rPr>
          <w:spacing w:val="-38"/>
        </w:rPr>
        <w:t xml:space="preserve"> </w:t>
      </w:r>
      <w:r>
        <w:t>Bucureşti.</w:t>
      </w:r>
    </w:p>
    <w:p w14:paraId="5D61B045" w14:textId="77777777" w:rsidR="00CC5C32" w:rsidRDefault="00013D63">
      <w:pPr>
        <w:pStyle w:val="ListParagraph"/>
        <w:numPr>
          <w:ilvl w:val="0"/>
          <w:numId w:val="2"/>
        </w:numPr>
        <w:tabs>
          <w:tab w:val="left" w:pos="973"/>
          <w:tab w:val="left" w:pos="974"/>
        </w:tabs>
        <w:spacing w:before="7"/>
        <w:ind w:hanging="361"/>
        <w:rPr>
          <w:rFonts w:ascii="Arial" w:hAnsi="Arial"/>
          <w:i/>
        </w:rPr>
      </w:pPr>
      <w:r>
        <w:t>Joiţa,</w:t>
      </w:r>
      <w:r>
        <w:rPr>
          <w:spacing w:val="-34"/>
        </w:rPr>
        <w:t xml:space="preserve"> </w:t>
      </w:r>
      <w:r>
        <w:t>E.</w:t>
      </w:r>
      <w:r>
        <w:rPr>
          <w:spacing w:val="-34"/>
        </w:rPr>
        <w:t xml:space="preserve"> </w:t>
      </w:r>
      <w:r>
        <w:t>(2000)</w:t>
      </w:r>
      <w:r>
        <w:rPr>
          <w:spacing w:val="-34"/>
        </w:rPr>
        <w:t xml:space="preserve"> </w:t>
      </w:r>
      <w:r>
        <w:rPr>
          <w:rFonts w:ascii="Arial" w:hAnsi="Arial"/>
          <w:i/>
        </w:rPr>
        <w:t>Management</w:t>
      </w:r>
      <w:r>
        <w:rPr>
          <w:rFonts w:ascii="Arial" w:hAnsi="Arial"/>
          <w:i/>
          <w:spacing w:val="-33"/>
        </w:rPr>
        <w:t xml:space="preserve"> </w:t>
      </w:r>
      <w:r>
        <w:rPr>
          <w:rFonts w:ascii="Arial" w:hAnsi="Arial"/>
          <w:i/>
        </w:rPr>
        <w:t>educational.</w:t>
      </w:r>
      <w:r>
        <w:rPr>
          <w:rFonts w:ascii="Arial" w:hAnsi="Arial"/>
          <w:i/>
          <w:spacing w:val="-33"/>
        </w:rPr>
        <w:t xml:space="preserve"> </w:t>
      </w:r>
      <w:r>
        <w:rPr>
          <w:rFonts w:ascii="Arial" w:hAnsi="Arial"/>
          <w:i/>
        </w:rPr>
        <w:t>Profesorul</w:t>
      </w:r>
      <w:r>
        <w:rPr>
          <w:rFonts w:ascii="Arial" w:hAnsi="Arial"/>
          <w:i/>
          <w:spacing w:val="-35"/>
        </w:rPr>
        <w:t xml:space="preserve"> </w:t>
      </w:r>
      <w:r>
        <w:rPr>
          <w:rFonts w:ascii="Arial" w:hAnsi="Arial"/>
          <w:i/>
        </w:rPr>
        <w:t>manager:Roluri</w:t>
      </w:r>
      <w:r>
        <w:rPr>
          <w:rFonts w:ascii="Arial" w:hAnsi="Arial"/>
          <w:i/>
          <w:spacing w:val="-32"/>
        </w:rPr>
        <w:t xml:space="preserve"> </w:t>
      </w:r>
      <w:r>
        <w:rPr>
          <w:rFonts w:ascii="Trebuchet MS" w:hAnsi="Trebuchet MS"/>
          <w:i/>
        </w:rPr>
        <w:t>ş</w:t>
      </w:r>
      <w:r>
        <w:rPr>
          <w:rFonts w:ascii="Arial" w:hAnsi="Arial"/>
          <w:i/>
        </w:rPr>
        <w:t>i</w:t>
      </w:r>
      <w:r>
        <w:rPr>
          <w:rFonts w:ascii="Arial" w:hAnsi="Arial"/>
          <w:i/>
          <w:spacing w:val="-35"/>
        </w:rPr>
        <w:t xml:space="preserve"> </w:t>
      </w:r>
      <w:r>
        <w:rPr>
          <w:rFonts w:ascii="Arial" w:hAnsi="Arial"/>
          <w:i/>
        </w:rPr>
        <w:t>metodologie,</w:t>
      </w:r>
      <w:r>
        <w:rPr>
          <w:rFonts w:ascii="Arial" w:hAnsi="Arial"/>
          <w:i/>
          <w:spacing w:val="-33"/>
        </w:rPr>
        <w:t xml:space="preserve"> </w:t>
      </w:r>
      <w:r>
        <w:rPr>
          <w:rFonts w:ascii="Arial" w:hAnsi="Arial"/>
          <w:i/>
        </w:rPr>
        <w:t>Ia</w:t>
      </w:r>
      <w:r>
        <w:rPr>
          <w:rFonts w:ascii="Trebuchet MS" w:hAnsi="Trebuchet MS"/>
          <w:i/>
        </w:rPr>
        <w:t>ş</w:t>
      </w:r>
      <w:r>
        <w:rPr>
          <w:rFonts w:ascii="Arial" w:hAnsi="Arial"/>
          <w:i/>
        </w:rPr>
        <w:t>i,</w:t>
      </w:r>
      <w:r>
        <w:rPr>
          <w:rFonts w:ascii="Arial" w:hAnsi="Arial"/>
          <w:i/>
          <w:spacing w:val="-34"/>
        </w:rPr>
        <w:t xml:space="preserve"> </w:t>
      </w:r>
      <w:r>
        <w:rPr>
          <w:rFonts w:ascii="Arial" w:hAnsi="Arial"/>
          <w:i/>
        </w:rPr>
        <w:t>Polirom</w:t>
      </w:r>
    </w:p>
    <w:p w14:paraId="07B43E0E" w14:textId="77777777" w:rsidR="00CC5C32" w:rsidRDefault="00013D63">
      <w:pPr>
        <w:pStyle w:val="ListParagraph"/>
        <w:numPr>
          <w:ilvl w:val="0"/>
          <w:numId w:val="2"/>
        </w:numPr>
        <w:tabs>
          <w:tab w:val="left" w:pos="794"/>
        </w:tabs>
        <w:spacing w:before="11" w:line="252" w:lineRule="auto"/>
        <w:ind w:right="107"/>
      </w:pPr>
      <w:r>
        <w:t xml:space="preserve">Mintzberg, H. – </w:t>
      </w:r>
      <w:r>
        <w:rPr>
          <w:rFonts w:ascii="Arial" w:hAnsi="Arial"/>
          <w:i/>
        </w:rPr>
        <w:t xml:space="preserve">Manager Not MBA </w:t>
      </w:r>
      <w:r>
        <w:t>– A hard look at the soft Practice of Managing and Managemen Development,</w:t>
      </w:r>
      <w:r>
        <w:rPr>
          <w:spacing w:val="-40"/>
        </w:rPr>
        <w:t xml:space="preserve"> </w:t>
      </w:r>
      <w:r>
        <w:t>2004,</w:t>
      </w:r>
      <w:r>
        <w:rPr>
          <w:spacing w:val="-39"/>
        </w:rPr>
        <w:t xml:space="preserve"> </w:t>
      </w:r>
      <w:r>
        <w:t>traducere</w:t>
      </w:r>
      <w:r>
        <w:rPr>
          <w:spacing w:val="-40"/>
        </w:rPr>
        <w:t xml:space="preserve"> </w:t>
      </w:r>
      <w:r>
        <w:t>Dan</w:t>
      </w:r>
      <w:r>
        <w:rPr>
          <w:spacing w:val="-39"/>
        </w:rPr>
        <w:t xml:space="preserve"> </w:t>
      </w:r>
      <w:r>
        <w:t>Criste,</w:t>
      </w:r>
      <w:r>
        <w:rPr>
          <w:spacing w:val="-39"/>
        </w:rPr>
        <w:t xml:space="preserve"> </w:t>
      </w:r>
      <w:r>
        <w:t>Manager,</w:t>
      </w:r>
      <w:r>
        <w:rPr>
          <w:spacing w:val="-40"/>
        </w:rPr>
        <w:t xml:space="preserve"> </w:t>
      </w:r>
      <w:r>
        <w:t>nu</w:t>
      </w:r>
      <w:r>
        <w:rPr>
          <w:spacing w:val="-39"/>
        </w:rPr>
        <w:t xml:space="preserve"> </w:t>
      </w:r>
      <w:r>
        <w:t>MBA,</w:t>
      </w:r>
      <w:r>
        <w:rPr>
          <w:spacing w:val="-39"/>
        </w:rPr>
        <w:t xml:space="preserve"> </w:t>
      </w:r>
      <w:r>
        <w:t>Editura</w:t>
      </w:r>
      <w:r>
        <w:rPr>
          <w:spacing w:val="-38"/>
        </w:rPr>
        <w:t xml:space="preserve"> </w:t>
      </w:r>
      <w:r>
        <w:t>Meteor</w:t>
      </w:r>
      <w:r>
        <w:rPr>
          <w:spacing w:val="-40"/>
        </w:rPr>
        <w:t xml:space="preserve"> </w:t>
      </w:r>
      <w:r>
        <w:t>Press,</w:t>
      </w:r>
      <w:r>
        <w:rPr>
          <w:spacing w:val="-39"/>
        </w:rPr>
        <w:t xml:space="preserve"> </w:t>
      </w:r>
      <w:r>
        <w:t>Bucuresti,</w:t>
      </w:r>
      <w:r>
        <w:rPr>
          <w:spacing w:val="-39"/>
        </w:rPr>
        <w:t xml:space="preserve"> </w:t>
      </w:r>
      <w:r>
        <w:t>2006</w:t>
      </w:r>
    </w:p>
    <w:p w14:paraId="28BD63A6" w14:textId="77777777" w:rsidR="00CC5C32" w:rsidRDefault="00013D63">
      <w:pPr>
        <w:pStyle w:val="ListParagraph"/>
        <w:numPr>
          <w:ilvl w:val="0"/>
          <w:numId w:val="2"/>
        </w:numPr>
        <w:tabs>
          <w:tab w:val="left" w:pos="794"/>
        </w:tabs>
        <w:spacing w:before="1" w:line="252" w:lineRule="auto"/>
        <w:ind w:right="147"/>
      </w:pPr>
      <w:r>
        <w:rPr>
          <w:w w:val="95"/>
        </w:rPr>
        <w:t>Niculescu,</w:t>
      </w:r>
      <w:r>
        <w:rPr>
          <w:spacing w:val="-4"/>
          <w:w w:val="95"/>
        </w:rPr>
        <w:t xml:space="preserve"> </w:t>
      </w:r>
      <w:r>
        <w:rPr>
          <w:w w:val="95"/>
        </w:rPr>
        <w:t>Maria,</w:t>
      </w:r>
      <w:r>
        <w:rPr>
          <w:spacing w:val="-4"/>
          <w:w w:val="95"/>
        </w:rPr>
        <w:t xml:space="preserve"> </w:t>
      </w:r>
      <w:r>
        <w:rPr>
          <w:rFonts w:ascii="Trebuchet MS" w:hAnsi="Trebuchet MS"/>
          <w:i/>
          <w:w w:val="95"/>
        </w:rPr>
        <w:t>Facilitarea</w:t>
      </w:r>
      <w:r>
        <w:rPr>
          <w:rFonts w:ascii="Trebuchet MS" w:hAnsi="Trebuchet MS"/>
          <w:i/>
          <w:spacing w:val="-9"/>
          <w:w w:val="95"/>
        </w:rPr>
        <w:t xml:space="preserve"> </w:t>
      </w:r>
      <w:r>
        <w:rPr>
          <w:rFonts w:ascii="Trebuchet MS" w:hAnsi="Trebuchet MS"/>
          <w:i/>
          <w:w w:val="95"/>
        </w:rPr>
        <w:t>dezvoltării</w:t>
      </w:r>
      <w:r>
        <w:rPr>
          <w:rFonts w:ascii="Trebuchet MS" w:hAnsi="Trebuchet MS"/>
          <w:i/>
          <w:spacing w:val="-9"/>
          <w:w w:val="95"/>
        </w:rPr>
        <w:t xml:space="preserve"> </w:t>
      </w:r>
      <w:r>
        <w:rPr>
          <w:rFonts w:ascii="Trebuchet MS" w:hAnsi="Trebuchet MS"/>
          <w:i/>
          <w:w w:val="95"/>
        </w:rPr>
        <w:t>competenţelor</w:t>
      </w:r>
      <w:r>
        <w:rPr>
          <w:rFonts w:ascii="Trebuchet MS" w:hAnsi="Trebuchet MS"/>
          <w:i/>
          <w:spacing w:val="-8"/>
          <w:w w:val="95"/>
        </w:rPr>
        <w:t xml:space="preserve"> </w:t>
      </w:r>
      <w:r>
        <w:rPr>
          <w:rFonts w:ascii="Trebuchet MS" w:hAnsi="Trebuchet MS"/>
          <w:i/>
          <w:w w:val="95"/>
        </w:rPr>
        <w:t>profesionale</w:t>
      </w:r>
      <w:r>
        <w:rPr>
          <w:rFonts w:ascii="Trebuchet MS" w:hAnsi="Trebuchet MS"/>
          <w:i/>
          <w:spacing w:val="-8"/>
          <w:w w:val="95"/>
        </w:rPr>
        <w:t xml:space="preserve"> </w:t>
      </w:r>
      <w:r>
        <w:rPr>
          <w:rFonts w:ascii="Trebuchet MS" w:hAnsi="Trebuchet MS"/>
          <w:i/>
          <w:w w:val="95"/>
        </w:rPr>
        <w:t>prin</w:t>
      </w:r>
      <w:r>
        <w:rPr>
          <w:rFonts w:ascii="Trebuchet MS" w:hAnsi="Trebuchet MS"/>
          <w:i/>
          <w:spacing w:val="-10"/>
          <w:w w:val="95"/>
        </w:rPr>
        <w:t xml:space="preserve"> </w:t>
      </w:r>
      <w:r>
        <w:rPr>
          <w:rFonts w:ascii="Trebuchet MS" w:hAnsi="Trebuchet MS"/>
          <w:i/>
          <w:w w:val="95"/>
        </w:rPr>
        <w:t>formare</w:t>
      </w:r>
      <w:r>
        <w:rPr>
          <w:rFonts w:ascii="Trebuchet MS" w:hAnsi="Trebuchet MS"/>
          <w:i/>
          <w:spacing w:val="-8"/>
          <w:w w:val="95"/>
        </w:rPr>
        <w:t xml:space="preserve"> </w:t>
      </w:r>
      <w:r>
        <w:rPr>
          <w:rFonts w:ascii="Trebuchet MS" w:hAnsi="Trebuchet MS"/>
          <w:i/>
          <w:w w:val="95"/>
        </w:rPr>
        <w:t>continuă,</w:t>
      </w:r>
      <w:r>
        <w:rPr>
          <w:rFonts w:ascii="Trebuchet MS" w:hAnsi="Trebuchet MS"/>
          <w:i/>
          <w:spacing w:val="-8"/>
          <w:w w:val="95"/>
        </w:rPr>
        <w:t xml:space="preserve"> </w:t>
      </w:r>
      <w:r>
        <w:rPr>
          <w:rFonts w:ascii="Trebuchet MS" w:hAnsi="Trebuchet MS"/>
          <w:i/>
          <w:w w:val="95"/>
        </w:rPr>
        <w:t>Ghid</w:t>
      </w:r>
      <w:r>
        <w:rPr>
          <w:rFonts w:ascii="Trebuchet MS" w:hAnsi="Trebuchet MS"/>
          <w:i/>
          <w:spacing w:val="-10"/>
          <w:w w:val="95"/>
        </w:rPr>
        <w:t xml:space="preserve"> </w:t>
      </w:r>
      <w:r>
        <w:rPr>
          <w:rFonts w:ascii="Trebuchet MS" w:hAnsi="Trebuchet MS"/>
          <w:i/>
          <w:w w:val="95"/>
        </w:rPr>
        <w:t>de</w:t>
      </w:r>
      <w:r>
        <w:rPr>
          <w:rFonts w:ascii="Trebuchet MS" w:hAnsi="Trebuchet MS"/>
          <w:i/>
          <w:spacing w:val="-8"/>
          <w:w w:val="95"/>
        </w:rPr>
        <w:t xml:space="preserve"> </w:t>
      </w:r>
      <w:r>
        <w:rPr>
          <w:rFonts w:ascii="Trebuchet MS" w:hAnsi="Trebuchet MS"/>
          <w:i/>
          <w:w w:val="95"/>
        </w:rPr>
        <w:t xml:space="preserve">bun </w:t>
      </w:r>
      <w:r>
        <w:rPr>
          <w:rFonts w:ascii="Trebuchet MS" w:hAnsi="Trebuchet MS"/>
          <w:i/>
        </w:rPr>
        <w:t>practică,</w:t>
      </w:r>
      <w:r>
        <w:rPr>
          <w:rFonts w:ascii="Trebuchet MS" w:hAnsi="Trebuchet MS"/>
          <w:i/>
          <w:spacing w:val="-19"/>
        </w:rPr>
        <w:t xml:space="preserve"> </w:t>
      </w:r>
      <w:r>
        <w:t>Timişoara</w:t>
      </w:r>
      <w:r>
        <w:rPr>
          <w:spacing w:val="-15"/>
        </w:rPr>
        <w:t xml:space="preserve"> </w:t>
      </w:r>
      <w:r>
        <w:t>2012,</w:t>
      </w:r>
      <w:r>
        <w:rPr>
          <w:spacing w:val="-16"/>
        </w:rPr>
        <w:t xml:space="preserve"> </w:t>
      </w:r>
      <w:r>
        <w:t>Editura</w:t>
      </w:r>
      <w:r>
        <w:rPr>
          <w:spacing w:val="-15"/>
        </w:rPr>
        <w:t xml:space="preserve"> </w:t>
      </w:r>
      <w:r>
        <w:t>Eikon</w:t>
      </w:r>
    </w:p>
    <w:p w14:paraId="04A49281" w14:textId="77777777" w:rsidR="00CC5C32" w:rsidRDefault="00013D63">
      <w:pPr>
        <w:pStyle w:val="ListParagraph"/>
        <w:numPr>
          <w:ilvl w:val="0"/>
          <w:numId w:val="2"/>
        </w:numPr>
        <w:tabs>
          <w:tab w:val="left" w:pos="794"/>
        </w:tabs>
        <w:spacing w:line="268" w:lineRule="exact"/>
        <w:ind w:left="793" w:hanging="181"/>
        <w:rPr>
          <w:rFonts w:ascii="Trebuchet MS" w:hAnsi="Trebuchet MS"/>
          <w:i/>
        </w:rPr>
      </w:pPr>
      <w:r>
        <w:rPr>
          <w:w w:val="95"/>
        </w:rPr>
        <w:t>Niculescu,</w:t>
      </w:r>
      <w:r>
        <w:rPr>
          <w:spacing w:val="-26"/>
          <w:w w:val="95"/>
        </w:rPr>
        <w:t xml:space="preserve"> </w:t>
      </w:r>
      <w:r>
        <w:rPr>
          <w:w w:val="95"/>
        </w:rPr>
        <w:t>Maria,</w:t>
      </w:r>
      <w:r>
        <w:rPr>
          <w:spacing w:val="-25"/>
          <w:w w:val="95"/>
        </w:rPr>
        <w:t xml:space="preserve"> </w:t>
      </w:r>
      <w:r>
        <w:rPr>
          <w:rFonts w:ascii="Trebuchet MS" w:hAnsi="Trebuchet MS"/>
          <w:i/>
          <w:w w:val="95"/>
        </w:rPr>
        <w:t>Ghid</w:t>
      </w:r>
      <w:r>
        <w:rPr>
          <w:rFonts w:ascii="Trebuchet MS" w:hAnsi="Trebuchet MS"/>
          <w:i/>
          <w:spacing w:val="-32"/>
          <w:w w:val="95"/>
        </w:rPr>
        <w:t xml:space="preserve"> </w:t>
      </w:r>
      <w:r>
        <w:rPr>
          <w:rFonts w:ascii="Trebuchet MS" w:hAnsi="Trebuchet MS"/>
          <w:i/>
          <w:w w:val="95"/>
        </w:rPr>
        <w:t>de</w:t>
      </w:r>
      <w:r>
        <w:rPr>
          <w:rFonts w:ascii="Trebuchet MS" w:hAnsi="Trebuchet MS"/>
          <w:i/>
          <w:spacing w:val="-32"/>
          <w:w w:val="95"/>
        </w:rPr>
        <w:t xml:space="preserve"> </w:t>
      </w:r>
      <w:r>
        <w:rPr>
          <w:rFonts w:ascii="Trebuchet MS" w:hAnsi="Trebuchet MS"/>
          <w:i/>
          <w:w w:val="95"/>
        </w:rPr>
        <w:t>practică</w:t>
      </w:r>
      <w:r>
        <w:rPr>
          <w:rFonts w:ascii="Trebuchet MS" w:hAnsi="Trebuchet MS"/>
          <w:i/>
          <w:spacing w:val="-31"/>
          <w:w w:val="95"/>
        </w:rPr>
        <w:t xml:space="preserve"> </w:t>
      </w:r>
      <w:r>
        <w:rPr>
          <w:rFonts w:ascii="Trebuchet MS" w:hAnsi="Trebuchet MS"/>
          <w:i/>
          <w:w w:val="95"/>
        </w:rPr>
        <w:t>pedagogică</w:t>
      </w:r>
      <w:r>
        <w:rPr>
          <w:rFonts w:ascii="Trebuchet MS" w:hAnsi="Trebuchet MS"/>
          <w:i/>
          <w:spacing w:val="-31"/>
          <w:w w:val="95"/>
        </w:rPr>
        <w:t xml:space="preserve"> </w:t>
      </w:r>
      <w:r>
        <w:rPr>
          <w:rFonts w:ascii="Trebuchet MS" w:hAnsi="Trebuchet MS"/>
          <w:i/>
          <w:w w:val="95"/>
        </w:rPr>
        <w:t>pentru</w:t>
      </w:r>
      <w:r>
        <w:rPr>
          <w:rFonts w:ascii="Trebuchet MS" w:hAnsi="Trebuchet MS"/>
          <w:i/>
          <w:spacing w:val="-33"/>
          <w:w w:val="95"/>
        </w:rPr>
        <w:t xml:space="preserve"> </w:t>
      </w:r>
      <w:r>
        <w:rPr>
          <w:rFonts w:ascii="Trebuchet MS" w:hAnsi="Trebuchet MS"/>
          <w:i/>
          <w:w w:val="95"/>
        </w:rPr>
        <w:t>tutori</w:t>
      </w:r>
      <w:r>
        <w:rPr>
          <w:rFonts w:ascii="Arial" w:hAnsi="Arial"/>
          <w:i/>
          <w:w w:val="95"/>
        </w:rPr>
        <w:t>-</w:t>
      </w:r>
      <w:r>
        <w:rPr>
          <w:rFonts w:ascii="Trebuchet MS" w:hAnsi="Trebuchet MS"/>
          <w:i/>
          <w:w w:val="95"/>
        </w:rPr>
        <w:t>mentori,</w:t>
      </w:r>
      <w:r>
        <w:rPr>
          <w:rFonts w:ascii="Trebuchet MS" w:hAnsi="Trebuchet MS"/>
          <w:i/>
          <w:spacing w:val="-32"/>
          <w:w w:val="95"/>
        </w:rPr>
        <w:t xml:space="preserve"> </w:t>
      </w:r>
      <w:r>
        <w:rPr>
          <w:rFonts w:ascii="Trebuchet MS" w:hAnsi="Trebuchet MS"/>
          <w:i/>
          <w:w w:val="95"/>
        </w:rPr>
        <w:t>Editura</w:t>
      </w:r>
      <w:r>
        <w:rPr>
          <w:rFonts w:ascii="Trebuchet MS" w:hAnsi="Trebuchet MS"/>
          <w:i/>
          <w:spacing w:val="-32"/>
          <w:w w:val="95"/>
        </w:rPr>
        <w:t xml:space="preserve"> </w:t>
      </w:r>
      <w:r>
        <w:rPr>
          <w:rFonts w:ascii="Trebuchet MS" w:hAnsi="Trebuchet MS"/>
          <w:i/>
          <w:w w:val="95"/>
        </w:rPr>
        <w:t>Eurobit,</w:t>
      </w:r>
      <w:r>
        <w:rPr>
          <w:rFonts w:ascii="Trebuchet MS" w:hAnsi="Trebuchet MS"/>
          <w:i/>
          <w:spacing w:val="-31"/>
          <w:w w:val="95"/>
        </w:rPr>
        <w:t xml:space="preserve"> </w:t>
      </w:r>
      <w:r>
        <w:rPr>
          <w:rFonts w:ascii="Trebuchet MS" w:hAnsi="Trebuchet MS"/>
          <w:i/>
          <w:w w:val="95"/>
        </w:rPr>
        <w:t>Timişoara,</w:t>
      </w:r>
      <w:r>
        <w:rPr>
          <w:rFonts w:ascii="Trebuchet MS" w:hAnsi="Trebuchet MS"/>
          <w:i/>
          <w:spacing w:val="-32"/>
          <w:w w:val="95"/>
        </w:rPr>
        <w:t xml:space="preserve"> </w:t>
      </w:r>
      <w:r>
        <w:rPr>
          <w:rFonts w:ascii="Trebuchet MS" w:hAnsi="Trebuchet MS"/>
          <w:i/>
          <w:w w:val="95"/>
        </w:rPr>
        <w:t>2010</w:t>
      </w:r>
    </w:p>
    <w:p w14:paraId="3894FF02" w14:textId="77777777" w:rsidR="00CC5C32" w:rsidRDefault="00013D63">
      <w:pPr>
        <w:pStyle w:val="ListParagraph"/>
        <w:numPr>
          <w:ilvl w:val="0"/>
          <w:numId w:val="2"/>
        </w:numPr>
        <w:tabs>
          <w:tab w:val="left" w:pos="794"/>
        </w:tabs>
        <w:spacing w:before="8"/>
        <w:ind w:left="793" w:hanging="181"/>
      </w:pPr>
      <w:r>
        <w:t>Pânişoară,</w:t>
      </w:r>
      <w:r>
        <w:rPr>
          <w:spacing w:val="-18"/>
        </w:rPr>
        <w:t xml:space="preserve"> </w:t>
      </w:r>
      <w:r>
        <w:t>O.I.</w:t>
      </w:r>
      <w:r>
        <w:rPr>
          <w:spacing w:val="-17"/>
        </w:rPr>
        <w:t xml:space="preserve"> </w:t>
      </w:r>
      <w:r>
        <w:t>–</w:t>
      </w:r>
      <w:r>
        <w:rPr>
          <w:spacing w:val="-19"/>
        </w:rPr>
        <w:t xml:space="preserve"> </w:t>
      </w:r>
      <w:r>
        <w:rPr>
          <w:rFonts w:ascii="Trebuchet MS" w:hAnsi="Trebuchet MS"/>
          <w:i/>
        </w:rPr>
        <w:t>Comunicarea</w:t>
      </w:r>
      <w:r>
        <w:rPr>
          <w:rFonts w:ascii="Trebuchet MS" w:hAnsi="Trebuchet MS"/>
          <w:i/>
          <w:spacing w:val="-22"/>
        </w:rPr>
        <w:t xml:space="preserve"> </w:t>
      </w:r>
      <w:r>
        <w:rPr>
          <w:rFonts w:ascii="Trebuchet MS" w:hAnsi="Trebuchet MS"/>
          <w:i/>
        </w:rPr>
        <w:t>eficientă</w:t>
      </w:r>
      <w:r>
        <w:t>,</w:t>
      </w:r>
      <w:r>
        <w:rPr>
          <w:spacing w:val="-19"/>
        </w:rPr>
        <w:t xml:space="preserve"> </w:t>
      </w:r>
      <w:r>
        <w:t>Ed.</w:t>
      </w:r>
      <w:r>
        <w:rPr>
          <w:spacing w:val="-18"/>
        </w:rPr>
        <w:t xml:space="preserve"> </w:t>
      </w:r>
      <w:r>
        <w:t>Polirom,</w:t>
      </w:r>
      <w:r>
        <w:rPr>
          <w:spacing w:val="-18"/>
        </w:rPr>
        <w:t xml:space="preserve"> </w:t>
      </w:r>
      <w:r>
        <w:t>2003</w:t>
      </w:r>
    </w:p>
    <w:p w14:paraId="4707C6A5" w14:textId="77777777" w:rsidR="00CC5C32" w:rsidRDefault="00013D63">
      <w:pPr>
        <w:pStyle w:val="ListParagraph"/>
        <w:numPr>
          <w:ilvl w:val="0"/>
          <w:numId w:val="2"/>
        </w:numPr>
        <w:tabs>
          <w:tab w:val="left" w:pos="973"/>
          <w:tab w:val="left" w:pos="974"/>
        </w:tabs>
        <w:spacing w:before="11"/>
        <w:ind w:hanging="361"/>
      </w:pPr>
      <w:r>
        <w:rPr>
          <w:w w:val="95"/>
        </w:rPr>
        <w:t>Păun,</w:t>
      </w:r>
      <w:r>
        <w:rPr>
          <w:spacing w:val="-33"/>
          <w:w w:val="95"/>
        </w:rPr>
        <w:t xml:space="preserve"> </w:t>
      </w:r>
      <w:r>
        <w:rPr>
          <w:w w:val="95"/>
        </w:rPr>
        <w:t>E.,</w:t>
      </w:r>
      <w:r>
        <w:rPr>
          <w:spacing w:val="-34"/>
          <w:w w:val="95"/>
        </w:rPr>
        <w:t xml:space="preserve"> </w:t>
      </w:r>
      <w:r>
        <w:rPr>
          <w:w w:val="95"/>
        </w:rPr>
        <w:t>Potolea,</w:t>
      </w:r>
      <w:r>
        <w:rPr>
          <w:spacing w:val="-34"/>
          <w:w w:val="95"/>
        </w:rPr>
        <w:t xml:space="preserve"> </w:t>
      </w:r>
      <w:r>
        <w:rPr>
          <w:w w:val="95"/>
        </w:rPr>
        <w:t>D.</w:t>
      </w:r>
      <w:r>
        <w:rPr>
          <w:spacing w:val="-33"/>
          <w:w w:val="95"/>
        </w:rPr>
        <w:t xml:space="preserve"> </w:t>
      </w:r>
      <w:r>
        <w:rPr>
          <w:w w:val="95"/>
        </w:rPr>
        <w:t>(2002).</w:t>
      </w:r>
      <w:r>
        <w:rPr>
          <w:spacing w:val="-32"/>
          <w:w w:val="95"/>
        </w:rPr>
        <w:t xml:space="preserve"> </w:t>
      </w:r>
      <w:r>
        <w:rPr>
          <w:rFonts w:ascii="Trebuchet MS" w:hAnsi="Trebuchet MS"/>
          <w:i/>
          <w:w w:val="95"/>
        </w:rPr>
        <w:t>Pedagogie.</w:t>
      </w:r>
      <w:r>
        <w:rPr>
          <w:rFonts w:ascii="Trebuchet MS" w:hAnsi="Trebuchet MS"/>
          <w:i/>
          <w:spacing w:val="-38"/>
          <w:w w:val="95"/>
        </w:rPr>
        <w:t xml:space="preserve"> </w:t>
      </w:r>
      <w:r>
        <w:rPr>
          <w:rFonts w:ascii="Trebuchet MS" w:hAnsi="Trebuchet MS"/>
          <w:i/>
          <w:w w:val="95"/>
        </w:rPr>
        <w:t>Fundamentări</w:t>
      </w:r>
      <w:r>
        <w:rPr>
          <w:rFonts w:ascii="Trebuchet MS" w:hAnsi="Trebuchet MS"/>
          <w:i/>
          <w:spacing w:val="-40"/>
          <w:w w:val="95"/>
        </w:rPr>
        <w:t xml:space="preserve"> </w:t>
      </w:r>
      <w:r>
        <w:rPr>
          <w:rFonts w:ascii="Trebuchet MS" w:hAnsi="Trebuchet MS"/>
          <w:i/>
          <w:w w:val="95"/>
        </w:rPr>
        <w:t>teoretice</w:t>
      </w:r>
      <w:r>
        <w:rPr>
          <w:rFonts w:ascii="Trebuchet MS" w:hAnsi="Trebuchet MS"/>
          <w:i/>
          <w:spacing w:val="-38"/>
          <w:w w:val="95"/>
        </w:rPr>
        <w:t xml:space="preserve"> </w:t>
      </w:r>
      <w:r>
        <w:rPr>
          <w:rFonts w:ascii="Trebuchet MS" w:hAnsi="Trebuchet MS"/>
          <w:i/>
          <w:w w:val="95"/>
        </w:rPr>
        <w:t>şi</w:t>
      </w:r>
      <w:r>
        <w:rPr>
          <w:rFonts w:ascii="Trebuchet MS" w:hAnsi="Trebuchet MS"/>
          <w:i/>
          <w:spacing w:val="-39"/>
          <w:w w:val="95"/>
        </w:rPr>
        <w:t xml:space="preserve"> </w:t>
      </w:r>
      <w:r>
        <w:rPr>
          <w:rFonts w:ascii="Trebuchet MS" w:hAnsi="Trebuchet MS"/>
          <w:i/>
          <w:w w:val="95"/>
        </w:rPr>
        <w:t>demersuri</w:t>
      </w:r>
      <w:r>
        <w:rPr>
          <w:rFonts w:ascii="Trebuchet MS" w:hAnsi="Trebuchet MS"/>
          <w:i/>
          <w:spacing w:val="-38"/>
          <w:w w:val="95"/>
        </w:rPr>
        <w:t xml:space="preserve"> </w:t>
      </w:r>
      <w:r>
        <w:rPr>
          <w:rFonts w:ascii="Trebuchet MS" w:hAnsi="Trebuchet MS"/>
          <w:i/>
          <w:w w:val="95"/>
        </w:rPr>
        <w:t>aplicative</w:t>
      </w:r>
      <w:r>
        <w:rPr>
          <w:w w:val="95"/>
        </w:rPr>
        <w:t>.</w:t>
      </w:r>
      <w:r>
        <w:rPr>
          <w:spacing w:val="-33"/>
          <w:w w:val="95"/>
        </w:rPr>
        <w:t xml:space="preserve"> </w:t>
      </w:r>
      <w:r>
        <w:rPr>
          <w:w w:val="95"/>
        </w:rPr>
        <w:t>Ed.</w:t>
      </w:r>
      <w:r>
        <w:rPr>
          <w:spacing w:val="-33"/>
          <w:w w:val="95"/>
        </w:rPr>
        <w:t xml:space="preserve"> </w:t>
      </w:r>
      <w:r>
        <w:rPr>
          <w:w w:val="95"/>
        </w:rPr>
        <w:t>Polirom,</w:t>
      </w:r>
      <w:r>
        <w:rPr>
          <w:spacing w:val="-33"/>
          <w:w w:val="95"/>
        </w:rPr>
        <w:t xml:space="preserve"> </w:t>
      </w:r>
      <w:r>
        <w:rPr>
          <w:w w:val="95"/>
        </w:rPr>
        <w:t>Iaşi.</w:t>
      </w:r>
    </w:p>
    <w:p w14:paraId="105C7665" w14:textId="77777777" w:rsidR="00CC5C32" w:rsidRDefault="00013D63">
      <w:pPr>
        <w:pStyle w:val="ListParagraph"/>
        <w:numPr>
          <w:ilvl w:val="0"/>
          <w:numId w:val="2"/>
        </w:numPr>
        <w:tabs>
          <w:tab w:val="left" w:pos="973"/>
          <w:tab w:val="left" w:pos="974"/>
        </w:tabs>
        <w:spacing w:before="11"/>
        <w:ind w:hanging="361"/>
      </w:pPr>
      <w:r>
        <w:rPr>
          <w:w w:val="95"/>
        </w:rPr>
        <w:t>Vlădescu,</w:t>
      </w:r>
      <w:r>
        <w:rPr>
          <w:spacing w:val="-33"/>
          <w:w w:val="95"/>
        </w:rPr>
        <w:t xml:space="preserve"> </w:t>
      </w:r>
      <w:r>
        <w:rPr>
          <w:w w:val="95"/>
        </w:rPr>
        <w:t>I.(2008)</w:t>
      </w:r>
      <w:r>
        <w:rPr>
          <w:spacing w:val="-33"/>
          <w:w w:val="95"/>
        </w:rPr>
        <w:t xml:space="preserve"> </w:t>
      </w:r>
      <w:r>
        <w:rPr>
          <w:rFonts w:ascii="Arial" w:hAnsi="Arial"/>
          <w:i/>
          <w:w w:val="95"/>
        </w:rPr>
        <w:t>Comunicarea</w:t>
      </w:r>
      <w:r>
        <w:rPr>
          <w:rFonts w:ascii="Arial" w:hAnsi="Arial"/>
          <w:i/>
          <w:spacing w:val="-32"/>
          <w:w w:val="95"/>
        </w:rPr>
        <w:t xml:space="preserve"> </w:t>
      </w:r>
      <w:r>
        <w:rPr>
          <w:rFonts w:ascii="Trebuchet MS" w:hAnsi="Trebuchet MS"/>
          <w:i/>
          <w:w w:val="95"/>
        </w:rPr>
        <w:t>–</w:t>
      </w:r>
      <w:r>
        <w:rPr>
          <w:rFonts w:ascii="Trebuchet MS" w:hAnsi="Trebuchet MS"/>
          <w:i/>
          <w:spacing w:val="-36"/>
          <w:w w:val="95"/>
        </w:rPr>
        <w:t xml:space="preserve"> </w:t>
      </w:r>
      <w:r>
        <w:rPr>
          <w:rFonts w:ascii="Trebuchet MS" w:hAnsi="Trebuchet MS"/>
          <w:i/>
          <w:w w:val="95"/>
        </w:rPr>
        <w:t>factor</w:t>
      </w:r>
      <w:r>
        <w:rPr>
          <w:rFonts w:ascii="Trebuchet MS" w:hAnsi="Trebuchet MS"/>
          <w:i/>
          <w:spacing w:val="-37"/>
          <w:w w:val="95"/>
        </w:rPr>
        <w:t xml:space="preserve"> </w:t>
      </w:r>
      <w:r>
        <w:rPr>
          <w:rFonts w:ascii="Trebuchet MS" w:hAnsi="Trebuchet MS"/>
          <w:i/>
          <w:w w:val="95"/>
        </w:rPr>
        <w:t>fundamental</w:t>
      </w:r>
      <w:r>
        <w:rPr>
          <w:rFonts w:ascii="Trebuchet MS" w:hAnsi="Trebuchet MS"/>
          <w:i/>
          <w:spacing w:val="-38"/>
          <w:w w:val="95"/>
        </w:rPr>
        <w:t xml:space="preserve"> </w:t>
      </w:r>
      <w:r>
        <w:rPr>
          <w:rFonts w:ascii="Trebuchet MS" w:hAnsi="Trebuchet MS"/>
          <w:i/>
          <w:w w:val="95"/>
        </w:rPr>
        <w:t>în</w:t>
      </w:r>
      <w:r>
        <w:rPr>
          <w:rFonts w:ascii="Trebuchet MS" w:hAnsi="Trebuchet MS"/>
          <w:i/>
          <w:spacing w:val="-38"/>
          <w:w w:val="95"/>
        </w:rPr>
        <w:t xml:space="preserve"> </w:t>
      </w:r>
      <w:r>
        <w:rPr>
          <w:rFonts w:ascii="Trebuchet MS" w:hAnsi="Trebuchet MS"/>
          <w:i/>
          <w:w w:val="95"/>
        </w:rPr>
        <w:t>managementul</w:t>
      </w:r>
      <w:r>
        <w:rPr>
          <w:rFonts w:ascii="Trebuchet MS" w:hAnsi="Trebuchet MS"/>
          <w:i/>
          <w:spacing w:val="-37"/>
          <w:w w:val="95"/>
        </w:rPr>
        <w:t xml:space="preserve"> </w:t>
      </w:r>
      <w:r>
        <w:rPr>
          <w:rFonts w:ascii="Trebuchet MS" w:hAnsi="Trebuchet MS"/>
          <w:i/>
          <w:w w:val="95"/>
        </w:rPr>
        <w:t>educational</w:t>
      </w:r>
      <w:r>
        <w:rPr>
          <w:w w:val="95"/>
        </w:rPr>
        <w:t>,</w:t>
      </w:r>
      <w:r>
        <w:rPr>
          <w:spacing w:val="-32"/>
          <w:w w:val="95"/>
        </w:rPr>
        <w:t xml:space="preserve"> </w:t>
      </w:r>
      <w:r>
        <w:rPr>
          <w:w w:val="95"/>
        </w:rPr>
        <w:t>Iaşi,</w:t>
      </w:r>
      <w:r>
        <w:rPr>
          <w:spacing w:val="-32"/>
          <w:w w:val="95"/>
        </w:rPr>
        <w:t xml:space="preserve"> </w:t>
      </w:r>
      <w:r>
        <w:rPr>
          <w:w w:val="95"/>
        </w:rPr>
        <w:t>Ed.Vasiliana98</w:t>
      </w:r>
    </w:p>
    <w:p w14:paraId="4636BAFC" w14:textId="77777777" w:rsidR="00CC5C32" w:rsidRDefault="00013D63">
      <w:pPr>
        <w:pStyle w:val="ListParagraph"/>
        <w:numPr>
          <w:ilvl w:val="0"/>
          <w:numId w:val="2"/>
        </w:numPr>
        <w:tabs>
          <w:tab w:val="left" w:pos="973"/>
          <w:tab w:val="left" w:pos="974"/>
        </w:tabs>
        <w:spacing w:before="11"/>
        <w:ind w:hanging="361"/>
      </w:pPr>
      <w:r>
        <w:t>Zlate,</w:t>
      </w:r>
      <w:r>
        <w:rPr>
          <w:spacing w:val="-23"/>
        </w:rPr>
        <w:t xml:space="preserve"> </w:t>
      </w:r>
      <w:r>
        <w:t>M.</w:t>
      </w:r>
      <w:r>
        <w:rPr>
          <w:spacing w:val="-22"/>
        </w:rPr>
        <w:t xml:space="preserve"> </w:t>
      </w:r>
      <w:r>
        <w:t>(2004)</w:t>
      </w:r>
      <w:r>
        <w:rPr>
          <w:spacing w:val="-20"/>
        </w:rPr>
        <w:t xml:space="preserve"> </w:t>
      </w:r>
      <w:r>
        <w:rPr>
          <w:rFonts w:ascii="Arial" w:hAnsi="Arial"/>
          <w:i/>
        </w:rPr>
        <w:t>Cunoa</w:t>
      </w:r>
      <w:r>
        <w:rPr>
          <w:rFonts w:ascii="Trebuchet MS" w:hAnsi="Trebuchet MS"/>
          <w:i/>
        </w:rPr>
        <w:t>ş</w:t>
      </w:r>
      <w:r>
        <w:rPr>
          <w:rFonts w:ascii="Arial" w:hAnsi="Arial"/>
          <w:i/>
        </w:rPr>
        <w:t>terea</w:t>
      </w:r>
      <w:r>
        <w:rPr>
          <w:rFonts w:ascii="Arial" w:hAnsi="Arial"/>
          <w:i/>
          <w:spacing w:val="-22"/>
        </w:rPr>
        <w:t xml:space="preserve"> </w:t>
      </w:r>
      <w:r>
        <w:rPr>
          <w:rFonts w:ascii="Trebuchet MS" w:hAnsi="Trebuchet MS"/>
          <w:i/>
        </w:rPr>
        <w:t>ş</w:t>
      </w:r>
      <w:r>
        <w:rPr>
          <w:rFonts w:ascii="Arial" w:hAnsi="Arial"/>
          <w:i/>
        </w:rPr>
        <w:t>i</w:t>
      </w:r>
      <w:r>
        <w:rPr>
          <w:rFonts w:ascii="Arial" w:hAnsi="Arial"/>
          <w:i/>
          <w:spacing w:val="-21"/>
        </w:rPr>
        <w:t xml:space="preserve"> </w:t>
      </w:r>
      <w:r>
        <w:rPr>
          <w:rFonts w:ascii="Arial" w:hAnsi="Arial"/>
          <w:i/>
        </w:rPr>
        <w:t>activarea</w:t>
      </w:r>
      <w:r>
        <w:rPr>
          <w:rFonts w:ascii="Arial" w:hAnsi="Arial"/>
          <w:i/>
          <w:spacing w:val="-22"/>
        </w:rPr>
        <w:t xml:space="preserve"> </w:t>
      </w:r>
      <w:r>
        <w:rPr>
          <w:rFonts w:ascii="Arial" w:hAnsi="Arial"/>
          <w:i/>
        </w:rPr>
        <w:t>grupurilor</w:t>
      </w:r>
      <w:r>
        <w:rPr>
          <w:rFonts w:ascii="Arial" w:hAnsi="Arial"/>
          <w:i/>
          <w:spacing w:val="-22"/>
        </w:rPr>
        <w:t xml:space="preserve"> </w:t>
      </w:r>
      <w:r>
        <w:rPr>
          <w:rFonts w:ascii="Trebuchet MS" w:hAnsi="Trebuchet MS"/>
          <w:i/>
        </w:rPr>
        <w:t>ş</w:t>
      </w:r>
      <w:r>
        <w:rPr>
          <w:rFonts w:ascii="Arial" w:hAnsi="Arial"/>
          <w:i/>
        </w:rPr>
        <w:t>colare,</w:t>
      </w:r>
      <w:r>
        <w:t>Bucureşti,</w:t>
      </w:r>
      <w:r>
        <w:rPr>
          <w:spacing w:val="-21"/>
        </w:rPr>
        <w:t xml:space="preserve"> </w:t>
      </w:r>
      <w:r>
        <w:t>Ed.Politică</w:t>
      </w:r>
    </w:p>
    <w:p w14:paraId="3CB03B86" w14:textId="77777777" w:rsidR="00CC5C32" w:rsidRDefault="00013D63">
      <w:pPr>
        <w:pStyle w:val="ListParagraph"/>
        <w:numPr>
          <w:ilvl w:val="0"/>
          <w:numId w:val="2"/>
        </w:numPr>
        <w:tabs>
          <w:tab w:val="left" w:pos="973"/>
          <w:tab w:val="left" w:pos="974"/>
        </w:tabs>
        <w:spacing w:before="8"/>
        <w:ind w:hanging="361"/>
      </w:pPr>
      <w:r>
        <w:t>Zlate,</w:t>
      </w:r>
      <w:r>
        <w:rPr>
          <w:spacing w:val="-18"/>
        </w:rPr>
        <w:t xml:space="preserve"> </w:t>
      </w:r>
      <w:r>
        <w:t>Mielu,</w:t>
      </w:r>
      <w:r>
        <w:rPr>
          <w:spacing w:val="-18"/>
        </w:rPr>
        <w:t xml:space="preserve"> </w:t>
      </w:r>
      <w:r>
        <w:t>(2004),</w:t>
      </w:r>
      <w:r>
        <w:rPr>
          <w:spacing w:val="-17"/>
        </w:rPr>
        <w:t xml:space="preserve"> </w:t>
      </w:r>
      <w:r>
        <w:rPr>
          <w:rFonts w:ascii="Trebuchet MS" w:hAnsi="Trebuchet MS"/>
          <w:i/>
        </w:rPr>
        <w:t>Leadership</w:t>
      </w:r>
      <w:r>
        <w:rPr>
          <w:rFonts w:ascii="Trebuchet MS" w:hAnsi="Trebuchet MS"/>
          <w:i/>
          <w:spacing w:val="-22"/>
        </w:rPr>
        <w:t xml:space="preserve"> </w:t>
      </w:r>
      <w:r>
        <w:rPr>
          <w:rFonts w:ascii="Trebuchet MS" w:hAnsi="Trebuchet MS"/>
          <w:i/>
        </w:rPr>
        <w:t>şi</w:t>
      </w:r>
      <w:r>
        <w:rPr>
          <w:rFonts w:ascii="Trebuchet MS" w:hAnsi="Trebuchet MS"/>
          <w:i/>
          <w:spacing w:val="-22"/>
        </w:rPr>
        <w:t xml:space="preserve"> </w:t>
      </w:r>
      <w:r>
        <w:rPr>
          <w:rFonts w:ascii="Trebuchet MS" w:hAnsi="Trebuchet MS"/>
          <w:i/>
        </w:rPr>
        <w:t>Management,</w:t>
      </w:r>
      <w:r>
        <w:rPr>
          <w:rFonts w:ascii="Trebuchet MS" w:hAnsi="Trebuchet MS"/>
          <w:i/>
          <w:spacing w:val="-22"/>
        </w:rPr>
        <w:t xml:space="preserve"> </w:t>
      </w:r>
      <w:r>
        <w:t>Polirom,</w:t>
      </w:r>
      <w:r>
        <w:rPr>
          <w:spacing w:val="-16"/>
        </w:rPr>
        <w:t xml:space="preserve"> </w:t>
      </w:r>
      <w:r>
        <w:t>Iaşi</w:t>
      </w:r>
    </w:p>
    <w:p w14:paraId="4FE865AF" w14:textId="77777777" w:rsidR="00CC5C32" w:rsidRDefault="00CC5C32">
      <w:pPr>
        <w:spacing w:before="4"/>
        <w:rPr>
          <w:sz w:val="17"/>
        </w:rPr>
      </w:pPr>
    </w:p>
    <w:p w14:paraId="2191DAE5" w14:textId="77777777" w:rsidR="00CC5C32" w:rsidRDefault="00013D63">
      <w:pPr>
        <w:pStyle w:val="ListParagraph"/>
        <w:numPr>
          <w:ilvl w:val="0"/>
          <w:numId w:val="16"/>
        </w:numPr>
        <w:tabs>
          <w:tab w:val="left" w:pos="974"/>
        </w:tabs>
        <w:spacing w:before="91" w:after="2"/>
        <w:ind w:left="973" w:right="534" w:hanging="360"/>
        <w:rPr>
          <w:rFonts w:ascii="Times New Roman" w:hAnsi="Times New Roman"/>
          <w:b/>
        </w:rPr>
      </w:pPr>
      <w:r>
        <w:rPr>
          <w:rFonts w:ascii="Times New Roman" w:hAnsi="Times New Roman"/>
          <w:b/>
        </w:rPr>
        <w:t>Coroborarea conţinuturilor disciplinei cu aşteptările reprezentanţilor comunităţii epistemice, asociaţiilor profesionale şi angajatorilor reprezentativi din domeniul aferent</w:t>
      </w:r>
      <w:r>
        <w:rPr>
          <w:rFonts w:ascii="Times New Roman" w:hAnsi="Times New Roman"/>
          <w:b/>
          <w:spacing w:val="-10"/>
        </w:rPr>
        <w:t xml:space="preserve"> </w:t>
      </w:r>
      <w:r>
        <w:rPr>
          <w:rFonts w:ascii="Times New Roman" w:hAnsi="Times New Roman"/>
          <w:b/>
        </w:rPr>
        <w:t>programului</w:t>
      </w:r>
    </w:p>
    <w:p w14:paraId="73874161" w14:textId="4AA2C666" w:rsidR="00CC5C32" w:rsidRDefault="00422E50">
      <w:pPr>
        <w:pStyle w:val="BodyText"/>
        <w:ind w:left="106"/>
        <w:rPr>
          <w:sz w:val="20"/>
        </w:rPr>
      </w:pPr>
      <w:r>
        <w:rPr>
          <w:noProof/>
          <w:sz w:val="20"/>
          <w:lang w:val="en-US"/>
        </w:rPr>
        <mc:AlternateContent>
          <mc:Choice Requires="wps">
            <w:drawing>
              <wp:inline distT="0" distB="0" distL="0" distR="0" wp14:anchorId="131AA25A" wp14:editId="3B65C77C">
                <wp:extent cx="6483350" cy="1365885"/>
                <wp:effectExtent l="6985" t="10160" r="5715" b="5080"/>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13658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1A19B6" w14:textId="77777777" w:rsidR="008B3EE6" w:rsidRDefault="008B3EE6">
                            <w:pPr>
                              <w:pStyle w:val="BodyText"/>
                              <w:spacing w:before="200"/>
                              <w:ind w:left="103" w:right="98"/>
                              <w:jc w:val="both"/>
                            </w:pPr>
                            <w:r>
                              <w:t>Management şi leadership în organizaţia şcolară este o disciplină opţională din pachetul disciplinelor opţionale pentru pregătirea psihopedagogică de nivel II-Master. Este propusă pentru prima dată în cadrul DDPD-UVT. Conţinuturile sunt interdisciplinare şi transdisciplinare şi corelate cu programele  de formare de la celelalte programe de formare în management organiaţional şi şcolar. Ca autor propunător deţin o expertiză specifică în domeniul Managementului educaţional prin Master şi Doctorat, precum şi o expertiză ca formator TOT, formator pentru managerii din educaţie, exercitată prin studii şi certificată prin practică şi formare</w:t>
                            </w:r>
                            <w:r>
                              <w:rPr>
                                <w:spacing w:val="-5"/>
                              </w:rPr>
                              <w:t xml:space="preserve"> </w:t>
                            </w:r>
                            <w:r>
                              <w:t>continuă.</w:t>
                            </w:r>
                          </w:p>
                        </w:txbxContent>
                      </wps:txbx>
                      <wps:bodyPr rot="0" vert="horz" wrap="square" lIns="0" tIns="0" rIns="0" bIns="0" anchor="t" anchorCtr="0" upright="1">
                        <a:noAutofit/>
                      </wps:bodyPr>
                    </wps:wsp>
                  </a:graphicData>
                </a:graphic>
              </wp:inline>
            </w:drawing>
          </mc:Choice>
          <mc:Fallback>
            <w:pict>
              <v:shapetype w14:anchorId="131AA25A" id="_x0000_t202" coordsize="21600,21600" o:spt="202" path="m,l,21600r21600,l21600,xe">
                <v:stroke joinstyle="miter"/>
                <v:path gradientshapeok="t" o:connecttype="rect"/>
              </v:shapetype>
              <v:shape id="Text Box 5" o:spid="_x0000_s1026" type="#_x0000_t202" style="width:510.5pt;height:10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" filled="f" strokeweight=".48pt">
                <v:textbox inset="0,0,0,0">
                  <w:txbxContent>
                    <w:p w14:paraId="021A19B6" w14:textId="77777777" w:rsidR="008B3EE6" w:rsidRDefault="008B3EE6">
                      <w:pPr>
                        <w:pStyle w:val="BodyText"/>
                        <w:spacing w:before="200"/>
                        <w:ind w:left="103" w:right="98"/>
                        <w:jc w:val="both"/>
                      </w:pPr>
                      <w:r>
                        <w:t>Management şi leadership în organizaţia şcolară este o disciplină opţională din pachetul disciplinelor opţionale pentru pregătirea psihopedagogică de nivel II-Master. Este propusă pentru prima dată în cadrul DDPD-UVT. Conţinuturile sunt interdisciplinare şi transdisciplinare şi corelate cu programele  de formare de la celelalte programe de formare în management organiaţional şi şcolar. Ca autor propunător deţin o expertiză specifică în domeniul Managementului educaţional prin Master şi Doctorat, precum şi o expertiză ca formator TOT, formator pentru managerii din educaţie, exercitată prin studii şi certificată prin practică şi formare</w:t>
                      </w:r>
                      <w:r>
                        <w:rPr>
                          <w:spacing w:val="-5"/>
                        </w:rPr>
                        <w:t xml:space="preserve"> </w:t>
                      </w:r>
                      <w:r>
                        <w:t>continuă.</w:t>
                      </w:r>
                    </w:p>
                  </w:txbxContent>
                </v:textbox>
                <w10:anchorlock/>
              </v:shape>
            </w:pict>
          </mc:Fallback>
        </mc:AlternateContent>
      </w:r>
    </w:p>
    <w:p w14:paraId="26E41D4D" w14:textId="77777777" w:rsidR="00CC5C32" w:rsidRDefault="00CC5C32">
      <w:pPr>
        <w:pStyle w:val="BodyText"/>
        <w:spacing w:before="4"/>
        <w:rPr>
          <w:b/>
          <w:sz w:val="15"/>
        </w:rPr>
      </w:pPr>
    </w:p>
    <w:p w14:paraId="1844DE94" w14:textId="77777777" w:rsidR="00CC5C32" w:rsidRDefault="00013D63">
      <w:pPr>
        <w:pStyle w:val="ListParagraph"/>
        <w:numPr>
          <w:ilvl w:val="0"/>
          <w:numId w:val="16"/>
        </w:numPr>
        <w:tabs>
          <w:tab w:val="left" w:pos="1017"/>
        </w:tabs>
        <w:spacing w:before="91" w:after="56"/>
        <w:ind w:left="1016" w:hanging="407"/>
        <w:rPr>
          <w:rFonts w:ascii="Arial"/>
          <w:b/>
        </w:rPr>
      </w:pPr>
      <w:r>
        <w:rPr>
          <w:rFonts w:ascii="Arial"/>
          <w:b/>
          <w:w w:val="95"/>
        </w:rPr>
        <w:lastRenderedPageBreak/>
        <w:t>Evaluare</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9"/>
        <w:gridCol w:w="3253"/>
        <w:gridCol w:w="3251"/>
        <w:gridCol w:w="2028"/>
      </w:tblGrid>
      <w:tr w:rsidR="00CC5C32" w14:paraId="79A08B35" w14:textId="77777777">
        <w:trPr>
          <w:trHeight w:val="537"/>
        </w:trPr>
        <w:tc>
          <w:tcPr>
            <w:tcW w:w="1659" w:type="dxa"/>
          </w:tcPr>
          <w:p w14:paraId="251B91CF" w14:textId="77777777" w:rsidR="00CC5C32" w:rsidRDefault="00013D63">
            <w:pPr>
              <w:pStyle w:val="TableParagraph"/>
            </w:pPr>
            <w:r>
              <w:t>Tip activitate</w:t>
            </w:r>
          </w:p>
        </w:tc>
        <w:tc>
          <w:tcPr>
            <w:tcW w:w="3253" w:type="dxa"/>
          </w:tcPr>
          <w:p w14:paraId="2DB574F6" w14:textId="77777777" w:rsidR="00CC5C32" w:rsidRDefault="00013D63">
            <w:pPr>
              <w:pStyle w:val="TableParagraph"/>
              <w:ind w:left="110"/>
            </w:pPr>
            <w:r>
              <w:t>10.1 Criterii de evaluare</w:t>
            </w:r>
          </w:p>
        </w:tc>
        <w:tc>
          <w:tcPr>
            <w:tcW w:w="3251" w:type="dxa"/>
          </w:tcPr>
          <w:p w14:paraId="2554D524" w14:textId="77777777" w:rsidR="00CC5C32" w:rsidRDefault="00013D63">
            <w:pPr>
              <w:pStyle w:val="TableParagraph"/>
              <w:ind w:left="109"/>
            </w:pPr>
            <w:r>
              <w:t>10.2 Metode de evaluare</w:t>
            </w:r>
          </w:p>
        </w:tc>
        <w:tc>
          <w:tcPr>
            <w:tcW w:w="2028" w:type="dxa"/>
          </w:tcPr>
          <w:p w14:paraId="42817C67" w14:textId="77777777" w:rsidR="00CC5C32" w:rsidRDefault="00013D63">
            <w:pPr>
              <w:pStyle w:val="TableParagraph"/>
              <w:ind w:left="106"/>
            </w:pPr>
            <w:r>
              <w:t>10.3</w:t>
            </w:r>
            <w:r>
              <w:rPr>
                <w:spacing w:val="-51"/>
              </w:rPr>
              <w:t xml:space="preserve"> </w:t>
            </w:r>
            <w:r>
              <w:t>Pondere din</w:t>
            </w:r>
          </w:p>
          <w:p w14:paraId="7C8E4957" w14:textId="77777777" w:rsidR="00CC5C32" w:rsidRDefault="00013D63">
            <w:pPr>
              <w:pStyle w:val="TableParagraph"/>
              <w:spacing w:before="15" w:line="249" w:lineRule="exact"/>
              <w:ind w:left="106"/>
            </w:pPr>
            <w:r>
              <w:t>nota finală</w:t>
            </w:r>
          </w:p>
        </w:tc>
      </w:tr>
    </w:tbl>
    <w:p w14:paraId="1F097328" w14:textId="77777777" w:rsidR="00CC5C32" w:rsidRDefault="00CC5C32">
      <w:pPr>
        <w:spacing w:line="249" w:lineRule="exact"/>
        <w:sectPr w:rsidR="00CC5C32">
          <w:pgSz w:w="12240" w:h="15840"/>
          <w:pgMar w:top="1560" w:right="600" w:bottom="1740" w:left="880" w:header="603" w:footer="1542" w:gutter="0"/>
          <w:cols w:space="708"/>
        </w:sectPr>
      </w:pPr>
    </w:p>
    <w:p w14:paraId="48938598" w14:textId="77777777" w:rsidR="00CC5C32" w:rsidRDefault="00CC5C32">
      <w:pPr>
        <w:pStyle w:val="BodyText"/>
        <w:rPr>
          <w:rFonts w:ascii="Arial"/>
          <w:b/>
          <w:sz w:val="20"/>
        </w:rPr>
      </w:pPr>
    </w:p>
    <w:p w14:paraId="5E78FDAC" w14:textId="77777777" w:rsidR="00CC5C32" w:rsidRDefault="00CC5C32">
      <w:pPr>
        <w:pStyle w:val="BodyText"/>
        <w:rPr>
          <w:rFonts w:ascii="Arial"/>
          <w:b/>
          <w:sz w:val="20"/>
        </w:rPr>
      </w:pPr>
    </w:p>
    <w:p w14:paraId="62A88713" w14:textId="77777777" w:rsidR="00CC5C32" w:rsidRDefault="00CC5C32">
      <w:pPr>
        <w:pStyle w:val="BodyText"/>
        <w:spacing w:before="5"/>
        <w:rPr>
          <w:rFonts w:ascii="Arial"/>
          <w:b/>
          <w:sz w:val="2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9"/>
        <w:gridCol w:w="3253"/>
        <w:gridCol w:w="3251"/>
        <w:gridCol w:w="2028"/>
      </w:tblGrid>
      <w:tr w:rsidR="00CC5C32" w14:paraId="50D8ACEB" w14:textId="77777777">
        <w:trPr>
          <w:trHeight w:val="1072"/>
        </w:trPr>
        <w:tc>
          <w:tcPr>
            <w:tcW w:w="1659" w:type="dxa"/>
          </w:tcPr>
          <w:p w14:paraId="7652CAB3" w14:textId="7F253B0A" w:rsidR="00CC5C32" w:rsidRDefault="00650BC4">
            <w:pPr>
              <w:pStyle w:val="TableParagraph"/>
            </w:pPr>
            <w:r>
              <w:t>10.4.</w:t>
            </w:r>
            <w:r w:rsidR="00013D63">
              <w:t xml:space="preserve"> Curs</w:t>
            </w:r>
          </w:p>
        </w:tc>
        <w:tc>
          <w:tcPr>
            <w:tcW w:w="3253" w:type="dxa"/>
          </w:tcPr>
          <w:p w14:paraId="61373D52" w14:textId="2A40C1B2" w:rsidR="00CC5C32" w:rsidRDefault="00F102B1">
            <w:pPr>
              <w:pStyle w:val="TableParagraph"/>
              <w:spacing w:line="254" w:lineRule="auto"/>
              <w:ind w:left="110" w:right="10"/>
              <w:rPr>
                <w:w w:val="95"/>
              </w:rPr>
            </w:pPr>
            <w:r>
              <w:t>Proiect/</w:t>
            </w:r>
            <w:r w:rsidR="00013D63">
              <w:t>eseu</w:t>
            </w:r>
            <w:r>
              <w:t>/recenzie</w:t>
            </w:r>
            <w:r w:rsidR="00013D63">
              <w:t xml:space="preserve"> pe o temă la alegere din problematica </w:t>
            </w:r>
            <w:r w:rsidR="00013D63">
              <w:rPr>
                <w:w w:val="95"/>
              </w:rPr>
              <w:t>managementului şi leadershipului</w:t>
            </w:r>
            <w:r w:rsidR="00592269">
              <w:rPr>
                <w:w w:val="95"/>
              </w:rPr>
              <w:t xml:space="preserve"> în educație</w:t>
            </w:r>
            <w:r>
              <w:rPr>
                <w:w w:val="95"/>
              </w:rPr>
              <w:t>/organizația școlară</w:t>
            </w:r>
          </w:p>
          <w:p w14:paraId="1F385C37" w14:textId="0DCFF7F4" w:rsidR="00CC5C32" w:rsidRPr="00F102B1" w:rsidRDefault="00F102B1" w:rsidP="00F102B1">
            <w:pPr>
              <w:pStyle w:val="TableParagraph"/>
              <w:spacing w:line="254" w:lineRule="auto"/>
              <w:ind w:left="110" w:right="10"/>
              <w:rPr>
                <w:w w:val="95"/>
              </w:rPr>
            </w:pPr>
            <w:r>
              <w:rPr>
                <w:w w:val="95"/>
              </w:rPr>
              <w:t>Școala viitorului</w:t>
            </w:r>
          </w:p>
        </w:tc>
        <w:tc>
          <w:tcPr>
            <w:tcW w:w="3251" w:type="dxa"/>
          </w:tcPr>
          <w:p w14:paraId="7E690160" w14:textId="487A4434" w:rsidR="00CC5C32" w:rsidRDefault="0061616B">
            <w:pPr>
              <w:pStyle w:val="TableParagraph"/>
              <w:ind w:left="109"/>
            </w:pPr>
            <w:r>
              <w:t>Examen scris/oral SUSȚINERE</w:t>
            </w:r>
            <w:r w:rsidR="00F102B1">
              <w:t xml:space="preserve"> PORTOFOLIU-</w:t>
            </w:r>
            <w:r w:rsidR="00F63A09">
              <w:t xml:space="preserve"> pe suport electronic </w:t>
            </w:r>
          </w:p>
          <w:p w14:paraId="68C89080" w14:textId="441F25FD" w:rsidR="00F102B1" w:rsidRDefault="00F102B1">
            <w:pPr>
              <w:pStyle w:val="TableParagraph"/>
              <w:ind w:left="109"/>
            </w:pPr>
          </w:p>
          <w:p w14:paraId="50367342" w14:textId="08F371FF" w:rsidR="006B689C" w:rsidRDefault="006B689C">
            <w:pPr>
              <w:pStyle w:val="TableParagraph"/>
              <w:ind w:left="109"/>
            </w:pPr>
          </w:p>
        </w:tc>
        <w:tc>
          <w:tcPr>
            <w:tcW w:w="2028" w:type="dxa"/>
          </w:tcPr>
          <w:p w14:paraId="53F09D8B" w14:textId="77777777" w:rsidR="00CC5C32" w:rsidRDefault="00013D63">
            <w:pPr>
              <w:pStyle w:val="TableParagraph"/>
              <w:ind w:left="106"/>
            </w:pPr>
            <w:r>
              <w:rPr>
                <w:w w:val="105"/>
              </w:rPr>
              <w:t>1/2</w:t>
            </w:r>
          </w:p>
        </w:tc>
      </w:tr>
      <w:tr w:rsidR="00CC5C32" w14:paraId="195C7A2D" w14:textId="77777777">
        <w:trPr>
          <w:trHeight w:val="1881"/>
        </w:trPr>
        <w:tc>
          <w:tcPr>
            <w:tcW w:w="1659" w:type="dxa"/>
          </w:tcPr>
          <w:p w14:paraId="236EA1E4" w14:textId="40CCA5A6" w:rsidR="00CC5C32" w:rsidRDefault="00650BC4">
            <w:pPr>
              <w:pStyle w:val="TableParagraph"/>
              <w:spacing w:before="2"/>
            </w:pPr>
            <w:r>
              <w:t xml:space="preserve">10.5. </w:t>
            </w:r>
            <w:r w:rsidR="00013D63">
              <w:t xml:space="preserve"> Seminar</w:t>
            </w:r>
          </w:p>
        </w:tc>
        <w:tc>
          <w:tcPr>
            <w:tcW w:w="3253" w:type="dxa"/>
          </w:tcPr>
          <w:p w14:paraId="66457E98" w14:textId="79BB10A6" w:rsidR="00CC5C32" w:rsidRDefault="00013D63">
            <w:pPr>
              <w:pStyle w:val="TableParagraph"/>
              <w:spacing w:before="2" w:line="254" w:lineRule="auto"/>
              <w:ind w:left="110" w:right="114"/>
            </w:pPr>
            <w:r>
              <w:rPr>
                <w:w w:val="95"/>
              </w:rPr>
              <w:t>Intervenţii practice,</w:t>
            </w:r>
            <w:r>
              <w:rPr>
                <w:spacing w:val="-34"/>
                <w:w w:val="95"/>
              </w:rPr>
              <w:t xml:space="preserve"> </w:t>
            </w:r>
            <w:r>
              <w:rPr>
                <w:w w:val="95"/>
              </w:rPr>
              <w:t xml:space="preserve">documentare </w:t>
            </w:r>
            <w:r>
              <w:t xml:space="preserve">ştiinţifică prin elaborarea unei probe de susţinut, propusă de </w:t>
            </w:r>
            <w:r>
              <w:rPr>
                <w:w w:val="95"/>
              </w:rPr>
              <w:t>profesor/student de la</w:t>
            </w:r>
            <w:r>
              <w:rPr>
                <w:spacing w:val="-24"/>
                <w:w w:val="95"/>
              </w:rPr>
              <w:t xml:space="preserve"> </w:t>
            </w:r>
            <w:r>
              <w:rPr>
                <w:w w:val="95"/>
              </w:rPr>
              <w:t xml:space="preserve">activitatea </w:t>
            </w:r>
            <w:r>
              <w:t>de</w:t>
            </w:r>
            <w:r w:rsidR="00F102B1">
              <w:t xml:space="preserve"> </w:t>
            </w:r>
            <w:r>
              <w:rPr>
                <w:spacing w:val="-43"/>
              </w:rPr>
              <w:t xml:space="preserve"> </w:t>
            </w:r>
            <w:r>
              <w:t>seminar</w:t>
            </w:r>
            <w:r>
              <w:rPr>
                <w:spacing w:val="-42"/>
              </w:rPr>
              <w:t xml:space="preserve"> </w:t>
            </w:r>
            <w:r>
              <w:t>sub</w:t>
            </w:r>
            <w:r>
              <w:rPr>
                <w:spacing w:val="-43"/>
              </w:rPr>
              <w:t xml:space="preserve"> </w:t>
            </w:r>
            <w:r>
              <w:t>forma</w:t>
            </w:r>
            <w:r>
              <w:rPr>
                <w:spacing w:val="-42"/>
              </w:rPr>
              <w:t xml:space="preserve"> </w:t>
            </w:r>
            <w:r w:rsidR="00F102B1">
              <w:rPr>
                <w:spacing w:val="-42"/>
              </w:rPr>
              <w:t xml:space="preserve"> </w:t>
            </w:r>
            <w:r>
              <w:t>unor</w:t>
            </w:r>
            <w:r>
              <w:rPr>
                <w:spacing w:val="-43"/>
              </w:rPr>
              <w:t xml:space="preserve"> </w:t>
            </w:r>
            <w:r>
              <w:t>studii de</w:t>
            </w:r>
            <w:r>
              <w:rPr>
                <w:spacing w:val="-26"/>
              </w:rPr>
              <w:t xml:space="preserve"> </w:t>
            </w:r>
            <w:r>
              <w:t>caz</w:t>
            </w:r>
            <w:r>
              <w:rPr>
                <w:spacing w:val="-27"/>
              </w:rPr>
              <w:t xml:space="preserve"> </w:t>
            </w:r>
            <w:r>
              <w:t>elaborate</w:t>
            </w:r>
            <w:r>
              <w:rPr>
                <w:spacing w:val="11"/>
              </w:rPr>
              <w:t xml:space="preserve"> </w:t>
            </w:r>
            <w:r>
              <w:t>de</w:t>
            </w:r>
            <w:r>
              <w:rPr>
                <w:spacing w:val="-27"/>
              </w:rPr>
              <w:t xml:space="preserve"> </w:t>
            </w:r>
            <w:r>
              <w:t>student.</w:t>
            </w:r>
          </w:p>
          <w:p w14:paraId="35BB3E02" w14:textId="77777777" w:rsidR="00CC5C32" w:rsidRDefault="00013D63">
            <w:pPr>
              <w:pStyle w:val="TableParagraph"/>
              <w:spacing w:before="2" w:line="249" w:lineRule="exact"/>
              <w:ind w:left="110"/>
            </w:pPr>
            <w:r>
              <w:t>Derivă din obiectivele specifice</w:t>
            </w:r>
          </w:p>
          <w:p w14:paraId="13167419" w14:textId="49084C28" w:rsidR="00F102B1" w:rsidRDefault="00F102B1">
            <w:pPr>
              <w:pStyle w:val="TableParagraph"/>
              <w:spacing w:before="2" w:line="249" w:lineRule="exact"/>
              <w:ind w:left="110"/>
            </w:pPr>
          </w:p>
        </w:tc>
        <w:tc>
          <w:tcPr>
            <w:tcW w:w="3251" w:type="dxa"/>
          </w:tcPr>
          <w:p w14:paraId="1C0982D2" w14:textId="77777777" w:rsidR="00CC5C32" w:rsidRDefault="00013D63">
            <w:pPr>
              <w:pStyle w:val="TableParagraph"/>
              <w:spacing w:before="2" w:line="254" w:lineRule="auto"/>
              <w:ind w:left="109" w:right="324"/>
              <w:rPr>
                <w:w w:val="95"/>
              </w:rPr>
            </w:pPr>
            <w:r>
              <w:t xml:space="preserve">Înregistrarea frecvenţei şi profunzimii interacţiunilor la orele de seminar, precum şi aprecierea documentării şi a </w:t>
            </w:r>
            <w:r>
              <w:rPr>
                <w:w w:val="95"/>
              </w:rPr>
              <w:t>intervenţiilor practic aplicative</w:t>
            </w:r>
          </w:p>
          <w:p w14:paraId="1F51B468" w14:textId="513382F4" w:rsidR="006B689C" w:rsidRDefault="00F63A09">
            <w:pPr>
              <w:pStyle w:val="TableParagraph"/>
              <w:spacing w:before="2" w:line="254" w:lineRule="auto"/>
              <w:ind w:left="109" w:right="324"/>
              <w:rPr>
                <w:w w:val="95"/>
              </w:rPr>
            </w:pPr>
            <w:r>
              <w:rPr>
                <w:w w:val="95"/>
              </w:rPr>
              <w:t>Evaluare orală</w:t>
            </w:r>
          </w:p>
          <w:p w14:paraId="490BE0DF" w14:textId="77777777" w:rsidR="006B689C" w:rsidRDefault="006B689C">
            <w:pPr>
              <w:pStyle w:val="TableParagraph"/>
              <w:spacing w:before="2" w:line="254" w:lineRule="auto"/>
              <w:ind w:left="109" w:right="324"/>
              <w:rPr>
                <w:w w:val="95"/>
              </w:rPr>
            </w:pPr>
            <w:r>
              <w:rPr>
                <w:w w:val="95"/>
              </w:rPr>
              <w:t>Prezentare- dezbatere</w:t>
            </w:r>
          </w:p>
          <w:p w14:paraId="5F70A59E" w14:textId="7BC173CF" w:rsidR="00F102B1" w:rsidRDefault="00F102B1">
            <w:pPr>
              <w:pStyle w:val="TableParagraph"/>
              <w:spacing w:before="2" w:line="254" w:lineRule="auto"/>
              <w:ind w:left="109" w:right="324"/>
            </w:pPr>
            <w:r>
              <w:t>Susţinere în faţa colegilor</w:t>
            </w:r>
          </w:p>
        </w:tc>
        <w:tc>
          <w:tcPr>
            <w:tcW w:w="2028" w:type="dxa"/>
          </w:tcPr>
          <w:p w14:paraId="7F8E839F" w14:textId="77777777" w:rsidR="00CC5C32" w:rsidRDefault="00013D63">
            <w:pPr>
              <w:pStyle w:val="TableParagraph"/>
              <w:spacing w:before="2"/>
              <w:ind w:left="106"/>
            </w:pPr>
            <w:r>
              <w:rPr>
                <w:w w:val="105"/>
              </w:rPr>
              <w:t>1/2</w:t>
            </w:r>
          </w:p>
        </w:tc>
      </w:tr>
      <w:tr w:rsidR="00CC5C32" w14:paraId="0D819B5B" w14:textId="77777777">
        <w:trPr>
          <w:trHeight w:val="268"/>
        </w:trPr>
        <w:tc>
          <w:tcPr>
            <w:tcW w:w="10191" w:type="dxa"/>
            <w:gridSpan w:val="4"/>
          </w:tcPr>
          <w:p w14:paraId="0BC7DD4D" w14:textId="4E2ECED7" w:rsidR="00CC5C32" w:rsidRDefault="00650BC4">
            <w:pPr>
              <w:pStyle w:val="TableParagraph"/>
              <w:spacing w:line="248" w:lineRule="exact"/>
            </w:pPr>
            <w:r>
              <w:t>10.6.</w:t>
            </w:r>
            <w:r w:rsidR="00013D63">
              <w:t xml:space="preserve"> Standard minim de performanţă</w:t>
            </w:r>
          </w:p>
        </w:tc>
      </w:tr>
      <w:tr w:rsidR="00CC5C32" w14:paraId="17B31C6C" w14:textId="77777777">
        <w:trPr>
          <w:trHeight w:val="830"/>
        </w:trPr>
        <w:tc>
          <w:tcPr>
            <w:tcW w:w="10191" w:type="dxa"/>
            <w:gridSpan w:val="4"/>
          </w:tcPr>
          <w:p w14:paraId="4031B75E" w14:textId="77777777" w:rsidR="00CC5C32" w:rsidRDefault="00013D63">
            <w:pPr>
              <w:pStyle w:val="TableParagraph"/>
              <w:numPr>
                <w:ilvl w:val="0"/>
                <w:numId w:val="1"/>
              </w:numPr>
              <w:tabs>
                <w:tab w:val="left" w:pos="828"/>
                <w:tab w:val="left" w:pos="829"/>
              </w:tabs>
              <w:spacing w:line="252" w:lineRule="auto"/>
              <w:ind w:right="423"/>
            </w:pPr>
            <w:r>
              <w:t>Pentru</w:t>
            </w:r>
            <w:r>
              <w:rPr>
                <w:spacing w:val="-37"/>
              </w:rPr>
              <w:t xml:space="preserve"> </w:t>
            </w:r>
            <w:r>
              <w:t>acordarea</w:t>
            </w:r>
            <w:r>
              <w:rPr>
                <w:spacing w:val="-36"/>
              </w:rPr>
              <w:t xml:space="preserve"> </w:t>
            </w:r>
            <w:r>
              <w:t>notei</w:t>
            </w:r>
            <w:r>
              <w:rPr>
                <w:spacing w:val="-38"/>
              </w:rPr>
              <w:t xml:space="preserve"> </w:t>
            </w:r>
            <w:r>
              <w:t>5,</w:t>
            </w:r>
            <w:r>
              <w:rPr>
                <w:spacing w:val="-37"/>
              </w:rPr>
              <w:t xml:space="preserve"> </w:t>
            </w:r>
            <w:r>
              <w:t>studentul</w:t>
            </w:r>
            <w:r>
              <w:rPr>
                <w:spacing w:val="-36"/>
              </w:rPr>
              <w:t xml:space="preserve"> </w:t>
            </w:r>
            <w:r>
              <w:t>trebuie</w:t>
            </w:r>
            <w:r>
              <w:rPr>
                <w:spacing w:val="-38"/>
              </w:rPr>
              <w:t xml:space="preserve"> </w:t>
            </w:r>
            <w:r>
              <w:t>să</w:t>
            </w:r>
            <w:r>
              <w:rPr>
                <w:spacing w:val="-37"/>
              </w:rPr>
              <w:t xml:space="preserve"> </w:t>
            </w:r>
            <w:r>
              <w:t>obţină</w:t>
            </w:r>
            <w:r>
              <w:rPr>
                <w:spacing w:val="-38"/>
              </w:rPr>
              <w:t xml:space="preserve"> </w:t>
            </w:r>
            <w:r>
              <w:t>minim</w:t>
            </w:r>
            <w:r>
              <w:rPr>
                <w:spacing w:val="-37"/>
              </w:rPr>
              <w:t xml:space="preserve"> </w:t>
            </w:r>
            <w:r>
              <w:t>5</w:t>
            </w:r>
            <w:r>
              <w:rPr>
                <w:spacing w:val="-35"/>
              </w:rPr>
              <w:t xml:space="preserve"> </w:t>
            </w:r>
            <w:r>
              <w:t>la</w:t>
            </w:r>
            <w:r>
              <w:rPr>
                <w:spacing w:val="-38"/>
              </w:rPr>
              <w:t xml:space="preserve"> </w:t>
            </w:r>
            <w:r>
              <w:t>proiectul</w:t>
            </w:r>
            <w:r>
              <w:rPr>
                <w:spacing w:val="-11"/>
              </w:rPr>
              <w:t xml:space="preserve"> </w:t>
            </w:r>
            <w:r>
              <w:t>final</w:t>
            </w:r>
            <w:r>
              <w:rPr>
                <w:spacing w:val="-37"/>
              </w:rPr>
              <w:t xml:space="preserve"> </w:t>
            </w:r>
            <w:r>
              <w:t>şi</w:t>
            </w:r>
            <w:r>
              <w:rPr>
                <w:spacing w:val="-36"/>
              </w:rPr>
              <w:t xml:space="preserve"> </w:t>
            </w:r>
            <w:r>
              <w:t>cel</w:t>
            </w:r>
            <w:r>
              <w:rPr>
                <w:spacing w:val="-36"/>
              </w:rPr>
              <w:t xml:space="preserve"> </w:t>
            </w:r>
            <w:r>
              <w:t>puţin</w:t>
            </w:r>
            <w:r>
              <w:rPr>
                <w:spacing w:val="-37"/>
              </w:rPr>
              <w:t xml:space="preserve"> </w:t>
            </w:r>
            <w:r>
              <w:t>nota</w:t>
            </w:r>
            <w:r>
              <w:rPr>
                <w:spacing w:val="-37"/>
              </w:rPr>
              <w:t xml:space="preserve"> </w:t>
            </w:r>
            <w:r>
              <w:t>5</w:t>
            </w:r>
            <w:r>
              <w:rPr>
                <w:spacing w:val="-36"/>
              </w:rPr>
              <w:t xml:space="preserve"> </w:t>
            </w:r>
            <w:r>
              <w:t>la activităţile de</w:t>
            </w:r>
            <w:r>
              <w:rPr>
                <w:spacing w:val="-24"/>
              </w:rPr>
              <w:t xml:space="preserve"> </w:t>
            </w:r>
            <w:r>
              <w:t>seminar.</w:t>
            </w:r>
          </w:p>
          <w:p w14:paraId="66036795" w14:textId="77777777" w:rsidR="00CC5C32" w:rsidRDefault="00013D63">
            <w:pPr>
              <w:pStyle w:val="TableParagraph"/>
              <w:numPr>
                <w:ilvl w:val="0"/>
                <w:numId w:val="1"/>
              </w:numPr>
              <w:tabs>
                <w:tab w:val="left" w:pos="828"/>
                <w:tab w:val="left" w:pos="829"/>
              </w:tabs>
              <w:spacing w:line="263" w:lineRule="exact"/>
              <w:ind w:hanging="361"/>
            </w:pPr>
            <w:r>
              <w:t>Prezenţa</w:t>
            </w:r>
            <w:r>
              <w:rPr>
                <w:spacing w:val="-22"/>
              </w:rPr>
              <w:t xml:space="preserve"> </w:t>
            </w:r>
            <w:r>
              <w:t>la</w:t>
            </w:r>
            <w:r>
              <w:rPr>
                <w:spacing w:val="-18"/>
              </w:rPr>
              <w:t xml:space="preserve"> </w:t>
            </w:r>
            <w:r>
              <w:t>activităţile</w:t>
            </w:r>
            <w:r>
              <w:rPr>
                <w:spacing w:val="-18"/>
              </w:rPr>
              <w:t xml:space="preserve"> </w:t>
            </w:r>
            <w:r>
              <w:t>de</w:t>
            </w:r>
            <w:r>
              <w:rPr>
                <w:spacing w:val="-19"/>
              </w:rPr>
              <w:t xml:space="preserve"> </w:t>
            </w:r>
            <w:r>
              <w:t>curs</w:t>
            </w:r>
            <w:r>
              <w:rPr>
                <w:spacing w:val="-20"/>
              </w:rPr>
              <w:t xml:space="preserve"> </w:t>
            </w:r>
            <w:r>
              <w:t>şi</w:t>
            </w:r>
            <w:r>
              <w:rPr>
                <w:spacing w:val="-19"/>
              </w:rPr>
              <w:t xml:space="preserve"> </w:t>
            </w:r>
            <w:r>
              <w:t>seminar-conform</w:t>
            </w:r>
            <w:r>
              <w:rPr>
                <w:spacing w:val="-20"/>
              </w:rPr>
              <w:t xml:space="preserve"> </w:t>
            </w:r>
            <w:r>
              <w:t>Regulamentului</w:t>
            </w:r>
            <w:r>
              <w:rPr>
                <w:spacing w:val="-19"/>
              </w:rPr>
              <w:t xml:space="preserve"> </w:t>
            </w:r>
            <w:r>
              <w:t>UVT</w:t>
            </w:r>
          </w:p>
          <w:p w14:paraId="2843A6E4" w14:textId="77777777" w:rsidR="00F86727" w:rsidRDefault="00F86727" w:rsidP="00F86727">
            <w:pPr>
              <w:pStyle w:val="TableParagraph"/>
              <w:tabs>
                <w:tab w:val="left" w:pos="828"/>
                <w:tab w:val="left" w:pos="829"/>
              </w:tabs>
              <w:spacing w:line="263" w:lineRule="exact"/>
            </w:pPr>
          </w:p>
          <w:p w14:paraId="74C1ED90" w14:textId="77777777" w:rsidR="00650BC4" w:rsidRPr="000A637A" w:rsidRDefault="00650BC4" w:rsidP="00650BC4">
            <w:pPr>
              <w:pStyle w:val="NoSpacing"/>
              <w:rPr>
                <w:rFonts w:asciiTheme="minorHAnsi" w:hAnsiTheme="minorHAnsi" w:cstheme="minorHAnsi"/>
                <w:sz w:val="24"/>
                <w:szCs w:val="24"/>
                <w:lang w:val="ro-RO"/>
              </w:rPr>
            </w:pPr>
            <w:r w:rsidRPr="000A637A">
              <w:rPr>
                <w:rFonts w:asciiTheme="minorHAnsi" w:hAnsiTheme="minorHAnsi" w:cstheme="minorHAnsi"/>
                <w:sz w:val="24"/>
                <w:szCs w:val="24"/>
                <w:lang w:val="ro-RO"/>
              </w:rPr>
              <w:t>10.6 Standard minim de performanță</w:t>
            </w:r>
          </w:p>
          <w:p w14:paraId="4EC396E3" w14:textId="5D2511AD" w:rsidR="00650BC4" w:rsidRPr="008E1498" w:rsidRDefault="00650BC4" w:rsidP="00650BC4">
            <w:pPr>
              <w:pStyle w:val="NoSpacing"/>
              <w:rPr>
                <w:rFonts w:asciiTheme="minorHAnsi" w:hAnsiTheme="minorHAnsi" w:cstheme="minorHAnsi"/>
                <w:sz w:val="24"/>
                <w:szCs w:val="24"/>
                <w:lang w:val="ro-RO"/>
              </w:rPr>
            </w:pPr>
            <w:r>
              <w:rPr>
                <w:rFonts w:asciiTheme="minorHAnsi" w:hAnsiTheme="minorHAnsi" w:cstheme="minorHAnsi"/>
                <w:sz w:val="24"/>
                <w:szCs w:val="24"/>
                <w:lang w:val="ro-RO"/>
              </w:rPr>
              <w:t>Realizarea unui proiect/eseu ca parte a Portofoliului educational și susținerea</w:t>
            </w:r>
          </w:p>
          <w:p w14:paraId="408059C2" w14:textId="77777777" w:rsidR="00650BC4" w:rsidRPr="000852C8" w:rsidRDefault="00650BC4" w:rsidP="00650BC4">
            <w:pPr>
              <w:pStyle w:val="Default"/>
              <w:rPr>
                <w:rFonts w:asciiTheme="minorHAnsi" w:hAnsiTheme="minorHAnsi" w:cstheme="minorHAnsi"/>
                <w:lang w:val="ro-RO"/>
              </w:rPr>
            </w:pPr>
            <w:r w:rsidRPr="000852C8">
              <w:rPr>
                <w:rFonts w:asciiTheme="minorHAnsi" w:hAnsiTheme="minorHAnsi" w:cstheme="minorHAnsi"/>
                <w:lang w:val="ro-RO"/>
              </w:rPr>
              <w:t>Să îndeplinească criteriile privind numărul minim de prezențe la curs și seminar, conform Regulamentului UVT/DPPD</w:t>
            </w:r>
          </w:p>
          <w:p w14:paraId="17003268" w14:textId="77777777" w:rsidR="00650BC4" w:rsidRPr="00B04332" w:rsidRDefault="00650BC4" w:rsidP="00650BC4">
            <w:pPr>
              <w:pStyle w:val="Default"/>
              <w:rPr>
                <w:rFonts w:asciiTheme="minorHAnsi" w:hAnsiTheme="minorHAnsi" w:cstheme="minorHAnsi"/>
                <w:lang w:val="fr-FR"/>
              </w:rPr>
            </w:pPr>
            <w:r w:rsidRPr="00B04332">
              <w:rPr>
                <w:rFonts w:asciiTheme="minorHAnsi" w:hAnsiTheme="minorHAnsi" w:cstheme="minorHAnsi"/>
                <w:lang w:val="fr-FR"/>
              </w:rPr>
              <w:t xml:space="preserve">Să obțină cel puțin nota 5 la activitățile de evaluare, astfel încât să respecte baremul de corectare propus de cadrul didactic. </w:t>
            </w:r>
          </w:p>
          <w:p w14:paraId="7D9A8BD4" w14:textId="77777777" w:rsidR="00650BC4" w:rsidRPr="00327228" w:rsidRDefault="00650BC4" w:rsidP="00650BC4">
            <w:pPr>
              <w:pStyle w:val="NoSpacing"/>
              <w:rPr>
                <w:rFonts w:asciiTheme="minorHAnsi" w:hAnsiTheme="minorHAnsi" w:cstheme="minorHAnsi"/>
                <w:sz w:val="24"/>
                <w:szCs w:val="24"/>
                <w:lang w:val="fr-FR"/>
              </w:rPr>
            </w:pPr>
            <w:r w:rsidRPr="00B04332">
              <w:rPr>
                <w:rFonts w:asciiTheme="minorHAnsi" w:hAnsiTheme="minorHAnsi" w:cstheme="minorHAnsi"/>
                <w:sz w:val="24"/>
                <w:szCs w:val="24"/>
                <w:lang w:val="fr-FR"/>
              </w:rPr>
              <w:t xml:space="preserve">Să obțină cel puțin nota 5 la activitățile de seminar, conform formulei de calcul a notei la seminar. </w:t>
            </w:r>
          </w:p>
          <w:p w14:paraId="2CF3523B" w14:textId="7E545687" w:rsidR="00650BC4" w:rsidRPr="00B04332" w:rsidRDefault="00650BC4" w:rsidP="00650BC4">
            <w:pPr>
              <w:pStyle w:val="NoSpacing"/>
              <w:rPr>
                <w:rFonts w:asciiTheme="minorHAnsi" w:hAnsiTheme="minorHAnsi" w:cstheme="minorHAnsi"/>
                <w:b/>
                <w:sz w:val="24"/>
                <w:szCs w:val="24"/>
                <w:lang w:val="fr-FR"/>
              </w:rPr>
            </w:pPr>
            <w:r w:rsidRPr="00B04332">
              <w:rPr>
                <w:rFonts w:asciiTheme="minorHAnsi" w:hAnsiTheme="minorHAnsi" w:cstheme="minorHAnsi"/>
                <w:b/>
                <w:sz w:val="24"/>
                <w:szCs w:val="24"/>
                <w:lang w:val="fr-FR"/>
              </w:rPr>
              <w:t>Să se logheze cu adresa instituțională de e-uvt</w:t>
            </w:r>
            <w:r>
              <w:rPr>
                <w:rFonts w:asciiTheme="minorHAnsi" w:hAnsiTheme="minorHAnsi" w:cstheme="minorHAnsi"/>
                <w:b/>
                <w:sz w:val="24"/>
                <w:szCs w:val="24"/>
                <w:lang w:val="fr-FR"/>
              </w:rPr>
              <w:t xml:space="preserve"> pe Platforma google classroom unde va dispune de materialele de studiu</w:t>
            </w:r>
            <w:r w:rsidR="0061616B">
              <w:rPr>
                <w:rFonts w:asciiTheme="minorHAnsi" w:hAnsiTheme="minorHAnsi" w:cstheme="minorHAnsi"/>
                <w:b/>
                <w:sz w:val="24"/>
                <w:szCs w:val="24"/>
                <w:lang w:val="fr-FR"/>
              </w:rPr>
              <w:t>, support de curs și resurse digitale.</w:t>
            </w:r>
          </w:p>
          <w:p w14:paraId="0DA671FC" w14:textId="77777777" w:rsidR="00650BC4" w:rsidRPr="00D40DD9" w:rsidRDefault="00650BC4" w:rsidP="00650BC4">
            <w:pPr>
              <w:pStyle w:val="NoSpacing"/>
              <w:rPr>
                <w:rFonts w:asciiTheme="minorHAnsi" w:hAnsiTheme="minorHAnsi" w:cstheme="minorHAnsi"/>
                <w:sz w:val="24"/>
                <w:szCs w:val="24"/>
                <w:lang w:val="fr-FR"/>
              </w:rPr>
            </w:pPr>
            <w:r w:rsidRPr="00D40DD9">
              <w:rPr>
                <w:rFonts w:asciiTheme="minorHAnsi" w:hAnsiTheme="minorHAnsi" w:cstheme="minorHAnsi"/>
                <w:sz w:val="24"/>
                <w:szCs w:val="24"/>
                <w:lang w:val="fr-FR"/>
              </w:rPr>
              <w:t>Să participle la act</w:t>
            </w:r>
            <w:r>
              <w:rPr>
                <w:rFonts w:asciiTheme="minorHAnsi" w:hAnsiTheme="minorHAnsi" w:cstheme="minorHAnsi"/>
                <w:sz w:val="24"/>
                <w:szCs w:val="24"/>
                <w:lang w:val="fr-FR"/>
              </w:rPr>
              <w:t>ivitățile de curs si seminar în</w:t>
            </w:r>
            <w:r w:rsidRPr="00D40DD9">
              <w:rPr>
                <w:rFonts w:asciiTheme="minorHAnsi" w:hAnsiTheme="minorHAnsi" w:cstheme="minorHAnsi"/>
                <w:sz w:val="24"/>
                <w:szCs w:val="24"/>
                <w:lang w:val="fr-FR"/>
              </w:rPr>
              <w:t xml:space="preserve"> condiții fizice de studiu</w:t>
            </w:r>
            <w:r>
              <w:rPr>
                <w:rFonts w:asciiTheme="minorHAnsi" w:hAnsiTheme="minorHAnsi" w:cstheme="minorHAnsi"/>
                <w:sz w:val="24"/>
                <w:szCs w:val="24"/>
                <w:lang w:val="fr-FR"/>
              </w:rPr>
              <w:t xml:space="preserve">, </w:t>
            </w:r>
            <w:r w:rsidRPr="00D40DD9">
              <w:rPr>
                <w:rFonts w:asciiTheme="minorHAnsi" w:hAnsiTheme="minorHAnsi" w:cstheme="minorHAnsi"/>
                <w:sz w:val="24"/>
                <w:szCs w:val="24"/>
                <w:lang w:val="fr-FR"/>
              </w:rPr>
              <w:t>să aibă posibilitatea de a nota și de a lucra pe grupe/echipe</w:t>
            </w:r>
          </w:p>
          <w:p w14:paraId="4E546BA9" w14:textId="2BA9B2F8" w:rsidR="00F86727" w:rsidRPr="00F86727" w:rsidRDefault="00F86727" w:rsidP="00F86727">
            <w:pPr>
              <w:pStyle w:val="TableParagraph"/>
              <w:tabs>
                <w:tab w:val="left" w:pos="828"/>
                <w:tab w:val="left" w:pos="829"/>
              </w:tabs>
              <w:spacing w:line="263" w:lineRule="exact"/>
              <w:ind w:left="0"/>
              <w:rPr>
                <w:lang w:val="fr-FR"/>
              </w:rPr>
            </w:pPr>
          </w:p>
        </w:tc>
      </w:tr>
    </w:tbl>
    <w:p w14:paraId="4D560F89" w14:textId="77777777" w:rsidR="00CC5C32" w:rsidRDefault="00CC5C32">
      <w:pPr>
        <w:spacing w:line="263" w:lineRule="exact"/>
        <w:sectPr w:rsidR="00CC5C32">
          <w:pgSz w:w="12240" w:h="15840"/>
          <w:pgMar w:top="1560" w:right="600" w:bottom="1740" w:left="880" w:header="603" w:footer="1542" w:gutter="0"/>
          <w:cols w:space="708"/>
        </w:sectPr>
      </w:pPr>
    </w:p>
    <w:p w14:paraId="799ECC5D" w14:textId="6C00E0AA" w:rsidR="00CC5C32" w:rsidRDefault="00013D63">
      <w:pPr>
        <w:spacing w:before="2" w:line="698" w:lineRule="auto"/>
        <w:ind w:left="252"/>
        <w:rPr>
          <w:w w:val="95"/>
        </w:rPr>
      </w:pPr>
      <w:r>
        <w:rPr>
          <w:w w:val="95"/>
        </w:rPr>
        <w:t xml:space="preserve">Data completării: </w:t>
      </w:r>
    </w:p>
    <w:p w14:paraId="78B7D490" w14:textId="1295C4A3" w:rsidR="00592269" w:rsidRDefault="0061616B">
      <w:pPr>
        <w:spacing w:before="2" w:line="698" w:lineRule="auto"/>
        <w:ind w:left="252"/>
      </w:pPr>
      <w:r>
        <w:rPr>
          <w:w w:val="95"/>
        </w:rPr>
        <w:t>29</w:t>
      </w:r>
      <w:r w:rsidR="00607584">
        <w:rPr>
          <w:w w:val="95"/>
        </w:rPr>
        <w:t>.01</w:t>
      </w:r>
      <w:r w:rsidR="00592269">
        <w:rPr>
          <w:w w:val="95"/>
        </w:rPr>
        <w:t>. 202</w:t>
      </w:r>
      <w:r>
        <w:rPr>
          <w:w w:val="95"/>
        </w:rPr>
        <w:t>5</w:t>
      </w:r>
    </w:p>
    <w:p w14:paraId="099740A2" w14:textId="681C0D64" w:rsidR="008E1308" w:rsidRDefault="008E1308">
      <w:pPr>
        <w:spacing w:before="2" w:line="698" w:lineRule="auto"/>
        <w:ind w:left="252"/>
      </w:pPr>
    </w:p>
    <w:p w14:paraId="5C130491" w14:textId="77777777" w:rsidR="00CC5C32" w:rsidRDefault="00013D63">
      <w:pPr>
        <w:spacing w:before="4"/>
        <w:rPr>
          <w:sz w:val="23"/>
        </w:rPr>
      </w:pPr>
      <w:r>
        <w:br w:type="column"/>
      </w:r>
    </w:p>
    <w:p w14:paraId="3DCC15B1" w14:textId="77777777" w:rsidR="003E7CAE" w:rsidRDefault="00013D63" w:rsidP="003E7CAE">
      <w:pPr>
        <w:spacing w:line="508" w:lineRule="auto"/>
        <w:ind w:right="458"/>
        <w:rPr>
          <w:w w:val="90"/>
        </w:rPr>
      </w:pPr>
      <w:r>
        <w:rPr>
          <w:w w:val="90"/>
        </w:rPr>
        <w:t xml:space="preserve">Titulari disciplină </w:t>
      </w:r>
      <w:r>
        <w:rPr>
          <w:w w:val="90"/>
        </w:rPr>
        <w:t xml:space="preserve">(Semnătura): </w:t>
      </w:r>
    </w:p>
    <w:p w14:paraId="4E65017E" w14:textId="79EA577B" w:rsidR="00EA27F0" w:rsidRDefault="00013D63" w:rsidP="003E7CAE">
      <w:pPr>
        <w:spacing w:line="508" w:lineRule="auto"/>
        <w:ind w:right="458"/>
      </w:pPr>
      <w:r>
        <w:t>Conf. univ. dr. Maria Niculescu</w:t>
      </w:r>
    </w:p>
    <w:p w14:paraId="6E2ACC57" w14:textId="09FD195D" w:rsidR="00CC5C32" w:rsidRDefault="00CC5C32">
      <w:pPr>
        <w:spacing w:line="508" w:lineRule="auto"/>
        <w:sectPr w:rsidR="00CC5C32">
          <w:type w:val="continuous"/>
          <w:pgSz w:w="12240" w:h="15840"/>
          <w:pgMar w:top="1560" w:right="600" w:bottom="1740" w:left="880" w:header="708" w:footer="708" w:gutter="0"/>
          <w:cols w:num="2" w:space="708" w:equalWidth="0">
            <w:col w:w="1841" w:space="4660"/>
            <w:col w:w="4259"/>
          </w:cols>
        </w:sectPr>
      </w:pPr>
    </w:p>
    <w:p w14:paraId="3A2F6E6C" w14:textId="0ECF15C4" w:rsidR="00CC5C32" w:rsidRDefault="00CC5C32">
      <w:pPr>
        <w:rPr>
          <w:sz w:val="20"/>
        </w:rPr>
      </w:pPr>
    </w:p>
    <w:p w14:paraId="48ABF40F" w14:textId="77777777" w:rsidR="00CC5C32" w:rsidRDefault="00CC5C32">
      <w:pPr>
        <w:spacing w:before="5"/>
        <w:rPr>
          <w:sz w:val="18"/>
        </w:rPr>
      </w:pPr>
    </w:p>
    <w:p w14:paraId="07BEC097" w14:textId="77777777" w:rsidR="00CC5C32" w:rsidRDefault="00013D63">
      <w:pPr>
        <w:tabs>
          <w:tab w:val="left" w:pos="6750"/>
        </w:tabs>
        <w:spacing w:before="59"/>
        <w:ind w:left="252"/>
      </w:pPr>
      <w:r>
        <w:rPr>
          <w:w w:val="95"/>
        </w:rPr>
        <w:t>Data avizării</w:t>
      </w:r>
      <w:r>
        <w:rPr>
          <w:spacing w:val="-39"/>
          <w:w w:val="95"/>
        </w:rPr>
        <w:t xml:space="preserve"> </w:t>
      </w:r>
      <w:r>
        <w:rPr>
          <w:w w:val="95"/>
        </w:rPr>
        <w:t>în</w:t>
      </w:r>
      <w:r>
        <w:rPr>
          <w:spacing w:val="-20"/>
          <w:w w:val="95"/>
        </w:rPr>
        <w:t xml:space="preserve"> </w:t>
      </w:r>
      <w:r>
        <w:rPr>
          <w:w w:val="95"/>
        </w:rPr>
        <w:t>departament</w:t>
      </w:r>
      <w:r>
        <w:rPr>
          <w:w w:val="95"/>
        </w:rPr>
        <w:tab/>
      </w:r>
      <w:r>
        <w:t>Director departament</w:t>
      </w:r>
      <w:r>
        <w:rPr>
          <w:spacing w:val="-46"/>
        </w:rPr>
        <w:t xml:space="preserve"> </w:t>
      </w:r>
      <w:r>
        <w:t>(Semnătura)</w:t>
      </w:r>
    </w:p>
    <w:sectPr w:rsidR="00CC5C32">
      <w:type w:val="continuous"/>
      <w:pgSz w:w="12240" w:h="15840"/>
      <w:pgMar w:top="1560" w:right="600" w:bottom="1740" w:left="8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E272D" w14:textId="77777777" w:rsidR="00401ED2" w:rsidRDefault="00401ED2">
      <w:r>
        <w:separator/>
      </w:r>
    </w:p>
  </w:endnote>
  <w:endnote w:type="continuationSeparator" w:id="0">
    <w:p w14:paraId="79D86F5F" w14:textId="77777777" w:rsidR="00401ED2" w:rsidRDefault="0040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m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88123" w14:textId="50352A48" w:rsidR="0068247D" w:rsidRPr="00713E4D" w:rsidRDefault="0068247D" w:rsidP="0068247D">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7B0F0E0D" w14:textId="77777777" w:rsidR="0068247D" w:rsidRPr="00713E4D" w:rsidRDefault="0068247D" w:rsidP="0068247D">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28F12BB4" w14:textId="0B9B0FF9" w:rsidR="008B3EE6" w:rsidRDefault="0068247D" w:rsidP="0068247D">
    <w:pPr>
      <w:pStyle w:val="BodyText"/>
      <w:spacing w:line="14" w:lineRule="auto"/>
      <w:rPr>
        <w:sz w:val="20"/>
      </w:rP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eastAsiaTheme="minorEastAsia" w:hAnsi="Arial" w:cs="Arial"/>
          <w:sz w:val="17"/>
          <w:szCs w:val="17"/>
          <w:shd w:val="clear" w:color="auto" w:fill="FFFFFF"/>
        </w:rPr>
        <w:t>www.uvt.ro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8A4F8" w14:textId="77777777" w:rsidR="00401ED2" w:rsidRDefault="00401ED2">
      <w:r>
        <w:separator/>
      </w:r>
    </w:p>
  </w:footnote>
  <w:footnote w:type="continuationSeparator" w:id="0">
    <w:p w14:paraId="73EE7D61" w14:textId="77777777" w:rsidR="00401ED2" w:rsidRDefault="00401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37D51" w14:textId="155EEAF1" w:rsidR="005A7A61" w:rsidRPr="002A72A3" w:rsidRDefault="008B3EE6" w:rsidP="005A7A61">
    <w:pPr>
      <w:pStyle w:val="Subtitle"/>
      <w:spacing w:after="0"/>
      <w:rPr>
        <w:rFonts w:ascii="Myriad Pro" w:hAnsi="Myriad Pro"/>
        <w:color w:val="548DD4" w:themeColor="text2" w:themeTint="99"/>
        <w:sz w:val="20"/>
        <w:szCs w:val="20"/>
      </w:rPr>
    </w:pPr>
    <w:r>
      <w:rPr>
        <w:noProof/>
        <w:sz w:val="20"/>
        <w:lang w:val="en-US"/>
      </w:rPr>
      <w:drawing>
        <wp:inline distT="0" distB="0" distL="0" distR="0" wp14:anchorId="76EE7A93" wp14:editId="27B4EB85">
          <wp:extent cx="2399427" cy="63248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382" cy="640645"/>
                  </a:xfrm>
                  <a:prstGeom prst="rect">
                    <a:avLst/>
                  </a:prstGeom>
                  <a:noFill/>
                </pic:spPr>
              </pic:pic>
            </a:graphicData>
          </a:graphic>
        </wp:inline>
      </w:drawing>
    </w:r>
    <w:r w:rsidR="005A7A61" w:rsidRPr="005A7A61">
      <w:rPr>
        <w:rFonts w:ascii="Myriad Pro" w:hAnsi="Myriad Pro"/>
        <w:color w:val="548DD4" w:themeColor="text2" w:themeTint="99"/>
        <w:sz w:val="20"/>
        <w:szCs w:val="20"/>
      </w:rPr>
      <w:t xml:space="preserve"> </w:t>
    </w:r>
    <w:r w:rsidR="005A7A61">
      <w:rPr>
        <w:rFonts w:ascii="Myriad Pro" w:hAnsi="Myriad Pro"/>
        <w:color w:val="548DD4" w:themeColor="text2" w:themeTint="99"/>
        <w:sz w:val="20"/>
        <w:szCs w:val="20"/>
      </w:rPr>
      <w:tab/>
    </w:r>
    <w:r w:rsidR="005A7A61">
      <w:rPr>
        <w:rFonts w:ascii="Myriad Pro" w:hAnsi="Myriad Pro"/>
        <w:color w:val="548DD4" w:themeColor="text2" w:themeTint="99"/>
        <w:sz w:val="20"/>
        <w:szCs w:val="20"/>
      </w:rPr>
      <w:tab/>
    </w:r>
    <w:r w:rsidR="005A7A61">
      <w:rPr>
        <w:rFonts w:ascii="Myriad Pro" w:hAnsi="Myriad Pro"/>
        <w:color w:val="548DD4" w:themeColor="text2" w:themeTint="99"/>
        <w:sz w:val="20"/>
        <w:szCs w:val="20"/>
      </w:rPr>
      <w:tab/>
    </w:r>
    <w:r w:rsidR="005A7A61">
      <w:rPr>
        <w:rFonts w:ascii="Myriad Pro" w:hAnsi="Myriad Pro"/>
        <w:color w:val="548DD4" w:themeColor="text2" w:themeTint="99"/>
        <w:sz w:val="20"/>
        <w:szCs w:val="20"/>
      </w:rPr>
      <w:tab/>
    </w:r>
    <w:r w:rsidR="005A7A61" w:rsidRPr="002A72A3">
      <w:rPr>
        <w:rFonts w:ascii="Myriad Pro" w:hAnsi="Myriad Pro"/>
        <w:color w:val="548DD4" w:themeColor="text2" w:themeTint="99"/>
        <w:sz w:val="20"/>
        <w:szCs w:val="20"/>
      </w:rPr>
      <w:t>MINISTERUL EDUCAȚIEI</w:t>
    </w:r>
    <w:r w:rsidR="005A7A61">
      <w:rPr>
        <w:rFonts w:ascii="Myriad Pro" w:hAnsi="Myriad Pro"/>
        <w:color w:val="548DD4" w:themeColor="text2" w:themeTint="99"/>
        <w:sz w:val="20"/>
        <w:szCs w:val="20"/>
      </w:rPr>
      <w:t xml:space="preserve"> ȘI CERCETĂRII</w:t>
    </w:r>
  </w:p>
  <w:p w14:paraId="3D1B7C25" w14:textId="77777777" w:rsidR="005A7A61" w:rsidRPr="002A72A3" w:rsidRDefault="005A7A61" w:rsidP="005A7A61">
    <w:pPr>
      <w:pStyle w:val="Subtitle"/>
      <w:spacing w:after="0"/>
      <w:ind w:left="5040" w:firstLine="720"/>
      <w:jc w:val="center"/>
      <w:rPr>
        <w:sz w:val="20"/>
        <w:szCs w:val="20"/>
      </w:rPr>
    </w:pPr>
    <w:r w:rsidRPr="002A72A3">
      <w:rPr>
        <w:sz w:val="20"/>
        <w:szCs w:val="20"/>
      </w:rPr>
      <w:t>UNIVERSITATEA DE VEST DIN TIMIȘOARA</w:t>
    </w:r>
  </w:p>
  <w:p w14:paraId="62766A9C" w14:textId="77777777" w:rsidR="005A7A61" w:rsidRPr="002A72A3" w:rsidRDefault="005A7A61" w:rsidP="005A7A61">
    <w:pPr>
      <w:pStyle w:val="Heading1"/>
      <w:spacing w:before="0"/>
      <w:ind w:left="2880" w:firstLine="720"/>
      <w:rPr>
        <w:rFonts w:ascii="Myriad Pro" w:hAnsi="Myriad Pro"/>
        <w:spacing w:val="32"/>
        <w:kern w:val="16"/>
        <w:sz w:val="20"/>
        <w:szCs w:val="20"/>
      </w:rPr>
    </w:pPr>
    <w:r>
      <w:rPr>
        <w:rFonts w:ascii="Myriad Pro" w:hAnsi="Myriad Pro"/>
        <w:spacing w:val="32"/>
        <w:kern w:val="16"/>
        <w:sz w:val="20"/>
        <w:szCs w:val="20"/>
      </w:rPr>
      <w:t>DEPARTAMENTUL PENTRU PREGĂ</w:t>
    </w:r>
    <w:r w:rsidRPr="002A72A3">
      <w:rPr>
        <w:rFonts w:ascii="Myriad Pro" w:hAnsi="Myriad Pro"/>
        <w:spacing w:val="32"/>
        <w:kern w:val="16"/>
        <w:sz w:val="20"/>
        <w:szCs w:val="20"/>
      </w:rPr>
      <w:t>TIREA PERSONALULUI DIDACTIC</w:t>
    </w:r>
  </w:p>
  <w:p w14:paraId="73E4D456" w14:textId="77777777" w:rsidR="005A7A61" w:rsidRPr="00F35AB3" w:rsidRDefault="005A7A61" w:rsidP="005A7A61">
    <w:pPr>
      <w:tabs>
        <w:tab w:val="left" w:pos="1932"/>
        <w:tab w:val="center" w:pos="4680"/>
      </w:tabs>
      <w:rPr>
        <w:b/>
        <w:lang w:val="fr-FR"/>
      </w:rPr>
    </w:pPr>
  </w:p>
  <w:p w14:paraId="03D0BBA6" w14:textId="3A64BA4B" w:rsidR="008B3EE6" w:rsidRDefault="008B3EE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3F7F"/>
    <w:multiLevelType w:val="hybridMultilevel"/>
    <w:tmpl w:val="621A173C"/>
    <w:lvl w:ilvl="0" w:tplc="A4A602DE">
      <w:numFmt w:val="bullet"/>
      <w:lvlText w:val="-"/>
      <w:lvlJc w:val="left"/>
      <w:pPr>
        <w:ind w:left="107" w:hanging="229"/>
      </w:pPr>
      <w:rPr>
        <w:rFonts w:ascii="Arimo" w:eastAsia="Arimo" w:hAnsi="Arimo" w:cs="Arimo" w:hint="default"/>
        <w:w w:val="92"/>
        <w:sz w:val="22"/>
        <w:szCs w:val="22"/>
        <w:lang w:val="ro-RO" w:eastAsia="en-US" w:bidi="ar-SA"/>
      </w:rPr>
    </w:lvl>
    <w:lvl w:ilvl="1" w:tplc="576A0154">
      <w:numFmt w:val="bullet"/>
      <w:lvlText w:val="•"/>
      <w:lvlJc w:val="left"/>
      <w:pPr>
        <w:ind w:left="513" w:hanging="229"/>
      </w:pPr>
      <w:rPr>
        <w:rFonts w:hint="default"/>
        <w:lang w:val="ro-RO" w:eastAsia="en-US" w:bidi="ar-SA"/>
      </w:rPr>
    </w:lvl>
    <w:lvl w:ilvl="2" w:tplc="4640966E">
      <w:numFmt w:val="bullet"/>
      <w:lvlText w:val="•"/>
      <w:lvlJc w:val="left"/>
      <w:pPr>
        <w:ind w:left="927" w:hanging="229"/>
      </w:pPr>
      <w:rPr>
        <w:rFonts w:hint="default"/>
        <w:lang w:val="ro-RO" w:eastAsia="en-US" w:bidi="ar-SA"/>
      </w:rPr>
    </w:lvl>
    <w:lvl w:ilvl="3" w:tplc="5E5ECA7C">
      <w:numFmt w:val="bullet"/>
      <w:lvlText w:val="•"/>
      <w:lvlJc w:val="left"/>
      <w:pPr>
        <w:ind w:left="1341" w:hanging="229"/>
      </w:pPr>
      <w:rPr>
        <w:rFonts w:hint="default"/>
        <w:lang w:val="ro-RO" w:eastAsia="en-US" w:bidi="ar-SA"/>
      </w:rPr>
    </w:lvl>
    <w:lvl w:ilvl="4" w:tplc="7C10F084">
      <w:numFmt w:val="bullet"/>
      <w:lvlText w:val="•"/>
      <w:lvlJc w:val="left"/>
      <w:pPr>
        <w:ind w:left="1755" w:hanging="229"/>
      </w:pPr>
      <w:rPr>
        <w:rFonts w:hint="default"/>
        <w:lang w:val="ro-RO" w:eastAsia="en-US" w:bidi="ar-SA"/>
      </w:rPr>
    </w:lvl>
    <w:lvl w:ilvl="5" w:tplc="BA20E34E">
      <w:numFmt w:val="bullet"/>
      <w:lvlText w:val="•"/>
      <w:lvlJc w:val="left"/>
      <w:pPr>
        <w:ind w:left="2169" w:hanging="229"/>
      </w:pPr>
      <w:rPr>
        <w:rFonts w:hint="default"/>
        <w:lang w:val="ro-RO" w:eastAsia="en-US" w:bidi="ar-SA"/>
      </w:rPr>
    </w:lvl>
    <w:lvl w:ilvl="6" w:tplc="C3483D8E">
      <w:numFmt w:val="bullet"/>
      <w:lvlText w:val="•"/>
      <w:lvlJc w:val="left"/>
      <w:pPr>
        <w:ind w:left="2583" w:hanging="229"/>
      </w:pPr>
      <w:rPr>
        <w:rFonts w:hint="default"/>
        <w:lang w:val="ro-RO" w:eastAsia="en-US" w:bidi="ar-SA"/>
      </w:rPr>
    </w:lvl>
    <w:lvl w:ilvl="7" w:tplc="E8D4B1C2">
      <w:numFmt w:val="bullet"/>
      <w:lvlText w:val="•"/>
      <w:lvlJc w:val="left"/>
      <w:pPr>
        <w:ind w:left="2997" w:hanging="229"/>
      </w:pPr>
      <w:rPr>
        <w:rFonts w:hint="default"/>
        <w:lang w:val="ro-RO" w:eastAsia="en-US" w:bidi="ar-SA"/>
      </w:rPr>
    </w:lvl>
    <w:lvl w:ilvl="8" w:tplc="E02EF890">
      <w:numFmt w:val="bullet"/>
      <w:lvlText w:val="•"/>
      <w:lvlJc w:val="left"/>
      <w:pPr>
        <w:ind w:left="3411" w:hanging="229"/>
      </w:pPr>
      <w:rPr>
        <w:rFonts w:hint="default"/>
        <w:lang w:val="ro-RO" w:eastAsia="en-US" w:bidi="ar-SA"/>
      </w:rPr>
    </w:lvl>
  </w:abstractNum>
  <w:abstractNum w:abstractNumId="1" w15:restartNumberingAfterBreak="0">
    <w:nsid w:val="03D82849"/>
    <w:multiLevelType w:val="hybridMultilevel"/>
    <w:tmpl w:val="5A469604"/>
    <w:lvl w:ilvl="0" w:tplc="A474796C">
      <w:numFmt w:val="bullet"/>
      <w:lvlText w:val=""/>
      <w:lvlJc w:val="left"/>
      <w:pPr>
        <w:ind w:left="367" w:hanging="260"/>
      </w:pPr>
      <w:rPr>
        <w:rFonts w:ascii="Wingdings" w:eastAsia="Wingdings" w:hAnsi="Wingdings" w:cs="Wingdings" w:hint="default"/>
        <w:w w:val="100"/>
        <w:sz w:val="22"/>
        <w:szCs w:val="22"/>
        <w:lang w:val="ro-RO" w:eastAsia="en-US" w:bidi="ar-SA"/>
      </w:rPr>
    </w:lvl>
    <w:lvl w:ilvl="1" w:tplc="8AB83ADC">
      <w:numFmt w:val="bullet"/>
      <w:lvlText w:val="•"/>
      <w:lvlJc w:val="left"/>
      <w:pPr>
        <w:ind w:left="1017" w:hanging="260"/>
      </w:pPr>
      <w:rPr>
        <w:rFonts w:hint="default"/>
        <w:lang w:val="ro-RO" w:eastAsia="en-US" w:bidi="ar-SA"/>
      </w:rPr>
    </w:lvl>
    <w:lvl w:ilvl="2" w:tplc="648CCE9C">
      <w:numFmt w:val="bullet"/>
      <w:lvlText w:val="•"/>
      <w:lvlJc w:val="left"/>
      <w:pPr>
        <w:ind w:left="1675" w:hanging="260"/>
      </w:pPr>
      <w:rPr>
        <w:rFonts w:hint="default"/>
        <w:lang w:val="ro-RO" w:eastAsia="en-US" w:bidi="ar-SA"/>
      </w:rPr>
    </w:lvl>
    <w:lvl w:ilvl="3" w:tplc="DA50CA1A">
      <w:numFmt w:val="bullet"/>
      <w:lvlText w:val="•"/>
      <w:lvlJc w:val="left"/>
      <w:pPr>
        <w:ind w:left="2333" w:hanging="260"/>
      </w:pPr>
      <w:rPr>
        <w:rFonts w:hint="default"/>
        <w:lang w:val="ro-RO" w:eastAsia="en-US" w:bidi="ar-SA"/>
      </w:rPr>
    </w:lvl>
    <w:lvl w:ilvl="4" w:tplc="E9DAE1BC">
      <w:numFmt w:val="bullet"/>
      <w:lvlText w:val="•"/>
      <w:lvlJc w:val="left"/>
      <w:pPr>
        <w:ind w:left="2991" w:hanging="260"/>
      </w:pPr>
      <w:rPr>
        <w:rFonts w:hint="default"/>
        <w:lang w:val="ro-RO" w:eastAsia="en-US" w:bidi="ar-SA"/>
      </w:rPr>
    </w:lvl>
    <w:lvl w:ilvl="5" w:tplc="7276B448">
      <w:numFmt w:val="bullet"/>
      <w:lvlText w:val="•"/>
      <w:lvlJc w:val="left"/>
      <w:pPr>
        <w:ind w:left="3649" w:hanging="260"/>
      </w:pPr>
      <w:rPr>
        <w:rFonts w:hint="default"/>
        <w:lang w:val="ro-RO" w:eastAsia="en-US" w:bidi="ar-SA"/>
      </w:rPr>
    </w:lvl>
    <w:lvl w:ilvl="6" w:tplc="B4F231AC">
      <w:numFmt w:val="bullet"/>
      <w:lvlText w:val="•"/>
      <w:lvlJc w:val="left"/>
      <w:pPr>
        <w:ind w:left="4307" w:hanging="260"/>
      </w:pPr>
      <w:rPr>
        <w:rFonts w:hint="default"/>
        <w:lang w:val="ro-RO" w:eastAsia="en-US" w:bidi="ar-SA"/>
      </w:rPr>
    </w:lvl>
    <w:lvl w:ilvl="7" w:tplc="DEC81BF6">
      <w:numFmt w:val="bullet"/>
      <w:lvlText w:val="•"/>
      <w:lvlJc w:val="left"/>
      <w:pPr>
        <w:ind w:left="4965" w:hanging="260"/>
      </w:pPr>
      <w:rPr>
        <w:rFonts w:hint="default"/>
        <w:lang w:val="ro-RO" w:eastAsia="en-US" w:bidi="ar-SA"/>
      </w:rPr>
    </w:lvl>
    <w:lvl w:ilvl="8" w:tplc="1CD479E4">
      <w:numFmt w:val="bullet"/>
      <w:lvlText w:val="•"/>
      <w:lvlJc w:val="left"/>
      <w:pPr>
        <w:ind w:left="5623" w:hanging="260"/>
      </w:pPr>
      <w:rPr>
        <w:rFonts w:hint="default"/>
        <w:lang w:val="ro-RO" w:eastAsia="en-US" w:bidi="ar-SA"/>
      </w:rPr>
    </w:lvl>
  </w:abstractNum>
  <w:abstractNum w:abstractNumId="2" w15:restartNumberingAfterBreak="0">
    <w:nsid w:val="04C40E1B"/>
    <w:multiLevelType w:val="hybridMultilevel"/>
    <w:tmpl w:val="BF5CB190"/>
    <w:lvl w:ilvl="0" w:tplc="98DE16F2">
      <w:numFmt w:val="bullet"/>
      <w:lvlText w:val=""/>
      <w:lvlJc w:val="left"/>
      <w:pPr>
        <w:ind w:left="828" w:hanging="360"/>
      </w:pPr>
      <w:rPr>
        <w:rFonts w:ascii="Symbol" w:eastAsia="Symbol" w:hAnsi="Symbol" w:cs="Symbol" w:hint="default"/>
        <w:w w:val="100"/>
        <w:sz w:val="22"/>
        <w:szCs w:val="22"/>
        <w:lang w:val="ro-RO" w:eastAsia="en-US" w:bidi="ar-SA"/>
      </w:rPr>
    </w:lvl>
    <w:lvl w:ilvl="1" w:tplc="B0E6D2D6">
      <w:numFmt w:val="bullet"/>
      <w:lvlText w:val="•"/>
      <w:lvlJc w:val="left"/>
      <w:pPr>
        <w:ind w:left="1784" w:hanging="360"/>
      </w:pPr>
      <w:rPr>
        <w:rFonts w:hint="default"/>
        <w:lang w:val="ro-RO" w:eastAsia="en-US" w:bidi="ar-SA"/>
      </w:rPr>
    </w:lvl>
    <w:lvl w:ilvl="2" w:tplc="F712159A">
      <w:numFmt w:val="bullet"/>
      <w:lvlText w:val="•"/>
      <w:lvlJc w:val="left"/>
      <w:pPr>
        <w:ind w:left="2749" w:hanging="360"/>
      </w:pPr>
      <w:rPr>
        <w:rFonts w:hint="default"/>
        <w:lang w:val="ro-RO" w:eastAsia="en-US" w:bidi="ar-SA"/>
      </w:rPr>
    </w:lvl>
    <w:lvl w:ilvl="3" w:tplc="3426FBD8">
      <w:numFmt w:val="bullet"/>
      <w:lvlText w:val="•"/>
      <w:lvlJc w:val="left"/>
      <w:pPr>
        <w:ind w:left="3714" w:hanging="360"/>
      </w:pPr>
      <w:rPr>
        <w:rFonts w:hint="default"/>
        <w:lang w:val="ro-RO" w:eastAsia="en-US" w:bidi="ar-SA"/>
      </w:rPr>
    </w:lvl>
    <w:lvl w:ilvl="4" w:tplc="41DC131C">
      <w:numFmt w:val="bullet"/>
      <w:lvlText w:val="•"/>
      <w:lvlJc w:val="left"/>
      <w:pPr>
        <w:ind w:left="4678" w:hanging="360"/>
      </w:pPr>
      <w:rPr>
        <w:rFonts w:hint="default"/>
        <w:lang w:val="ro-RO" w:eastAsia="en-US" w:bidi="ar-SA"/>
      </w:rPr>
    </w:lvl>
    <w:lvl w:ilvl="5" w:tplc="648A7B68">
      <w:numFmt w:val="bullet"/>
      <w:lvlText w:val="•"/>
      <w:lvlJc w:val="left"/>
      <w:pPr>
        <w:ind w:left="5643" w:hanging="360"/>
      </w:pPr>
      <w:rPr>
        <w:rFonts w:hint="default"/>
        <w:lang w:val="ro-RO" w:eastAsia="en-US" w:bidi="ar-SA"/>
      </w:rPr>
    </w:lvl>
    <w:lvl w:ilvl="6" w:tplc="CCC64410">
      <w:numFmt w:val="bullet"/>
      <w:lvlText w:val="•"/>
      <w:lvlJc w:val="left"/>
      <w:pPr>
        <w:ind w:left="6608" w:hanging="360"/>
      </w:pPr>
      <w:rPr>
        <w:rFonts w:hint="default"/>
        <w:lang w:val="ro-RO" w:eastAsia="en-US" w:bidi="ar-SA"/>
      </w:rPr>
    </w:lvl>
    <w:lvl w:ilvl="7" w:tplc="9EE414BC">
      <w:numFmt w:val="bullet"/>
      <w:lvlText w:val="•"/>
      <w:lvlJc w:val="left"/>
      <w:pPr>
        <w:ind w:left="7572" w:hanging="360"/>
      </w:pPr>
      <w:rPr>
        <w:rFonts w:hint="default"/>
        <w:lang w:val="ro-RO" w:eastAsia="en-US" w:bidi="ar-SA"/>
      </w:rPr>
    </w:lvl>
    <w:lvl w:ilvl="8" w:tplc="C526EAB8">
      <w:numFmt w:val="bullet"/>
      <w:lvlText w:val="•"/>
      <w:lvlJc w:val="left"/>
      <w:pPr>
        <w:ind w:left="8537" w:hanging="360"/>
      </w:pPr>
      <w:rPr>
        <w:rFonts w:hint="default"/>
        <w:lang w:val="ro-RO" w:eastAsia="en-US" w:bidi="ar-SA"/>
      </w:rPr>
    </w:lvl>
  </w:abstractNum>
  <w:abstractNum w:abstractNumId="3" w15:restartNumberingAfterBreak="0">
    <w:nsid w:val="17BF2DBA"/>
    <w:multiLevelType w:val="hybridMultilevel"/>
    <w:tmpl w:val="0ED8FA9C"/>
    <w:lvl w:ilvl="0" w:tplc="B68458CE">
      <w:numFmt w:val="bullet"/>
      <w:lvlText w:val="-"/>
      <w:lvlJc w:val="left"/>
      <w:pPr>
        <w:ind w:left="107" w:hanging="118"/>
      </w:pPr>
      <w:rPr>
        <w:rFonts w:ascii="Arimo" w:eastAsia="Arimo" w:hAnsi="Arimo" w:cs="Arimo" w:hint="default"/>
        <w:w w:val="92"/>
        <w:sz w:val="22"/>
        <w:szCs w:val="22"/>
        <w:lang w:val="ro-RO" w:eastAsia="en-US" w:bidi="ar-SA"/>
      </w:rPr>
    </w:lvl>
    <w:lvl w:ilvl="1" w:tplc="6C346D56">
      <w:numFmt w:val="bullet"/>
      <w:lvlText w:val="•"/>
      <w:lvlJc w:val="left"/>
      <w:pPr>
        <w:ind w:left="513" w:hanging="118"/>
      </w:pPr>
      <w:rPr>
        <w:rFonts w:hint="default"/>
        <w:lang w:val="ro-RO" w:eastAsia="en-US" w:bidi="ar-SA"/>
      </w:rPr>
    </w:lvl>
    <w:lvl w:ilvl="2" w:tplc="F4924DF8">
      <w:numFmt w:val="bullet"/>
      <w:lvlText w:val="•"/>
      <w:lvlJc w:val="left"/>
      <w:pPr>
        <w:ind w:left="927" w:hanging="118"/>
      </w:pPr>
      <w:rPr>
        <w:rFonts w:hint="default"/>
        <w:lang w:val="ro-RO" w:eastAsia="en-US" w:bidi="ar-SA"/>
      </w:rPr>
    </w:lvl>
    <w:lvl w:ilvl="3" w:tplc="9FF85636">
      <w:numFmt w:val="bullet"/>
      <w:lvlText w:val="•"/>
      <w:lvlJc w:val="left"/>
      <w:pPr>
        <w:ind w:left="1341" w:hanging="118"/>
      </w:pPr>
      <w:rPr>
        <w:rFonts w:hint="default"/>
        <w:lang w:val="ro-RO" w:eastAsia="en-US" w:bidi="ar-SA"/>
      </w:rPr>
    </w:lvl>
    <w:lvl w:ilvl="4" w:tplc="E5C076BC">
      <w:numFmt w:val="bullet"/>
      <w:lvlText w:val="•"/>
      <w:lvlJc w:val="left"/>
      <w:pPr>
        <w:ind w:left="1755" w:hanging="118"/>
      </w:pPr>
      <w:rPr>
        <w:rFonts w:hint="default"/>
        <w:lang w:val="ro-RO" w:eastAsia="en-US" w:bidi="ar-SA"/>
      </w:rPr>
    </w:lvl>
    <w:lvl w:ilvl="5" w:tplc="8020E6B8">
      <w:numFmt w:val="bullet"/>
      <w:lvlText w:val="•"/>
      <w:lvlJc w:val="left"/>
      <w:pPr>
        <w:ind w:left="2169" w:hanging="118"/>
      </w:pPr>
      <w:rPr>
        <w:rFonts w:hint="default"/>
        <w:lang w:val="ro-RO" w:eastAsia="en-US" w:bidi="ar-SA"/>
      </w:rPr>
    </w:lvl>
    <w:lvl w:ilvl="6" w:tplc="C220BFA4">
      <w:numFmt w:val="bullet"/>
      <w:lvlText w:val="•"/>
      <w:lvlJc w:val="left"/>
      <w:pPr>
        <w:ind w:left="2583" w:hanging="118"/>
      </w:pPr>
      <w:rPr>
        <w:rFonts w:hint="default"/>
        <w:lang w:val="ro-RO" w:eastAsia="en-US" w:bidi="ar-SA"/>
      </w:rPr>
    </w:lvl>
    <w:lvl w:ilvl="7" w:tplc="7226AFB6">
      <w:numFmt w:val="bullet"/>
      <w:lvlText w:val="•"/>
      <w:lvlJc w:val="left"/>
      <w:pPr>
        <w:ind w:left="2997" w:hanging="118"/>
      </w:pPr>
      <w:rPr>
        <w:rFonts w:hint="default"/>
        <w:lang w:val="ro-RO" w:eastAsia="en-US" w:bidi="ar-SA"/>
      </w:rPr>
    </w:lvl>
    <w:lvl w:ilvl="8" w:tplc="4EAEF842">
      <w:numFmt w:val="bullet"/>
      <w:lvlText w:val="•"/>
      <w:lvlJc w:val="left"/>
      <w:pPr>
        <w:ind w:left="3411" w:hanging="118"/>
      </w:pPr>
      <w:rPr>
        <w:rFonts w:hint="default"/>
        <w:lang w:val="ro-RO" w:eastAsia="en-US" w:bidi="ar-SA"/>
      </w:rPr>
    </w:lvl>
  </w:abstractNum>
  <w:abstractNum w:abstractNumId="4" w15:restartNumberingAfterBreak="0">
    <w:nsid w:val="1A6A19E6"/>
    <w:multiLevelType w:val="hybridMultilevel"/>
    <w:tmpl w:val="8DA4774C"/>
    <w:lvl w:ilvl="0" w:tplc="2618E79C">
      <w:numFmt w:val="bullet"/>
      <w:lvlText w:val=""/>
      <w:lvlJc w:val="left"/>
      <w:pPr>
        <w:ind w:left="467" w:hanging="360"/>
      </w:pPr>
      <w:rPr>
        <w:rFonts w:ascii="Wingdings" w:eastAsia="Wingdings" w:hAnsi="Wingdings" w:cs="Wingdings" w:hint="default"/>
        <w:w w:val="100"/>
        <w:sz w:val="22"/>
        <w:szCs w:val="22"/>
        <w:lang w:val="ro-RO" w:eastAsia="en-US" w:bidi="ar-SA"/>
      </w:rPr>
    </w:lvl>
    <w:lvl w:ilvl="1" w:tplc="F3DCBF4C">
      <w:numFmt w:val="bullet"/>
      <w:lvlText w:val="•"/>
      <w:lvlJc w:val="left"/>
      <w:pPr>
        <w:ind w:left="1334" w:hanging="360"/>
      </w:pPr>
      <w:rPr>
        <w:rFonts w:hint="default"/>
        <w:lang w:val="ro-RO" w:eastAsia="en-US" w:bidi="ar-SA"/>
      </w:rPr>
    </w:lvl>
    <w:lvl w:ilvl="2" w:tplc="5B460B4A">
      <w:numFmt w:val="bullet"/>
      <w:lvlText w:val="•"/>
      <w:lvlJc w:val="left"/>
      <w:pPr>
        <w:ind w:left="2209" w:hanging="360"/>
      </w:pPr>
      <w:rPr>
        <w:rFonts w:hint="default"/>
        <w:lang w:val="ro-RO" w:eastAsia="en-US" w:bidi="ar-SA"/>
      </w:rPr>
    </w:lvl>
    <w:lvl w:ilvl="3" w:tplc="748CABB8">
      <w:numFmt w:val="bullet"/>
      <w:lvlText w:val="•"/>
      <w:lvlJc w:val="left"/>
      <w:pPr>
        <w:ind w:left="3083" w:hanging="360"/>
      </w:pPr>
      <w:rPr>
        <w:rFonts w:hint="default"/>
        <w:lang w:val="ro-RO" w:eastAsia="en-US" w:bidi="ar-SA"/>
      </w:rPr>
    </w:lvl>
    <w:lvl w:ilvl="4" w:tplc="37FE8ECA">
      <w:numFmt w:val="bullet"/>
      <w:lvlText w:val="•"/>
      <w:lvlJc w:val="left"/>
      <w:pPr>
        <w:ind w:left="3958" w:hanging="360"/>
      </w:pPr>
      <w:rPr>
        <w:rFonts w:hint="default"/>
        <w:lang w:val="ro-RO" w:eastAsia="en-US" w:bidi="ar-SA"/>
      </w:rPr>
    </w:lvl>
    <w:lvl w:ilvl="5" w:tplc="50A64758">
      <w:numFmt w:val="bullet"/>
      <w:lvlText w:val="•"/>
      <w:lvlJc w:val="left"/>
      <w:pPr>
        <w:ind w:left="4832" w:hanging="360"/>
      </w:pPr>
      <w:rPr>
        <w:rFonts w:hint="default"/>
        <w:lang w:val="ro-RO" w:eastAsia="en-US" w:bidi="ar-SA"/>
      </w:rPr>
    </w:lvl>
    <w:lvl w:ilvl="6" w:tplc="5392845E">
      <w:numFmt w:val="bullet"/>
      <w:lvlText w:val="•"/>
      <w:lvlJc w:val="left"/>
      <w:pPr>
        <w:ind w:left="5707" w:hanging="360"/>
      </w:pPr>
      <w:rPr>
        <w:rFonts w:hint="default"/>
        <w:lang w:val="ro-RO" w:eastAsia="en-US" w:bidi="ar-SA"/>
      </w:rPr>
    </w:lvl>
    <w:lvl w:ilvl="7" w:tplc="8FDA4578">
      <w:numFmt w:val="bullet"/>
      <w:lvlText w:val="•"/>
      <w:lvlJc w:val="left"/>
      <w:pPr>
        <w:ind w:left="6581" w:hanging="360"/>
      </w:pPr>
      <w:rPr>
        <w:rFonts w:hint="default"/>
        <w:lang w:val="ro-RO" w:eastAsia="en-US" w:bidi="ar-SA"/>
      </w:rPr>
    </w:lvl>
    <w:lvl w:ilvl="8" w:tplc="749C0EEA">
      <w:numFmt w:val="bullet"/>
      <w:lvlText w:val="•"/>
      <w:lvlJc w:val="left"/>
      <w:pPr>
        <w:ind w:left="7456" w:hanging="360"/>
      </w:pPr>
      <w:rPr>
        <w:rFonts w:hint="default"/>
        <w:lang w:val="ro-RO" w:eastAsia="en-US" w:bidi="ar-SA"/>
      </w:rPr>
    </w:lvl>
  </w:abstractNum>
  <w:abstractNum w:abstractNumId="5" w15:restartNumberingAfterBreak="0">
    <w:nsid w:val="1D6C7CDA"/>
    <w:multiLevelType w:val="hybridMultilevel"/>
    <w:tmpl w:val="2B98E99A"/>
    <w:lvl w:ilvl="0" w:tplc="6ABC209A">
      <w:start w:val="4"/>
      <w:numFmt w:val="decimal"/>
      <w:lvlText w:val="%1."/>
      <w:lvlJc w:val="left"/>
      <w:pPr>
        <w:ind w:left="966" w:hanging="356"/>
      </w:pPr>
      <w:rPr>
        <w:rFonts w:ascii="Times New Roman" w:eastAsia="Times New Roman" w:hAnsi="Times New Roman" w:cs="Times New Roman" w:hint="default"/>
        <w:b/>
        <w:bCs/>
        <w:w w:val="100"/>
        <w:sz w:val="22"/>
        <w:szCs w:val="22"/>
        <w:lang w:val="ro-RO" w:eastAsia="en-US" w:bidi="ar-SA"/>
      </w:rPr>
    </w:lvl>
    <w:lvl w:ilvl="1" w:tplc="0AC0B940">
      <w:numFmt w:val="bullet"/>
      <w:lvlText w:val="•"/>
      <w:lvlJc w:val="left"/>
      <w:pPr>
        <w:ind w:left="1940" w:hanging="356"/>
      </w:pPr>
      <w:rPr>
        <w:rFonts w:hint="default"/>
        <w:lang w:val="ro-RO" w:eastAsia="en-US" w:bidi="ar-SA"/>
      </w:rPr>
    </w:lvl>
    <w:lvl w:ilvl="2" w:tplc="7D7C5C9A">
      <w:numFmt w:val="bullet"/>
      <w:lvlText w:val="•"/>
      <w:lvlJc w:val="left"/>
      <w:pPr>
        <w:ind w:left="2920" w:hanging="356"/>
      </w:pPr>
      <w:rPr>
        <w:rFonts w:hint="default"/>
        <w:lang w:val="ro-RO" w:eastAsia="en-US" w:bidi="ar-SA"/>
      </w:rPr>
    </w:lvl>
    <w:lvl w:ilvl="3" w:tplc="E91A479C">
      <w:numFmt w:val="bullet"/>
      <w:lvlText w:val="•"/>
      <w:lvlJc w:val="left"/>
      <w:pPr>
        <w:ind w:left="3900" w:hanging="356"/>
      </w:pPr>
      <w:rPr>
        <w:rFonts w:hint="default"/>
        <w:lang w:val="ro-RO" w:eastAsia="en-US" w:bidi="ar-SA"/>
      </w:rPr>
    </w:lvl>
    <w:lvl w:ilvl="4" w:tplc="7A5482A0">
      <w:numFmt w:val="bullet"/>
      <w:lvlText w:val="•"/>
      <w:lvlJc w:val="left"/>
      <w:pPr>
        <w:ind w:left="4880" w:hanging="356"/>
      </w:pPr>
      <w:rPr>
        <w:rFonts w:hint="default"/>
        <w:lang w:val="ro-RO" w:eastAsia="en-US" w:bidi="ar-SA"/>
      </w:rPr>
    </w:lvl>
    <w:lvl w:ilvl="5" w:tplc="CEB46644">
      <w:numFmt w:val="bullet"/>
      <w:lvlText w:val="•"/>
      <w:lvlJc w:val="left"/>
      <w:pPr>
        <w:ind w:left="5860" w:hanging="356"/>
      </w:pPr>
      <w:rPr>
        <w:rFonts w:hint="default"/>
        <w:lang w:val="ro-RO" w:eastAsia="en-US" w:bidi="ar-SA"/>
      </w:rPr>
    </w:lvl>
    <w:lvl w:ilvl="6" w:tplc="BA9ED66A">
      <w:numFmt w:val="bullet"/>
      <w:lvlText w:val="•"/>
      <w:lvlJc w:val="left"/>
      <w:pPr>
        <w:ind w:left="6840" w:hanging="356"/>
      </w:pPr>
      <w:rPr>
        <w:rFonts w:hint="default"/>
        <w:lang w:val="ro-RO" w:eastAsia="en-US" w:bidi="ar-SA"/>
      </w:rPr>
    </w:lvl>
    <w:lvl w:ilvl="7" w:tplc="31CA6C24">
      <w:numFmt w:val="bullet"/>
      <w:lvlText w:val="•"/>
      <w:lvlJc w:val="left"/>
      <w:pPr>
        <w:ind w:left="7820" w:hanging="356"/>
      </w:pPr>
      <w:rPr>
        <w:rFonts w:hint="default"/>
        <w:lang w:val="ro-RO" w:eastAsia="en-US" w:bidi="ar-SA"/>
      </w:rPr>
    </w:lvl>
    <w:lvl w:ilvl="8" w:tplc="0E646946">
      <w:numFmt w:val="bullet"/>
      <w:lvlText w:val="•"/>
      <w:lvlJc w:val="left"/>
      <w:pPr>
        <w:ind w:left="8800" w:hanging="356"/>
      </w:pPr>
      <w:rPr>
        <w:rFonts w:hint="default"/>
        <w:lang w:val="ro-RO" w:eastAsia="en-US" w:bidi="ar-SA"/>
      </w:rPr>
    </w:lvl>
  </w:abstractNum>
  <w:abstractNum w:abstractNumId="6" w15:restartNumberingAfterBreak="0">
    <w:nsid w:val="2196211A"/>
    <w:multiLevelType w:val="hybridMultilevel"/>
    <w:tmpl w:val="4774B842"/>
    <w:lvl w:ilvl="0" w:tplc="3F8061B2">
      <w:start w:val="1"/>
      <w:numFmt w:val="decimal"/>
      <w:lvlText w:val="%1."/>
      <w:lvlJc w:val="left"/>
      <w:pPr>
        <w:ind w:left="966" w:hanging="356"/>
      </w:pPr>
      <w:rPr>
        <w:rFonts w:ascii="Times New Roman" w:eastAsia="Times New Roman" w:hAnsi="Times New Roman" w:cs="Times New Roman" w:hint="default"/>
        <w:b/>
        <w:bCs/>
        <w:w w:val="100"/>
        <w:sz w:val="22"/>
        <w:szCs w:val="22"/>
        <w:lang w:val="ro-RO" w:eastAsia="en-US" w:bidi="ar-SA"/>
      </w:rPr>
    </w:lvl>
    <w:lvl w:ilvl="1" w:tplc="5C28E7F8">
      <w:numFmt w:val="bullet"/>
      <w:lvlText w:val="•"/>
      <w:lvlJc w:val="left"/>
      <w:pPr>
        <w:ind w:left="1940" w:hanging="356"/>
      </w:pPr>
      <w:rPr>
        <w:rFonts w:hint="default"/>
        <w:lang w:val="ro-RO" w:eastAsia="en-US" w:bidi="ar-SA"/>
      </w:rPr>
    </w:lvl>
    <w:lvl w:ilvl="2" w:tplc="A66E3962">
      <w:numFmt w:val="bullet"/>
      <w:lvlText w:val="•"/>
      <w:lvlJc w:val="left"/>
      <w:pPr>
        <w:ind w:left="2920" w:hanging="356"/>
      </w:pPr>
      <w:rPr>
        <w:rFonts w:hint="default"/>
        <w:lang w:val="ro-RO" w:eastAsia="en-US" w:bidi="ar-SA"/>
      </w:rPr>
    </w:lvl>
    <w:lvl w:ilvl="3" w:tplc="E9561BA6">
      <w:numFmt w:val="bullet"/>
      <w:lvlText w:val="•"/>
      <w:lvlJc w:val="left"/>
      <w:pPr>
        <w:ind w:left="3900" w:hanging="356"/>
      </w:pPr>
      <w:rPr>
        <w:rFonts w:hint="default"/>
        <w:lang w:val="ro-RO" w:eastAsia="en-US" w:bidi="ar-SA"/>
      </w:rPr>
    </w:lvl>
    <w:lvl w:ilvl="4" w:tplc="31D081B0">
      <w:numFmt w:val="bullet"/>
      <w:lvlText w:val="•"/>
      <w:lvlJc w:val="left"/>
      <w:pPr>
        <w:ind w:left="4880" w:hanging="356"/>
      </w:pPr>
      <w:rPr>
        <w:rFonts w:hint="default"/>
        <w:lang w:val="ro-RO" w:eastAsia="en-US" w:bidi="ar-SA"/>
      </w:rPr>
    </w:lvl>
    <w:lvl w:ilvl="5" w:tplc="AD6A400A">
      <w:numFmt w:val="bullet"/>
      <w:lvlText w:val="•"/>
      <w:lvlJc w:val="left"/>
      <w:pPr>
        <w:ind w:left="5860" w:hanging="356"/>
      </w:pPr>
      <w:rPr>
        <w:rFonts w:hint="default"/>
        <w:lang w:val="ro-RO" w:eastAsia="en-US" w:bidi="ar-SA"/>
      </w:rPr>
    </w:lvl>
    <w:lvl w:ilvl="6" w:tplc="52AC0A1C">
      <w:numFmt w:val="bullet"/>
      <w:lvlText w:val="•"/>
      <w:lvlJc w:val="left"/>
      <w:pPr>
        <w:ind w:left="6840" w:hanging="356"/>
      </w:pPr>
      <w:rPr>
        <w:rFonts w:hint="default"/>
        <w:lang w:val="ro-RO" w:eastAsia="en-US" w:bidi="ar-SA"/>
      </w:rPr>
    </w:lvl>
    <w:lvl w:ilvl="7" w:tplc="293C4050">
      <w:numFmt w:val="bullet"/>
      <w:lvlText w:val="•"/>
      <w:lvlJc w:val="left"/>
      <w:pPr>
        <w:ind w:left="7820" w:hanging="356"/>
      </w:pPr>
      <w:rPr>
        <w:rFonts w:hint="default"/>
        <w:lang w:val="ro-RO" w:eastAsia="en-US" w:bidi="ar-SA"/>
      </w:rPr>
    </w:lvl>
    <w:lvl w:ilvl="8" w:tplc="C8109E8E">
      <w:numFmt w:val="bullet"/>
      <w:lvlText w:val="•"/>
      <w:lvlJc w:val="left"/>
      <w:pPr>
        <w:ind w:left="8800" w:hanging="356"/>
      </w:pPr>
      <w:rPr>
        <w:rFonts w:hint="default"/>
        <w:lang w:val="ro-RO" w:eastAsia="en-US" w:bidi="ar-SA"/>
      </w:rPr>
    </w:lvl>
  </w:abstractNum>
  <w:abstractNum w:abstractNumId="7" w15:restartNumberingAfterBreak="0">
    <w:nsid w:val="2968372C"/>
    <w:multiLevelType w:val="hybridMultilevel"/>
    <w:tmpl w:val="B4A6C722"/>
    <w:lvl w:ilvl="0" w:tplc="E08E51C8">
      <w:numFmt w:val="bullet"/>
      <w:lvlText w:val=""/>
      <w:lvlJc w:val="left"/>
      <w:pPr>
        <w:ind w:left="828" w:hanging="360"/>
      </w:pPr>
      <w:rPr>
        <w:rFonts w:ascii="Symbol" w:eastAsia="Symbol" w:hAnsi="Symbol" w:cs="Symbol" w:hint="default"/>
        <w:w w:val="100"/>
        <w:sz w:val="22"/>
        <w:szCs w:val="22"/>
        <w:lang w:val="ro-RO" w:eastAsia="en-US" w:bidi="ar-SA"/>
      </w:rPr>
    </w:lvl>
    <w:lvl w:ilvl="1" w:tplc="DC6A5A64">
      <w:numFmt w:val="bullet"/>
      <w:lvlText w:val="•"/>
      <w:lvlJc w:val="left"/>
      <w:pPr>
        <w:ind w:left="1756" w:hanging="360"/>
      </w:pPr>
      <w:rPr>
        <w:rFonts w:hint="default"/>
        <w:lang w:val="ro-RO" w:eastAsia="en-US" w:bidi="ar-SA"/>
      </w:rPr>
    </w:lvl>
    <w:lvl w:ilvl="2" w:tplc="3880EFD8">
      <w:numFmt w:val="bullet"/>
      <w:lvlText w:val="•"/>
      <w:lvlJc w:val="left"/>
      <w:pPr>
        <w:ind w:left="2692" w:hanging="360"/>
      </w:pPr>
      <w:rPr>
        <w:rFonts w:hint="default"/>
        <w:lang w:val="ro-RO" w:eastAsia="en-US" w:bidi="ar-SA"/>
      </w:rPr>
    </w:lvl>
    <w:lvl w:ilvl="3" w:tplc="DC844E12">
      <w:numFmt w:val="bullet"/>
      <w:lvlText w:val="•"/>
      <w:lvlJc w:val="left"/>
      <w:pPr>
        <w:ind w:left="3628" w:hanging="360"/>
      </w:pPr>
      <w:rPr>
        <w:rFonts w:hint="default"/>
        <w:lang w:val="ro-RO" w:eastAsia="en-US" w:bidi="ar-SA"/>
      </w:rPr>
    </w:lvl>
    <w:lvl w:ilvl="4" w:tplc="99E0B24C">
      <w:numFmt w:val="bullet"/>
      <w:lvlText w:val="•"/>
      <w:lvlJc w:val="left"/>
      <w:pPr>
        <w:ind w:left="4564" w:hanging="360"/>
      </w:pPr>
      <w:rPr>
        <w:rFonts w:hint="default"/>
        <w:lang w:val="ro-RO" w:eastAsia="en-US" w:bidi="ar-SA"/>
      </w:rPr>
    </w:lvl>
    <w:lvl w:ilvl="5" w:tplc="7DEE9F72">
      <w:numFmt w:val="bullet"/>
      <w:lvlText w:val="•"/>
      <w:lvlJc w:val="left"/>
      <w:pPr>
        <w:ind w:left="5500" w:hanging="360"/>
      </w:pPr>
      <w:rPr>
        <w:rFonts w:hint="default"/>
        <w:lang w:val="ro-RO" w:eastAsia="en-US" w:bidi="ar-SA"/>
      </w:rPr>
    </w:lvl>
    <w:lvl w:ilvl="6" w:tplc="867A6008">
      <w:numFmt w:val="bullet"/>
      <w:lvlText w:val="•"/>
      <w:lvlJc w:val="left"/>
      <w:pPr>
        <w:ind w:left="6436" w:hanging="360"/>
      </w:pPr>
      <w:rPr>
        <w:rFonts w:hint="default"/>
        <w:lang w:val="ro-RO" w:eastAsia="en-US" w:bidi="ar-SA"/>
      </w:rPr>
    </w:lvl>
    <w:lvl w:ilvl="7" w:tplc="72B88934">
      <w:numFmt w:val="bullet"/>
      <w:lvlText w:val="•"/>
      <w:lvlJc w:val="left"/>
      <w:pPr>
        <w:ind w:left="7372" w:hanging="360"/>
      </w:pPr>
      <w:rPr>
        <w:rFonts w:hint="default"/>
        <w:lang w:val="ro-RO" w:eastAsia="en-US" w:bidi="ar-SA"/>
      </w:rPr>
    </w:lvl>
    <w:lvl w:ilvl="8" w:tplc="191C8912">
      <w:numFmt w:val="bullet"/>
      <w:lvlText w:val="•"/>
      <w:lvlJc w:val="left"/>
      <w:pPr>
        <w:ind w:left="8308" w:hanging="360"/>
      </w:pPr>
      <w:rPr>
        <w:rFonts w:hint="default"/>
        <w:lang w:val="ro-RO" w:eastAsia="en-US" w:bidi="ar-SA"/>
      </w:rPr>
    </w:lvl>
  </w:abstractNum>
  <w:abstractNum w:abstractNumId="8" w15:restartNumberingAfterBreak="0">
    <w:nsid w:val="2EBC112D"/>
    <w:multiLevelType w:val="hybridMultilevel"/>
    <w:tmpl w:val="4A7CFF72"/>
    <w:lvl w:ilvl="0" w:tplc="82603E88">
      <w:numFmt w:val="bullet"/>
      <w:lvlText w:val=""/>
      <w:lvlJc w:val="left"/>
      <w:pPr>
        <w:ind w:left="828" w:hanging="360"/>
      </w:pPr>
      <w:rPr>
        <w:rFonts w:ascii="Symbol" w:eastAsia="Symbol" w:hAnsi="Symbol" w:cs="Symbol" w:hint="default"/>
        <w:w w:val="100"/>
        <w:sz w:val="22"/>
        <w:szCs w:val="22"/>
        <w:lang w:val="ro-RO" w:eastAsia="en-US" w:bidi="ar-SA"/>
      </w:rPr>
    </w:lvl>
    <w:lvl w:ilvl="1" w:tplc="3ABCA864">
      <w:numFmt w:val="bullet"/>
      <w:lvlText w:val="•"/>
      <w:lvlJc w:val="left"/>
      <w:pPr>
        <w:ind w:left="1784" w:hanging="360"/>
      </w:pPr>
      <w:rPr>
        <w:rFonts w:hint="default"/>
        <w:lang w:val="ro-RO" w:eastAsia="en-US" w:bidi="ar-SA"/>
      </w:rPr>
    </w:lvl>
    <w:lvl w:ilvl="2" w:tplc="B6AEDFAA">
      <w:numFmt w:val="bullet"/>
      <w:lvlText w:val="•"/>
      <w:lvlJc w:val="left"/>
      <w:pPr>
        <w:ind w:left="2749" w:hanging="360"/>
      </w:pPr>
      <w:rPr>
        <w:rFonts w:hint="default"/>
        <w:lang w:val="ro-RO" w:eastAsia="en-US" w:bidi="ar-SA"/>
      </w:rPr>
    </w:lvl>
    <w:lvl w:ilvl="3" w:tplc="29D677E8">
      <w:numFmt w:val="bullet"/>
      <w:lvlText w:val="•"/>
      <w:lvlJc w:val="left"/>
      <w:pPr>
        <w:ind w:left="3714" w:hanging="360"/>
      </w:pPr>
      <w:rPr>
        <w:rFonts w:hint="default"/>
        <w:lang w:val="ro-RO" w:eastAsia="en-US" w:bidi="ar-SA"/>
      </w:rPr>
    </w:lvl>
    <w:lvl w:ilvl="4" w:tplc="9E42EAC0">
      <w:numFmt w:val="bullet"/>
      <w:lvlText w:val="•"/>
      <w:lvlJc w:val="left"/>
      <w:pPr>
        <w:ind w:left="4678" w:hanging="360"/>
      </w:pPr>
      <w:rPr>
        <w:rFonts w:hint="default"/>
        <w:lang w:val="ro-RO" w:eastAsia="en-US" w:bidi="ar-SA"/>
      </w:rPr>
    </w:lvl>
    <w:lvl w:ilvl="5" w:tplc="76D4449E">
      <w:numFmt w:val="bullet"/>
      <w:lvlText w:val="•"/>
      <w:lvlJc w:val="left"/>
      <w:pPr>
        <w:ind w:left="5643" w:hanging="360"/>
      </w:pPr>
      <w:rPr>
        <w:rFonts w:hint="default"/>
        <w:lang w:val="ro-RO" w:eastAsia="en-US" w:bidi="ar-SA"/>
      </w:rPr>
    </w:lvl>
    <w:lvl w:ilvl="6" w:tplc="E6ACE1C0">
      <w:numFmt w:val="bullet"/>
      <w:lvlText w:val="•"/>
      <w:lvlJc w:val="left"/>
      <w:pPr>
        <w:ind w:left="6608" w:hanging="360"/>
      </w:pPr>
      <w:rPr>
        <w:rFonts w:hint="default"/>
        <w:lang w:val="ro-RO" w:eastAsia="en-US" w:bidi="ar-SA"/>
      </w:rPr>
    </w:lvl>
    <w:lvl w:ilvl="7" w:tplc="08AC1584">
      <w:numFmt w:val="bullet"/>
      <w:lvlText w:val="•"/>
      <w:lvlJc w:val="left"/>
      <w:pPr>
        <w:ind w:left="7572" w:hanging="360"/>
      </w:pPr>
      <w:rPr>
        <w:rFonts w:hint="default"/>
        <w:lang w:val="ro-RO" w:eastAsia="en-US" w:bidi="ar-SA"/>
      </w:rPr>
    </w:lvl>
    <w:lvl w:ilvl="8" w:tplc="B3A2CFFE">
      <w:numFmt w:val="bullet"/>
      <w:lvlText w:val="•"/>
      <w:lvlJc w:val="left"/>
      <w:pPr>
        <w:ind w:left="8537" w:hanging="360"/>
      </w:pPr>
      <w:rPr>
        <w:rFonts w:hint="default"/>
        <w:lang w:val="ro-RO" w:eastAsia="en-US" w:bidi="ar-SA"/>
      </w:rPr>
    </w:lvl>
  </w:abstractNum>
  <w:abstractNum w:abstractNumId="9" w15:restartNumberingAfterBreak="0">
    <w:nsid w:val="3E837171"/>
    <w:multiLevelType w:val="hybridMultilevel"/>
    <w:tmpl w:val="9A4C0130"/>
    <w:lvl w:ilvl="0" w:tplc="D5C21794">
      <w:numFmt w:val="bullet"/>
      <w:lvlText w:val=""/>
      <w:lvlJc w:val="left"/>
      <w:pPr>
        <w:ind w:left="374" w:hanging="269"/>
      </w:pPr>
      <w:rPr>
        <w:rFonts w:ascii="Wingdings" w:eastAsia="Wingdings" w:hAnsi="Wingdings" w:cs="Wingdings" w:hint="default"/>
        <w:w w:val="100"/>
        <w:sz w:val="22"/>
        <w:szCs w:val="22"/>
        <w:lang w:val="ro-RO" w:eastAsia="en-US" w:bidi="ar-SA"/>
      </w:rPr>
    </w:lvl>
    <w:lvl w:ilvl="1" w:tplc="F23C7CEA">
      <w:numFmt w:val="bullet"/>
      <w:lvlText w:val="•"/>
      <w:lvlJc w:val="left"/>
      <w:pPr>
        <w:ind w:left="1262" w:hanging="269"/>
      </w:pPr>
      <w:rPr>
        <w:rFonts w:hint="default"/>
        <w:lang w:val="ro-RO" w:eastAsia="en-US" w:bidi="ar-SA"/>
      </w:rPr>
    </w:lvl>
    <w:lvl w:ilvl="2" w:tplc="A422247C">
      <w:numFmt w:val="bullet"/>
      <w:lvlText w:val="•"/>
      <w:lvlJc w:val="left"/>
      <w:pPr>
        <w:ind w:left="2145" w:hanging="269"/>
      </w:pPr>
      <w:rPr>
        <w:rFonts w:hint="default"/>
        <w:lang w:val="ro-RO" w:eastAsia="en-US" w:bidi="ar-SA"/>
      </w:rPr>
    </w:lvl>
    <w:lvl w:ilvl="3" w:tplc="F8764DFA">
      <w:numFmt w:val="bullet"/>
      <w:lvlText w:val="•"/>
      <w:lvlJc w:val="left"/>
      <w:pPr>
        <w:ind w:left="3027" w:hanging="269"/>
      </w:pPr>
      <w:rPr>
        <w:rFonts w:hint="default"/>
        <w:lang w:val="ro-RO" w:eastAsia="en-US" w:bidi="ar-SA"/>
      </w:rPr>
    </w:lvl>
    <w:lvl w:ilvl="4" w:tplc="E47E4A9A">
      <w:numFmt w:val="bullet"/>
      <w:lvlText w:val="•"/>
      <w:lvlJc w:val="left"/>
      <w:pPr>
        <w:ind w:left="3910" w:hanging="269"/>
      </w:pPr>
      <w:rPr>
        <w:rFonts w:hint="default"/>
        <w:lang w:val="ro-RO" w:eastAsia="en-US" w:bidi="ar-SA"/>
      </w:rPr>
    </w:lvl>
    <w:lvl w:ilvl="5" w:tplc="77A4457A">
      <w:numFmt w:val="bullet"/>
      <w:lvlText w:val="•"/>
      <w:lvlJc w:val="left"/>
      <w:pPr>
        <w:ind w:left="4792" w:hanging="269"/>
      </w:pPr>
      <w:rPr>
        <w:rFonts w:hint="default"/>
        <w:lang w:val="ro-RO" w:eastAsia="en-US" w:bidi="ar-SA"/>
      </w:rPr>
    </w:lvl>
    <w:lvl w:ilvl="6" w:tplc="D6565CA0">
      <w:numFmt w:val="bullet"/>
      <w:lvlText w:val="•"/>
      <w:lvlJc w:val="left"/>
      <w:pPr>
        <w:ind w:left="5675" w:hanging="269"/>
      </w:pPr>
      <w:rPr>
        <w:rFonts w:hint="default"/>
        <w:lang w:val="ro-RO" w:eastAsia="en-US" w:bidi="ar-SA"/>
      </w:rPr>
    </w:lvl>
    <w:lvl w:ilvl="7" w:tplc="E954D34A">
      <w:numFmt w:val="bullet"/>
      <w:lvlText w:val="•"/>
      <w:lvlJc w:val="left"/>
      <w:pPr>
        <w:ind w:left="6557" w:hanging="269"/>
      </w:pPr>
      <w:rPr>
        <w:rFonts w:hint="default"/>
        <w:lang w:val="ro-RO" w:eastAsia="en-US" w:bidi="ar-SA"/>
      </w:rPr>
    </w:lvl>
    <w:lvl w:ilvl="8" w:tplc="6C42AD7A">
      <w:numFmt w:val="bullet"/>
      <w:lvlText w:val="•"/>
      <w:lvlJc w:val="left"/>
      <w:pPr>
        <w:ind w:left="7440" w:hanging="269"/>
      </w:pPr>
      <w:rPr>
        <w:rFonts w:hint="default"/>
        <w:lang w:val="ro-RO" w:eastAsia="en-US" w:bidi="ar-SA"/>
      </w:rPr>
    </w:lvl>
  </w:abstractNum>
  <w:abstractNum w:abstractNumId="10" w15:restartNumberingAfterBreak="0">
    <w:nsid w:val="40AA0841"/>
    <w:multiLevelType w:val="hybridMultilevel"/>
    <w:tmpl w:val="8C647858"/>
    <w:lvl w:ilvl="0" w:tplc="355EE76A">
      <w:numFmt w:val="bullet"/>
      <w:lvlText w:val=""/>
      <w:lvlJc w:val="left"/>
      <w:pPr>
        <w:ind w:left="828" w:hanging="360"/>
      </w:pPr>
      <w:rPr>
        <w:rFonts w:ascii="Symbol" w:eastAsia="Symbol" w:hAnsi="Symbol" w:cs="Symbol" w:hint="default"/>
        <w:w w:val="100"/>
        <w:sz w:val="22"/>
        <w:szCs w:val="22"/>
        <w:lang w:val="ro-RO" w:eastAsia="en-US" w:bidi="ar-SA"/>
      </w:rPr>
    </w:lvl>
    <w:lvl w:ilvl="1" w:tplc="62B6470C">
      <w:numFmt w:val="bullet"/>
      <w:lvlText w:val="•"/>
      <w:lvlJc w:val="left"/>
      <w:pPr>
        <w:ind w:left="1574" w:hanging="360"/>
      </w:pPr>
      <w:rPr>
        <w:rFonts w:hint="default"/>
        <w:lang w:val="ro-RO" w:eastAsia="en-US" w:bidi="ar-SA"/>
      </w:rPr>
    </w:lvl>
    <w:lvl w:ilvl="2" w:tplc="1828366A">
      <w:numFmt w:val="bullet"/>
      <w:lvlText w:val="•"/>
      <w:lvlJc w:val="left"/>
      <w:pPr>
        <w:ind w:left="2328" w:hanging="360"/>
      </w:pPr>
      <w:rPr>
        <w:rFonts w:hint="default"/>
        <w:lang w:val="ro-RO" w:eastAsia="en-US" w:bidi="ar-SA"/>
      </w:rPr>
    </w:lvl>
    <w:lvl w:ilvl="3" w:tplc="F6CEC8C6">
      <w:numFmt w:val="bullet"/>
      <w:lvlText w:val="•"/>
      <w:lvlJc w:val="left"/>
      <w:pPr>
        <w:ind w:left="3082" w:hanging="360"/>
      </w:pPr>
      <w:rPr>
        <w:rFonts w:hint="default"/>
        <w:lang w:val="ro-RO" w:eastAsia="en-US" w:bidi="ar-SA"/>
      </w:rPr>
    </w:lvl>
    <w:lvl w:ilvl="4" w:tplc="DAD6DC68">
      <w:numFmt w:val="bullet"/>
      <w:lvlText w:val="•"/>
      <w:lvlJc w:val="left"/>
      <w:pPr>
        <w:ind w:left="3836" w:hanging="360"/>
      </w:pPr>
      <w:rPr>
        <w:rFonts w:hint="default"/>
        <w:lang w:val="ro-RO" w:eastAsia="en-US" w:bidi="ar-SA"/>
      </w:rPr>
    </w:lvl>
    <w:lvl w:ilvl="5" w:tplc="FEEA2548">
      <w:numFmt w:val="bullet"/>
      <w:lvlText w:val="•"/>
      <w:lvlJc w:val="left"/>
      <w:pPr>
        <w:ind w:left="4591" w:hanging="360"/>
      </w:pPr>
      <w:rPr>
        <w:rFonts w:hint="default"/>
        <w:lang w:val="ro-RO" w:eastAsia="en-US" w:bidi="ar-SA"/>
      </w:rPr>
    </w:lvl>
    <w:lvl w:ilvl="6" w:tplc="930CD61A">
      <w:numFmt w:val="bullet"/>
      <w:lvlText w:val="•"/>
      <w:lvlJc w:val="left"/>
      <w:pPr>
        <w:ind w:left="5345" w:hanging="360"/>
      </w:pPr>
      <w:rPr>
        <w:rFonts w:hint="default"/>
        <w:lang w:val="ro-RO" w:eastAsia="en-US" w:bidi="ar-SA"/>
      </w:rPr>
    </w:lvl>
    <w:lvl w:ilvl="7" w:tplc="389C0E1C">
      <w:numFmt w:val="bullet"/>
      <w:lvlText w:val="•"/>
      <w:lvlJc w:val="left"/>
      <w:pPr>
        <w:ind w:left="6099" w:hanging="360"/>
      </w:pPr>
      <w:rPr>
        <w:rFonts w:hint="default"/>
        <w:lang w:val="ro-RO" w:eastAsia="en-US" w:bidi="ar-SA"/>
      </w:rPr>
    </w:lvl>
    <w:lvl w:ilvl="8" w:tplc="B796A6D2">
      <w:numFmt w:val="bullet"/>
      <w:lvlText w:val="•"/>
      <w:lvlJc w:val="left"/>
      <w:pPr>
        <w:ind w:left="6853" w:hanging="360"/>
      </w:pPr>
      <w:rPr>
        <w:rFonts w:hint="default"/>
        <w:lang w:val="ro-RO" w:eastAsia="en-US" w:bidi="ar-SA"/>
      </w:rPr>
    </w:lvl>
  </w:abstractNum>
  <w:abstractNum w:abstractNumId="11" w15:restartNumberingAfterBreak="0">
    <w:nsid w:val="4E9E514C"/>
    <w:multiLevelType w:val="hybridMultilevel"/>
    <w:tmpl w:val="527E0352"/>
    <w:lvl w:ilvl="0" w:tplc="D5AA5148">
      <w:numFmt w:val="bullet"/>
      <w:lvlText w:val=""/>
      <w:lvlJc w:val="left"/>
      <w:pPr>
        <w:ind w:left="467" w:hanging="360"/>
      </w:pPr>
      <w:rPr>
        <w:rFonts w:ascii="Wingdings" w:eastAsia="Wingdings" w:hAnsi="Wingdings" w:cs="Wingdings" w:hint="default"/>
        <w:w w:val="100"/>
        <w:sz w:val="22"/>
        <w:szCs w:val="22"/>
        <w:lang w:val="ro-RO" w:eastAsia="en-US" w:bidi="ar-SA"/>
      </w:rPr>
    </w:lvl>
    <w:lvl w:ilvl="1" w:tplc="96C6D64A">
      <w:numFmt w:val="bullet"/>
      <w:lvlText w:val="•"/>
      <w:lvlJc w:val="left"/>
      <w:pPr>
        <w:ind w:left="1334" w:hanging="360"/>
      </w:pPr>
      <w:rPr>
        <w:rFonts w:hint="default"/>
        <w:lang w:val="ro-RO" w:eastAsia="en-US" w:bidi="ar-SA"/>
      </w:rPr>
    </w:lvl>
    <w:lvl w:ilvl="2" w:tplc="6BE81FB0">
      <w:numFmt w:val="bullet"/>
      <w:lvlText w:val="•"/>
      <w:lvlJc w:val="left"/>
      <w:pPr>
        <w:ind w:left="2209" w:hanging="360"/>
      </w:pPr>
      <w:rPr>
        <w:rFonts w:hint="default"/>
        <w:lang w:val="ro-RO" w:eastAsia="en-US" w:bidi="ar-SA"/>
      </w:rPr>
    </w:lvl>
    <w:lvl w:ilvl="3" w:tplc="F2A2CB14">
      <w:numFmt w:val="bullet"/>
      <w:lvlText w:val="•"/>
      <w:lvlJc w:val="left"/>
      <w:pPr>
        <w:ind w:left="3083" w:hanging="360"/>
      </w:pPr>
      <w:rPr>
        <w:rFonts w:hint="default"/>
        <w:lang w:val="ro-RO" w:eastAsia="en-US" w:bidi="ar-SA"/>
      </w:rPr>
    </w:lvl>
    <w:lvl w:ilvl="4" w:tplc="4AA8708E">
      <w:numFmt w:val="bullet"/>
      <w:lvlText w:val="•"/>
      <w:lvlJc w:val="left"/>
      <w:pPr>
        <w:ind w:left="3958" w:hanging="360"/>
      </w:pPr>
      <w:rPr>
        <w:rFonts w:hint="default"/>
        <w:lang w:val="ro-RO" w:eastAsia="en-US" w:bidi="ar-SA"/>
      </w:rPr>
    </w:lvl>
    <w:lvl w:ilvl="5" w:tplc="6896A528">
      <w:numFmt w:val="bullet"/>
      <w:lvlText w:val="•"/>
      <w:lvlJc w:val="left"/>
      <w:pPr>
        <w:ind w:left="4832" w:hanging="360"/>
      </w:pPr>
      <w:rPr>
        <w:rFonts w:hint="default"/>
        <w:lang w:val="ro-RO" w:eastAsia="en-US" w:bidi="ar-SA"/>
      </w:rPr>
    </w:lvl>
    <w:lvl w:ilvl="6" w:tplc="656EC110">
      <w:numFmt w:val="bullet"/>
      <w:lvlText w:val="•"/>
      <w:lvlJc w:val="left"/>
      <w:pPr>
        <w:ind w:left="5707" w:hanging="360"/>
      </w:pPr>
      <w:rPr>
        <w:rFonts w:hint="default"/>
        <w:lang w:val="ro-RO" w:eastAsia="en-US" w:bidi="ar-SA"/>
      </w:rPr>
    </w:lvl>
    <w:lvl w:ilvl="7" w:tplc="1A6260E0">
      <w:numFmt w:val="bullet"/>
      <w:lvlText w:val="•"/>
      <w:lvlJc w:val="left"/>
      <w:pPr>
        <w:ind w:left="6581" w:hanging="360"/>
      </w:pPr>
      <w:rPr>
        <w:rFonts w:hint="default"/>
        <w:lang w:val="ro-RO" w:eastAsia="en-US" w:bidi="ar-SA"/>
      </w:rPr>
    </w:lvl>
    <w:lvl w:ilvl="8" w:tplc="EBAA7924">
      <w:numFmt w:val="bullet"/>
      <w:lvlText w:val="•"/>
      <w:lvlJc w:val="left"/>
      <w:pPr>
        <w:ind w:left="7456" w:hanging="360"/>
      </w:pPr>
      <w:rPr>
        <w:rFonts w:hint="default"/>
        <w:lang w:val="ro-RO" w:eastAsia="en-US" w:bidi="ar-SA"/>
      </w:rPr>
    </w:lvl>
  </w:abstractNum>
  <w:abstractNum w:abstractNumId="12" w15:restartNumberingAfterBreak="0">
    <w:nsid w:val="5AB04840"/>
    <w:multiLevelType w:val="hybridMultilevel"/>
    <w:tmpl w:val="21BC8A78"/>
    <w:lvl w:ilvl="0" w:tplc="C41AC638">
      <w:numFmt w:val="bullet"/>
      <w:lvlText w:val=""/>
      <w:lvlJc w:val="left"/>
      <w:pPr>
        <w:ind w:left="467" w:hanging="360"/>
      </w:pPr>
      <w:rPr>
        <w:rFonts w:ascii="Wingdings" w:eastAsia="Wingdings" w:hAnsi="Wingdings" w:cs="Wingdings" w:hint="default"/>
        <w:w w:val="100"/>
        <w:sz w:val="22"/>
        <w:szCs w:val="22"/>
        <w:lang w:val="ro-RO" w:eastAsia="en-US" w:bidi="ar-SA"/>
      </w:rPr>
    </w:lvl>
    <w:lvl w:ilvl="1" w:tplc="EDE866BC">
      <w:numFmt w:val="bullet"/>
      <w:lvlText w:val="•"/>
      <w:lvlJc w:val="left"/>
      <w:pPr>
        <w:ind w:left="1334" w:hanging="360"/>
      </w:pPr>
      <w:rPr>
        <w:rFonts w:hint="default"/>
        <w:lang w:val="ro-RO" w:eastAsia="en-US" w:bidi="ar-SA"/>
      </w:rPr>
    </w:lvl>
    <w:lvl w:ilvl="2" w:tplc="BC14FF46">
      <w:numFmt w:val="bullet"/>
      <w:lvlText w:val="•"/>
      <w:lvlJc w:val="left"/>
      <w:pPr>
        <w:ind w:left="2209" w:hanging="360"/>
      </w:pPr>
      <w:rPr>
        <w:rFonts w:hint="default"/>
        <w:lang w:val="ro-RO" w:eastAsia="en-US" w:bidi="ar-SA"/>
      </w:rPr>
    </w:lvl>
    <w:lvl w:ilvl="3" w:tplc="CE807F88">
      <w:numFmt w:val="bullet"/>
      <w:lvlText w:val="•"/>
      <w:lvlJc w:val="left"/>
      <w:pPr>
        <w:ind w:left="3083" w:hanging="360"/>
      </w:pPr>
      <w:rPr>
        <w:rFonts w:hint="default"/>
        <w:lang w:val="ro-RO" w:eastAsia="en-US" w:bidi="ar-SA"/>
      </w:rPr>
    </w:lvl>
    <w:lvl w:ilvl="4" w:tplc="01BCD6B4">
      <w:numFmt w:val="bullet"/>
      <w:lvlText w:val="•"/>
      <w:lvlJc w:val="left"/>
      <w:pPr>
        <w:ind w:left="3958" w:hanging="360"/>
      </w:pPr>
      <w:rPr>
        <w:rFonts w:hint="default"/>
        <w:lang w:val="ro-RO" w:eastAsia="en-US" w:bidi="ar-SA"/>
      </w:rPr>
    </w:lvl>
    <w:lvl w:ilvl="5" w:tplc="657E03E6">
      <w:numFmt w:val="bullet"/>
      <w:lvlText w:val="•"/>
      <w:lvlJc w:val="left"/>
      <w:pPr>
        <w:ind w:left="4832" w:hanging="360"/>
      </w:pPr>
      <w:rPr>
        <w:rFonts w:hint="default"/>
        <w:lang w:val="ro-RO" w:eastAsia="en-US" w:bidi="ar-SA"/>
      </w:rPr>
    </w:lvl>
    <w:lvl w:ilvl="6" w:tplc="D1788C64">
      <w:numFmt w:val="bullet"/>
      <w:lvlText w:val="•"/>
      <w:lvlJc w:val="left"/>
      <w:pPr>
        <w:ind w:left="5707" w:hanging="360"/>
      </w:pPr>
      <w:rPr>
        <w:rFonts w:hint="default"/>
        <w:lang w:val="ro-RO" w:eastAsia="en-US" w:bidi="ar-SA"/>
      </w:rPr>
    </w:lvl>
    <w:lvl w:ilvl="7" w:tplc="65B8B674">
      <w:numFmt w:val="bullet"/>
      <w:lvlText w:val="•"/>
      <w:lvlJc w:val="left"/>
      <w:pPr>
        <w:ind w:left="6581" w:hanging="360"/>
      </w:pPr>
      <w:rPr>
        <w:rFonts w:hint="default"/>
        <w:lang w:val="ro-RO" w:eastAsia="en-US" w:bidi="ar-SA"/>
      </w:rPr>
    </w:lvl>
    <w:lvl w:ilvl="8" w:tplc="391E8D4A">
      <w:numFmt w:val="bullet"/>
      <w:lvlText w:val="•"/>
      <w:lvlJc w:val="left"/>
      <w:pPr>
        <w:ind w:left="7456" w:hanging="360"/>
      </w:pPr>
      <w:rPr>
        <w:rFonts w:hint="default"/>
        <w:lang w:val="ro-RO" w:eastAsia="en-US" w:bidi="ar-SA"/>
      </w:rPr>
    </w:lvl>
  </w:abstractNum>
  <w:abstractNum w:abstractNumId="13" w15:restartNumberingAfterBreak="0">
    <w:nsid w:val="5DAA1614"/>
    <w:multiLevelType w:val="hybridMultilevel"/>
    <w:tmpl w:val="55DA0A42"/>
    <w:lvl w:ilvl="0" w:tplc="EA48666A">
      <w:numFmt w:val="bullet"/>
      <w:lvlText w:val=""/>
      <w:lvlJc w:val="left"/>
      <w:pPr>
        <w:ind w:left="367" w:hanging="260"/>
      </w:pPr>
      <w:rPr>
        <w:rFonts w:ascii="Wingdings" w:eastAsia="Wingdings" w:hAnsi="Wingdings" w:cs="Wingdings" w:hint="default"/>
        <w:w w:val="100"/>
        <w:sz w:val="22"/>
        <w:szCs w:val="22"/>
        <w:lang w:val="ro-RO" w:eastAsia="en-US" w:bidi="ar-SA"/>
      </w:rPr>
    </w:lvl>
    <w:lvl w:ilvl="1" w:tplc="65C80A84">
      <w:numFmt w:val="bullet"/>
      <w:lvlText w:val="•"/>
      <w:lvlJc w:val="left"/>
      <w:pPr>
        <w:ind w:left="1017" w:hanging="260"/>
      </w:pPr>
      <w:rPr>
        <w:rFonts w:hint="default"/>
        <w:lang w:val="ro-RO" w:eastAsia="en-US" w:bidi="ar-SA"/>
      </w:rPr>
    </w:lvl>
    <w:lvl w:ilvl="2" w:tplc="D9CE3BBE">
      <w:numFmt w:val="bullet"/>
      <w:lvlText w:val="•"/>
      <w:lvlJc w:val="left"/>
      <w:pPr>
        <w:ind w:left="1675" w:hanging="260"/>
      </w:pPr>
      <w:rPr>
        <w:rFonts w:hint="default"/>
        <w:lang w:val="ro-RO" w:eastAsia="en-US" w:bidi="ar-SA"/>
      </w:rPr>
    </w:lvl>
    <w:lvl w:ilvl="3" w:tplc="41D03B1E">
      <w:numFmt w:val="bullet"/>
      <w:lvlText w:val="•"/>
      <w:lvlJc w:val="left"/>
      <w:pPr>
        <w:ind w:left="2333" w:hanging="260"/>
      </w:pPr>
      <w:rPr>
        <w:rFonts w:hint="default"/>
        <w:lang w:val="ro-RO" w:eastAsia="en-US" w:bidi="ar-SA"/>
      </w:rPr>
    </w:lvl>
    <w:lvl w:ilvl="4" w:tplc="6986B684">
      <w:numFmt w:val="bullet"/>
      <w:lvlText w:val="•"/>
      <w:lvlJc w:val="left"/>
      <w:pPr>
        <w:ind w:left="2991" w:hanging="260"/>
      </w:pPr>
      <w:rPr>
        <w:rFonts w:hint="default"/>
        <w:lang w:val="ro-RO" w:eastAsia="en-US" w:bidi="ar-SA"/>
      </w:rPr>
    </w:lvl>
    <w:lvl w:ilvl="5" w:tplc="7374A13A">
      <w:numFmt w:val="bullet"/>
      <w:lvlText w:val="•"/>
      <w:lvlJc w:val="left"/>
      <w:pPr>
        <w:ind w:left="3649" w:hanging="260"/>
      </w:pPr>
      <w:rPr>
        <w:rFonts w:hint="default"/>
        <w:lang w:val="ro-RO" w:eastAsia="en-US" w:bidi="ar-SA"/>
      </w:rPr>
    </w:lvl>
    <w:lvl w:ilvl="6" w:tplc="AAA89034">
      <w:numFmt w:val="bullet"/>
      <w:lvlText w:val="•"/>
      <w:lvlJc w:val="left"/>
      <w:pPr>
        <w:ind w:left="4307" w:hanging="260"/>
      </w:pPr>
      <w:rPr>
        <w:rFonts w:hint="default"/>
        <w:lang w:val="ro-RO" w:eastAsia="en-US" w:bidi="ar-SA"/>
      </w:rPr>
    </w:lvl>
    <w:lvl w:ilvl="7" w:tplc="C5F01202">
      <w:numFmt w:val="bullet"/>
      <w:lvlText w:val="•"/>
      <w:lvlJc w:val="left"/>
      <w:pPr>
        <w:ind w:left="4965" w:hanging="260"/>
      </w:pPr>
      <w:rPr>
        <w:rFonts w:hint="default"/>
        <w:lang w:val="ro-RO" w:eastAsia="en-US" w:bidi="ar-SA"/>
      </w:rPr>
    </w:lvl>
    <w:lvl w:ilvl="8" w:tplc="24460FFE">
      <w:numFmt w:val="bullet"/>
      <w:lvlText w:val="•"/>
      <w:lvlJc w:val="left"/>
      <w:pPr>
        <w:ind w:left="5623" w:hanging="260"/>
      </w:pPr>
      <w:rPr>
        <w:rFonts w:hint="default"/>
        <w:lang w:val="ro-RO" w:eastAsia="en-US" w:bidi="ar-SA"/>
      </w:rPr>
    </w:lvl>
  </w:abstractNum>
  <w:abstractNum w:abstractNumId="14" w15:restartNumberingAfterBreak="0">
    <w:nsid w:val="6342268D"/>
    <w:multiLevelType w:val="hybridMultilevel"/>
    <w:tmpl w:val="672A2154"/>
    <w:lvl w:ilvl="0" w:tplc="0E566E26">
      <w:numFmt w:val="bullet"/>
      <w:lvlText w:val=""/>
      <w:lvlJc w:val="left"/>
      <w:pPr>
        <w:ind w:left="828" w:hanging="360"/>
      </w:pPr>
      <w:rPr>
        <w:rFonts w:ascii="Symbol" w:eastAsia="Symbol" w:hAnsi="Symbol" w:cs="Symbol" w:hint="default"/>
        <w:w w:val="100"/>
        <w:sz w:val="22"/>
        <w:szCs w:val="22"/>
        <w:lang w:val="ro-RO" w:eastAsia="en-US" w:bidi="ar-SA"/>
      </w:rPr>
    </w:lvl>
    <w:lvl w:ilvl="1" w:tplc="2856C0F4">
      <w:numFmt w:val="bullet"/>
      <w:lvlText w:val="•"/>
      <w:lvlJc w:val="left"/>
      <w:pPr>
        <w:ind w:left="1784" w:hanging="360"/>
      </w:pPr>
      <w:rPr>
        <w:rFonts w:hint="default"/>
        <w:lang w:val="ro-RO" w:eastAsia="en-US" w:bidi="ar-SA"/>
      </w:rPr>
    </w:lvl>
    <w:lvl w:ilvl="2" w:tplc="0AA4A6A4">
      <w:numFmt w:val="bullet"/>
      <w:lvlText w:val="•"/>
      <w:lvlJc w:val="left"/>
      <w:pPr>
        <w:ind w:left="2749" w:hanging="360"/>
      </w:pPr>
      <w:rPr>
        <w:rFonts w:hint="default"/>
        <w:lang w:val="ro-RO" w:eastAsia="en-US" w:bidi="ar-SA"/>
      </w:rPr>
    </w:lvl>
    <w:lvl w:ilvl="3" w:tplc="8592CC2E">
      <w:numFmt w:val="bullet"/>
      <w:lvlText w:val="•"/>
      <w:lvlJc w:val="left"/>
      <w:pPr>
        <w:ind w:left="3713" w:hanging="360"/>
      </w:pPr>
      <w:rPr>
        <w:rFonts w:hint="default"/>
        <w:lang w:val="ro-RO" w:eastAsia="en-US" w:bidi="ar-SA"/>
      </w:rPr>
    </w:lvl>
    <w:lvl w:ilvl="4" w:tplc="A13CF202">
      <w:numFmt w:val="bullet"/>
      <w:lvlText w:val="•"/>
      <w:lvlJc w:val="left"/>
      <w:pPr>
        <w:ind w:left="4678" w:hanging="360"/>
      </w:pPr>
      <w:rPr>
        <w:rFonts w:hint="default"/>
        <w:lang w:val="ro-RO" w:eastAsia="en-US" w:bidi="ar-SA"/>
      </w:rPr>
    </w:lvl>
    <w:lvl w:ilvl="5" w:tplc="CDDC2C20">
      <w:numFmt w:val="bullet"/>
      <w:lvlText w:val="•"/>
      <w:lvlJc w:val="left"/>
      <w:pPr>
        <w:ind w:left="5642" w:hanging="360"/>
      </w:pPr>
      <w:rPr>
        <w:rFonts w:hint="default"/>
        <w:lang w:val="ro-RO" w:eastAsia="en-US" w:bidi="ar-SA"/>
      </w:rPr>
    </w:lvl>
    <w:lvl w:ilvl="6" w:tplc="548E1EA4">
      <w:numFmt w:val="bullet"/>
      <w:lvlText w:val="•"/>
      <w:lvlJc w:val="left"/>
      <w:pPr>
        <w:ind w:left="6607" w:hanging="360"/>
      </w:pPr>
      <w:rPr>
        <w:rFonts w:hint="default"/>
        <w:lang w:val="ro-RO" w:eastAsia="en-US" w:bidi="ar-SA"/>
      </w:rPr>
    </w:lvl>
    <w:lvl w:ilvl="7" w:tplc="CC68689A">
      <w:numFmt w:val="bullet"/>
      <w:lvlText w:val="•"/>
      <w:lvlJc w:val="left"/>
      <w:pPr>
        <w:ind w:left="7571" w:hanging="360"/>
      </w:pPr>
      <w:rPr>
        <w:rFonts w:hint="default"/>
        <w:lang w:val="ro-RO" w:eastAsia="en-US" w:bidi="ar-SA"/>
      </w:rPr>
    </w:lvl>
    <w:lvl w:ilvl="8" w:tplc="6700FD60">
      <w:numFmt w:val="bullet"/>
      <w:lvlText w:val="•"/>
      <w:lvlJc w:val="left"/>
      <w:pPr>
        <w:ind w:left="8536" w:hanging="360"/>
      </w:pPr>
      <w:rPr>
        <w:rFonts w:hint="default"/>
        <w:lang w:val="ro-RO" w:eastAsia="en-US" w:bidi="ar-SA"/>
      </w:rPr>
    </w:lvl>
  </w:abstractNum>
  <w:abstractNum w:abstractNumId="15" w15:restartNumberingAfterBreak="0">
    <w:nsid w:val="634816D2"/>
    <w:multiLevelType w:val="hybridMultilevel"/>
    <w:tmpl w:val="3348B1CE"/>
    <w:lvl w:ilvl="0" w:tplc="A82E66E0">
      <w:numFmt w:val="bullet"/>
      <w:lvlText w:val=""/>
      <w:lvlJc w:val="left"/>
      <w:pPr>
        <w:ind w:left="467" w:hanging="360"/>
      </w:pPr>
      <w:rPr>
        <w:rFonts w:ascii="Wingdings" w:eastAsia="Wingdings" w:hAnsi="Wingdings" w:cs="Wingdings" w:hint="default"/>
        <w:w w:val="100"/>
        <w:sz w:val="22"/>
        <w:szCs w:val="22"/>
        <w:lang w:val="ro-RO" w:eastAsia="en-US" w:bidi="ar-SA"/>
      </w:rPr>
    </w:lvl>
    <w:lvl w:ilvl="1" w:tplc="F4C258F8">
      <w:numFmt w:val="bullet"/>
      <w:lvlText w:val="•"/>
      <w:lvlJc w:val="left"/>
      <w:pPr>
        <w:ind w:left="1334" w:hanging="360"/>
      </w:pPr>
      <w:rPr>
        <w:rFonts w:hint="default"/>
        <w:lang w:val="ro-RO" w:eastAsia="en-US" w:bidi="ar-SA"/>
      </w:rPr>
    </w:lvl>
    <w:lvl w:ilvl="2" w:tplc="94BEB97E">
      <w:numFmt w:val="bullet"/>
      <w:lvlText w:val="•"/>
      <w:lvlJc w:val="left"/>
      <w:pPr>
        <w:ind w:left="2209" w:hanging="360"/>
      </w:pPr>
      <w:rPr>
        <w:rFonts w:hint="default"/>
        <w:lang w:val="ro-RO" w:eastAsia="en-US" w:bidi="ar-SA"/>
      </w:rPr>
    </w:lvl>
    <w:lvl w:ilvl="3" w:tplc="C504D344">
      <w:numFmt w:val="bullet"/>
      <w:lvlText w:val="•"/>
      <w:lvlJc w:val="left"/>
      <w:pPr>
        <w:ind w:left="3083" w:hanging="360"/>
      </w:pPr>
      <w:rPr>
        <w:rFonts w:hint="default"/>
        <w:lang w:val="ro-RO" w:eastAsia="en-US" w:bidi="ar-SA"/>
      </w:rPr>
    </w:lvl>
    <w:lvl w:ilvl="4" w:tplc="7B3ACEB6">
      <w:numFmt w:val="bullet"/>
      <w:lvlText w:val="•"/>
      <w:lvlJc w:val="left"/>
      <w:pPr>
        <w:ind w:left="3958" w:hanging="360"/>
      </w:pPr>
      <w:rPr>
        <w:rFonts w:hint="default"/>
        <w:lang w:val="ro-RO" w:eastAsia="en-US" w:bidi="ar-SA"/>
      </w:rPr>
    </w:lvl>
    <w:lvl w:ilvl="5" w:tplc="C92AD5AC">
      <w:numFmt w:val="bullet"/>
      <w:lvlText w:val="•"/>
      <w:lvlJc w:val="left"/>
      <w:pPr>
        <w:ind w:left="4832" w:hanging="360"/>
      </w:pPr>
      <w:rPr>
        <w:rFonts w:hint="default"/>
        <w:lang w:val="ro-RO" w:eastAsia="en-US" w:bidi="ar-SA"/>
      </w:rPr>
    </w:lvl>
    <w:lvl w:ilvl="6" w:tplc="E7AAED7E">
      <w:numFmt w:val="bullet"/>
      <w:lvlText w:val="•"/>
      <w:lvlJc w:val="left"/>
      <w:pPr>
        <w:ind w:left="5707" w:hanging="360"/>
      </w:pPr>
      <w:rPr>
        <w:rFonts w:hint="default"/>
        <w:lang w:val="ro-RO" w:eastAsia="en-US" w:bidi="ar-SA"/>
      </w:rPr>
    </w:lvl>
    <w:lvl w:ilvl="7" w:tplc="A4F23FDA">
      <w:numFmt w:val="bullet"/>
      <w:lvlText w:val="•"/>
      <w:lvlJc w:val="left"/>
      <w:pPr>
        <w:ind w:left="6581" w:hanging="360"/>
      </w:pPr>
      <w:rPr>
        <w:rFonts w:hint="default"/>
        <w:lang w:val="ro-RO" w:eastAsia="en-US" w:bidi="ar-SA"/>
      </w:rPr>
    </w:lvl>
    <w:lvl w:ilvl="8" w:tplc="E16A3BEC">
      <w:numFmt w:val="bullet"/>
      <w:lvlText w:val="•"/>
      <w:lvlJc w:val="left"/>
      <w:pPr>
        <w:ind w:left="7456" w:hanging="360"/>
      </w:pPr>
      <w:rPr>
        <w:rFonts w:hint="default"/>
        <w:lang w:val="ro-RO" w:eastAsia="en-US" w:bidi="ar-SA"/>
      </w:rPr>
    </w:lvl>
  </w:abstractNum>
  <w:abstractNum w:abstractNumId="16" w15:restartNumberingAfterBreak="0">
    <w:nsid w:val="72F26E26"/>
    <w:multiLevelType w:val="hybridMultilevel"/>
    <w:tmpl w:val="0DC6BBE0"/>
    <w:lvl w:ilvl="0" w:tplc="24EE44A4">
      <w:numFmt w:val="bullet"/>
      <w:lvlText w:val=""/>
      <w:lvlJc w:val="left"/>
      <w:pPr>
        <w:ind w:left="973" w:hanging="360"/>
      </w:pPr>
      <w:rPr>
        <w:rFonts w:ascii="Symbol" w:eastAsia="Symbol" w:hAnsi="Symbol" w:cs="Symbol" w:hint="default"/>
        <w:w w:val="100"/>
        <w:sz w:val="22"/>
        <w:szCs w:val="22"/>
        <w:lang w:val="ro-RO" w:eastAsia="en-US" w:bidi="ar-SA"/>
      </w:rPr>
    </w:lvl>
    <w:lvl w:ilvl="1" w:tplc="95D0EB9A">
      <w:numFmt w:val="bullet"/>
      <w:lvlText w:val="•"/>
      <w:lvlJc w:val="left"/>
      <w:pPr>
        <w:ind w:left="1958" w:hanging="360"/>
      </w:pPr>
      <w:rPr>
        <w:rFonts w:hint="default"/>
        <w:lang w:val="ro-RO" w:eastAsia="en-US" w:bidi="ar-SA"/>
      </w:rPr>
    </w:lvl>
    <w:lvl w:ilvl="2" w:tplc="F7E00A4C">
      <w:numFmt w:val="bullet"/>
      <w:lvlText w:val="•"/>
      <w:lvlJc w:val="left"/>
      <w:pPr>
        <w:ind w:left="2936" w:hanging="360"/>
      </w:pPr>
      <w:rPr>
        <w:rFonts w:hint="default"/>
        <w:lang w:val="ro-RO" w:eastAsia="en-US" w:bidi="ar-SA"/>
      </w:rPr>
    </w:lvl>
    <w:lvl w:ilvl="3" w:tplc="59A8DF52">
      <w:numFmt w:val="bullet"/>
      <w:lvlText w:val="•"/>
      <w:lvlJc w:val="left"/>
      <w:pPr>
        <w:ind w:left="3914" w:hanging="360"/>
      </w:pPr>
      <w:rPr>
        <w:rFonts w:hint="default"/>
        <w:lang w:val="ro-RO" w:eastAsia="en-US" w:bidi="ar-SA"/>
      </w:rPr>
    </w:lvl>
    <w:lvl w:ilvl="4" w:tplc="F54879DA">
      <w:numFmt w:val="bullet"/>
      <w:lvlText w:val="•"/>
      <w:lvlJc w:val="left"/>
      <w:pPr>
        <w:ind w:left="4892" w:hanging="360"/>
      </w:pPr>
      <w:rPr>
        <w:rFonts w:hint="default"/>
        <w:lang w:val="ro-RO" w:eastAsia="en-US" w:bidi="ar-SA"/>
      </w:rPr>
    </w:lvl>
    <w:lvl w:ilvl="5" w:tplc="2CBEF45E">
      <w:numFmt w:val="bullet"/>
      <w:lvlText w:val="•"/>
      <w:lvlJc w:val="left"/>
      <w:pPr>
        <w:ind w:left="5870" w:hanging="360"/>
      </w:pPr>
      <w:rPr>
        <w:rFonts w:hint="default"/>
        <w:lang w:val="ro-RO" w:eastAsia="en-US" w:bidi="ar-SA"/>
      </w:rPr>
    </w:lvl>
    <w:lvl w:ilvl="6" w:tplc="42E0E1EC">
      <w:numFmt w:val="bullet"/>
      <w:lvlText w:val="•"/>
      <w:lvlJc w:val="left"/>
      <w:pPr>
        <w:ind w:left="6848" w:hanging="360"/>
      </w:pPr>
      <w:rPr>
        <w:rFonts w:hint="default"/>
        <w:lang w:val="ro-RO" w:eastAsia="en-US" w:bidi="ar-SA"/>
      </w:rPr>
    </w:lvl>
    <w:lvl w:ilvl="7" w:tplc="D79AB37E">
      <w:numFmt w:val="bullet"/>
      <w:lvlText w:val="•"/>
      <w:lvlJc w:val="left"/>
      <w:pPr>
        <w:ind w:left="7826" w:hanging="360"/>
      </w:pPr>
      <w:rPr>
        <w:rFonts w:hint="default"/>
        <w:lang w:val="ro-RO" w:eastAsia="en-US" w:bidi="ar-SA"/>
      </w:rPr>
    </w:lvl>
    <w:lvl w:ilvl="8" w:tplc="9620DCAA">
      <w:numFmt w:val="bullet"/>
      <w:lvlText w:val="•"/>
      <w:lvlJc w:val="left"/>
      <w:pPr>
        <w:ind w:left="8804" w:hanging="360"/>
      </w:pPr>
      <w:rPr>
        <w:rFonts w:hint="default"/>
        <w:lang w:val="ro-RO" w:eastAsia="en-US" w:bidi="ar-SA"/>
      </w:rPr>
    </w:lvl>
  </w:abstractNum>
  <w:num w:numId="1" w16cid:durableId="798492278">
    <w:abstractNumId w:val="7"/>
  </w:num>
  <w:num w:numId="2" w16cid:durableId="717168680">
    <w:abstractNumId w:val="16"/>
  </w:num>
  <w:num w:numId="3" w16cid:durableId="1881431838">
    <w:abstractNumId w:val="2"/>
  </w:num>
  <w:num w:numId="4" w16cid:durableId="2097898890">
    <w:abstractNumId w:val="8"/>
  </w:num>
  <w:num w:numId="5" w16cid:durableId="1106585628">
    <w:abstractNumId w:val="14"/>
  </w:num>
  <w:num w:numId="6" w16cid:durableId="38744553">
    <w:abstractNumId w:val="0"/>
  </w:num>
  <w:num w:numId="7" w16cid:durableId="1843935431">
    <w:abstractNumId w:val="3"/>
  </w:num>
  <w:num w:numId="8" w16cid:durableId="705370700">
    <w:abstractNumId w:val="9"/>
  </w:num>
  <w:num w:numId="9" w16cid:durableId="1139693343">
    <w:abstractNumId w:val="15"/>
  </w:num>
  <w:num w:numId="10" w16cid:durableId="1450007461">
    <w:abstractNumId w:val="4"/>
  </w:num>
  <w:num w:numId="11" w16cid:durableId="1395658520">
    <w:abstractNumId w:val="11"/>
  </w:num>
  <w:num w:numId="12" w16cid:durableId="284433454">
    <w:abstractNumId w:val="12"/>
  </w:num>
  <w:num w:numId="13" w16cid:durableId="1069614443">
    <w:abstractNumId w:val="13"/>
  </w:num>
  <w:num w:numId="14" w16cid:durableId="1488784845">
    <w:abstractNumId w:val="1"/>
  </w:num>
  <w:num w:numId="15" w16cid:durableId="1349527826">
    <w:abstractNumId w:val="10"/>
  </w:num>
  <w:num w:numId="16" w16cid:durableId="475681975">
    <w:abstractNumId w:val="5"/>
  </w:num>
  <w:num w:numId="17" w16cid:durableId="14965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32"/>
    <w:rsid w:val="00013D63"/>
    <w:rsid w:val="00032249"/>
    <w:rsid w:val="000852C8"/>
    <w:rsid w:val="000B5FD7"/>
    <w:rsid w:val="00101E30"/>
    <w:rsid w:val="00157B57"/>
    <w:rsid w:val="002561D6"/>
    <w:rsid w:val="00271998"/>
    <w:rsid w:val="002A757C"/>
    <w:rsid w:val="00321242"/>
    <w:rsid w:val="003609D1"/>
    <w:rsid w:val="003E7CAE"/>
    <w:rsid w:val="00401ED2"/>
    <w:rsid w:val="00422E50"/>
    <w:rsid w:val="00467958"/>
    <w:rsid w:val="004F6EF4"/>
    <w:rsid w:val="005610B6"/>
    <w:rsid w:val="00577C75"/>
    <w:rsid w:val="00592269"/>
    <w:rsid w:val="005A24DC"/>
    <w:rsid w:val="005A7A61"/>
    <w:rsid w:val="005D2F18"/>
    <w:rsid w:val="005F1998"/>
    <w:rsid w:val="005F2CDD"/>
    <w:rsid w:val="00607584"/>
    <w:rsid w:val="0061616B"/>
    <w:rsid w:val="00632A0F"/>
    <w:rsid w:val="00632A23"/>
    <w:rsid w:val="00650BC4"/>
    <w:rsid w:val="00652F4C"/>
    <w:rsid w:val="0068247D"/>
    <w:rsid w:val="006A2CC9"/>
    <w:rsid w:val="006B4350"/>
    <w:rsid w:val="006B689C"/>
    <w:rsid w:val="006C1FA4"/>
    <w:rsid w:val="006D7C58"/>
    <w:rsid w:val="007239D2"/>
    <w:rsid w:val="007276DE"/>
    <w:rsid w:val="0081161A"/>
    <w:rsid w:val="008173BD"/>
    <w:rsid w:val="00820BDF"/>
    <w:rsid w:val="00894E14"/>
    <w:rsid w:val="008A0FAD"/>
    <w:rsid w:val="008B3EE6"/>
    <w:rsid w:val="008D6695"/>
    <w:rsid w:val="008E1308"/>
    <w:rsid w:val="00943294"/>
    <w:rsid w:val="00944928"/>
    <w:rsid w:val="00975A9F"/>
    <w:rsid w:val="009C1636"/>
    <w:rsid w:val="00A1242A"/>
    <w:rsid w:val="00A15423"/>
    <w:rsid w:val="00A537D4"/>
    <w:rsid w:val="00AD3084"/>
    <w:rsid w:val="00B035EF"/>
    <w:rsid w:val="00B470A2"/>
    <w:rsid w:val="00CC3D07"/>
    <w:rsid w:val="00CC5C32"/>
    <w:rsid w:val="00CD0A91"/>
    <w:rsid w:val="00CE7DE7"/>
    <w:rsid w:val="00D16814"/>
    <w:rsid w:val="00D74A4A"/>
    <w:rsid w:val="00DC2340"/>
    <w:rsid w:val="00DD0EE2"/>
    <w:rsid w:val="00DE43CF"/>
    <w:rsid w:val="00E10B83"/>
    <w:rsid w:val="00E237FB"/>
    <w:rsid w:val="00E412CB"/>
    <w:rsid w:val="00EA27F0"/>
    <w:rsid w:val="00EE1D03"/>
    <w:rsid w:val="00F022D3"/>
    <w:rsid w:val="00F102B1"/>
    <w:rsid w:val="00F150BE"/>
    <w:rsid w:val="00F31B97"/>
    <w:rsid w:val="00F63A09"/>
    <w:rsid w:val="00F86727"/>
    <w:rsid w:val="00FC1152"/>
    <w:rsid w:val="00FC16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932DB"/>
  <w15:docId w15:val="{7984C714-FE8B-4586-8278-E3EE5C90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mo" w:eastAsia="Arimo" w:hAnsi="Arimo" w:cs="Arimo"/>
      <w:lang w:val="ro-RO"/>
    </w:rPr>
  </w:style>
  <w:style w:type="paragraph" w:styleId="Heading1">
    <w:name w:val="heading 1"/>
    <w:basedOn w:val="Normal"/>
    <w:next w:val="Normal"/>
    <w:link w:val="Heading1Char"/>
    <w:uiPriority w:val="9"/>
    <w:qFormat/>
    <w:rsid w:val="005A7A61"/>
    <w:pPr>
      <w:keepNext/>
      <w:widowControl/>
      <w:autoSpaceDE/>
      <w:autoSpaceDN/>
      <w:spacing w:before="240" w:after="60"/>
      <w:outlineLvl w:val="0"/>
    </w:pPr>
    <w:rPr>
      <w:rFonts w:ascii="Cambria" w:eastAsia="Times New Roman" w:hAnsi="Cambria" w:cs="Cambria"/>
      <w:b/>
      <w:bCs/>
      <w:kern w:val="32"/>
      <w:sz w:val="32"/>
      <w:szCs w:val="32"/>
      <w:lang w:eastAsia="ro-RO"/>
    </w:rPr>
  </w:style>
  <w:style w:type="paragraph" w:styleId="Heading2">
    <w:name w:val="heading 2"/>
    <w:basedOn w:val="Normal"/>
    <w:next w:val="Normal"/>
    <w:link w:val="Heading2Char"/>
    <w:uiPriority w:val="9"/>
    <w:semiHidden/>
    <w:unhideWhenUsed/>
    <w:qFormat/>
    <w:rsid w:val="008D66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ind w:left="973"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C1636"/>
    <w:pPr>
      <w:tabs>
        <w:tab w:val="center" w:pos="4513"/>
        <w:tab w:val="right" w:pos="9026"/>
      </w:tabs>
    </w:pPr>
  </w:style>
  <w:style w:type="character" w:customStyle="1" w:styleId="HeaderChar">
    <w:name w:val="Header Char"/>
    <w:basedOn w:val="DefaultParagraphFont"/>
    <w:link w:val="Header"/>
    <w:uiPriority w:val="99"/>
    <w:rsid w:val="009C1636"/>
    <w:rPr>
      <w:rFonts w:ascii="Arimo" w:eastAsia="Arimo" w:hAnsi="Arimo" w:cs="Arimo"/>
      <w:lang w:val="ro-RO"/>
    </w:rPr>
  </w:style>
  <w:style w:type="paragraph" w:styleId="Footer">
    <w:name w:val="footer"/>
    <w:basedOn w:val="Normal"/>
    <w:link w:val="FooterChar"/>
    <w:uiPriority w:val="99"/>
    <w:unhideWhenUsed/>
    <w:rsid w:val="009C1636"/>
    <w:pPr>
      <w:tabs>
        <w:tab w:val="center" w:pos="4513"/>
        <w:tab w:val="right" w:pos="9026"/>
      </w:tabs>
    </w:pPr>
  </w:style>
  <w:style w:type="character" w:customStyle="1" w:styleId="FooterChar">
    <w:name w:val="Footer Char"/>
    <w:basedOn w:val="DefaultParagraphFont"/>
    <w:link w:val="Footer"/>
    <w:uiPriority w:val="99"/>
    <w:rsid w:val="009C1636"/>
    <w:rPr>
      <w:rFonts w:ascii="Arimo" w:eastAsia="Arimo" w:hAnsi="Arimo" w:cs="Arimo"/>
      <w:lang w:val="ro-RO"/>
    </w:rPr>
  </w:style>
  <w:style w:type="paragraph" w:styleId="NoSpacing">
    <w:name w:val="No Spacing"/>
    <w:uiPriority w:val="1"/>
    <w:qFormat/>
    <w:rsid w:val="00650BC4"/>
    <w:pPr>
      <w:widowControl/>
      <w:autoSpaceDE/>
      <w:autoSpaceDN/>
    </w:pPr>
    <w:rPr>
      <w:rFonts w:ascii="Calibri" w:eastAsia="Times New Roman" w:hAnsi="Calibri" w:cs="Times New Roman"/>
    </w:rPr>
  </w:style>
  <w:style w:type="paragraph" w:customStyle="1" w:styleId="Default">
    <w:name w:val="Default"/>
    <w:rsid w:val="00650BC4"/>
    <w:pPr>
      <w:widowControl/>
      <w:adjustRightInd w:val="0"/>
    </w:pPr>
    <w:rPr>
      <w:rFonts w:ascii="Calibri" w:eastAsia="Times New Roman" w:hAnsi="Calibri" w:cs="Calibri"/>
      <w:color w:val="000000"/>
      <w:sz w:val="24"/>
      <w:szCs w:val="24"/>
    </w:rPr>
  </w:style>
  <w:style w:type="character" w:customStyle="1" w:styleId="Heading1Char">
    <w:name w:val="Heading 1 Char"/>
    <w:basedOn w:val="DefaultParagraphFont"/>
    <w:link w:val="Heading1"/>
    <w:uiPriority w:val="9"/>
    <w:rsid w:val="005A7A61"/>
    <w:rPr>
      <w:rFonts w:ascii="Cambria" w:eastAsia="Times New Roman" w:hAnsi="Cambria" w:cs="Cambria"/>
      <w:b/>
      <w:bCs/>
      <w:kern w:val="32"/>
      <w:sz w:val="32"/>
      <w:szCs w:val="32"/>
      <w:lang w:val="ro-RO" w:eastAsia="ro-RO"/>
    </w:rPr>
  </w:style>
  <w:style w:type="paragraph" w:styleId="Subtitle">
    <w:name w:val="Subtitle"/>
    <w:basedOn w:val="Normal"/>
    <w:next w:val="Normal"/>
    <w:link w:val="SubtitleChar"/>
    <w:qFormat/>
    <w:rsid w:val="005A7A61"/>
    <w:pPr>
      <w:widowControl/>
      <w:numPr>
        <w:ilvl w:val="1"/>
      </w:numPr>
      <w:autoSpaceDE/>
      <w:autoSpaceDN/>
      <w:spacing w:after="160"/>
    </w:pPr>
    <w:rPr>
      <w:rFonts w:asciiTheme="minorHAnsi" w:eastAsiaTheme="minorEastAsia" w:hAnsiTheme="minorHAnsi" w:cstheme="minorBidi"/>
      <w:color w:val="5A5A5A" w:themeColor="text1" w:themeTint="A5"/>
      <w:spacing w:val="15"/>
      <w:lang w:eastAsia="ro-RO"/>
    </w:rPr>
  </w:style>
  <w:style w:type="character" w:customStyle="1" w:styleId="SubtitleChar">
    <w:name w:val="Subtitle Char"/>
    <w:basedOn w:val="DefaultParagraphFont"/>
    <w:link w:val="Subtitle"/>
    <w:rsid w:val="005A7A61"/>
    <w:rPr>
      <w:rFonts w:eastAsiaTheme="minorEastAsia"/>
      <w:color w:val="5A5A5A" w:themeColor="text1" w:themeTint="A5"/>
      <w:spacing w:val="15"/>
      <w:lang w:val="ro-RO" w:eastAsia="ro-RO"/>
    </w:rPr>
  </w:style>
  <w:style w:type="character" w:styleId="FootnoteReference">
    <w:name w:val="footnote reference"/>
    <w:basedOn w:val="DefaultParagraphFont"/>
    <w:uiPriority w:val="99"/>
    <w:semiHidden/>
    <w:unhideWhenUsed/>
    <w:rsid w:val="0068247D"/>
    <w:rPr>
      <w:rFonts w:cs="Times New Roman"/>
      <w:vertAlign w:val="superscript"/>
    </w:rPr>
  </w:style>
  <w:style w:type="character" w:styleId="Hyperlink">
    <w:name w:val="Hyperlink"/>
    <w:basedOn w:val="DefaultParagraphFont"/>
    <w:rsid w:val="0068247D"/>
    <w:rPr>
      <w:color w:val="0000FF"/>
      <w:u w:val="single"/>
    </w:rPr>
  </w:style>
  <w:style w:type="character" w:customStyle="1" w:styleId="Heading2Char">
    <w:name w:val="Heading 2 Char"/>
    <w:basedOn w:val="DefaultParagraphFont"/>
    <w:link w:val="Heading2"/>
    <w:uiPriority w:val="9"/>
    <w:semiHidden/>
    <w:rsid w:val="008D6695"/>
    <w:rPr>
      <w:rFonts w:asciiTheme="majorHAnsi" w:eastAsiaTheme="majorEastAsia" w:hAnsiTheme="majorHAnsi" w:cstheme="majorBidi"/>
      <w:color w:val="365F91" w:themeColor="accent1" w:themeShade="BF"/>
      <w:sz w:val="26"/>
      <w:szCs w:val="2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76AB4-99F7-4671-A2F8-3E538F48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3628</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FIŞA DISCIPLINEI</vt:lpstr>
    </vt:vector>
  </TitlesOfParts>
  <Company/>
  <LinksUpToDate>false</LinksUpToDate>
  <CharactersWithSpaces>24260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FIŞA DISCIPLINEI</dc:title>
  <dc:creator>ramona.puiu</dc:creator>
  <cp:lastModifiedBy>Mihai Petrescu</cp:lastModifiedBy>
  <cp:revision>11</cp:revision>
  <dcterms:created xsi:type="dcterms:W3CDTF">2025-02-06T07:06:00Z</dcterms:created>
  <dcterms:modified xsi:type="dcterms:W3CDTF">2025-02-15T15:00:00Z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2019-02-17T00:00:00Z</vt:filetime>
  </property>
  <property fmtid="{D5CDD505-2E9C-101B-9397-08002B2CF9AE}" pid="3" name="Creator">
    <vt:lpwstr>Microsoft® Office Word 2007</vt:lpwstr>
  </property>
  <property fmtid="{D5CDD505-2E9C-101B-9397-08002B2CF9AE}" pid="4" name="LastSaved">
    <vt:filetime>2020-02-03T00:00:00Z</vt:filetime>
  </property>
  <property fmtid="{D5CDD505-2E9C-101B-9397-08002B2CF9AE}" pid="5" name="GrammarlyDocumentId">
    <vt:lpwstr>afac9cdc853512e1a855f6aa6bf2365213d1e94bc161d98ea7294ae491b8f764</vt:lpwstr>
  </property>
</Properties>
</file>