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B1755" w14:textId="77777777" w:rsidR="00ED3D62" w:rsidRDefault="00ED3D62" w:rsidP="00ED3D62">
      <w:pPr>
        <w:jc w:val="center"/>
        <w:rPr>
          <w:b/>
        </w:rPr>
      </w:pPr>
    </w:p>
    <w:p w14:paraId="1E8AECA0" w14:textId="77777777" w:rsidR="00ED3D62" w:rsidRDefault="00ED3D62" w:rsidP="00ED3D62">
      <w:pPr>
        <w:jc w:val="center"/>
        <w:rPr>
          <w:b/>
        </w:rPr>
      </w:pPr>
      <w:r>
        <w:rPr>
          <w:b/>
        </w:rPr>
        <w:t>FIS</w:t>
      </w:r>
      <w:r w:rsidRPr="00184E13">
        <w:rPr>
          <w:b/>
        </w:rPr>
        <w:t xml:space="preserve">A DISCIPLINEI </w:t>
      </w:r>
    </w:p>
    <w:p w14:paraId="52A47A4F" w14:textId="77777777" w:rsidR="00ED3D62" w:rsidRDefault="00ED3D62" w:rsidP="00ED3D62">
      <w:pPr>
        <w:jc w:val="both"/>
        <w:rPr>
          <w:color w:val="0070C0"/>
        </w:rPr>
      </w:pPr>
      <w:r>
        <w:rPr>
          <w:b/>
        </w:rPr>
        <w:tab/>
        <w:t xml:space="preserve">                                                   Cod  </w:t>
      </w:r>
      <w:r w:rsidRPr="00E06EFF">
        <w:rPr>
          <w:b/>
        </w:rPr>
        <w:t>DFSIU</w:t>
      </w:r>
    </w:p>
    <w:p w14:paraId="0AF50DC8" w14:textId="77777777" w:rsidR="00ED3D62" w:rsidRPr="000F7C68" w:rsidRDefault="00ED3D62" w:rsidP="00ED3D62">
      <w:pPr>
        <w:ind w:left="360"/>
        <w:jc w:val="both"/>
        <w:rPr>
          <w:color w:val="00B050"/>
        </w:rPr>
      </w:pPr>
    </w:p>
    <w:p w14:paraId="761E6667" w14:textId="77777777" w:rsidR="00ED3D62" w:rsidRDefault="00ED3D62" w:rsidP="00ED3D62">
      <w:pPr>
        <w:jc w:val="both"/>
        <w:rPr>
          <w:b/>
        </w:rPr>
      </w:pPr>
      <w:r w:rsidRPr="008E4151">
        <w:rPr>
          <w:b/>
        </w:rPr>
        <w:t xml:space="preserve">1. Date despre program </w:t>
      </w:r>
    </w:p>
    <w:p w14:paraId="074B78D4" w14:textId="77777777" w:rsidR="00ED3D62" w:rsidRPr="008E4151" w:rsidRDefault="00ED3D62" w:rsidP="00ED3D62">
      <w:pPr>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ED3D62" w:rsidRPr="00254BB0" w14:paraId="0E0A44C6" w14:textId="77777777" w:rsidTr="00981845">
        <w:tc>
          <w:tcPr>
            <w:tcW w:w="4077" w:type="dxa"/>
            <w:tcBorders>
              <w:top w:val="single" w:sz="12" w:space="0" w:color="auto"/>
            </w:tcBorders>
          </w:tcPr>
          <w:p w14:paraId="756716C8" w14:textId="77777777" w:rsidR="00ED3D62" w:rsidRPr="00254BB0" w:rsidRDefault="00ED3D62" w:rsidP="00981845">
            <w:pPr>
              <w:jc w:val="both"/>
            </w:pPr>
            <w:r>
              <w:t>1.1. Institutia de învăt</w:t>
            </w:r>
            <w:r w:rsidRPr="00254BB0">
              <w:t xml:space="preserve">ământ superior </w:t>
            </w:r>
          </w:p>
        </w:tc>
        <w:tc>
          <w:tcPr>
            <w:tcW w:w="5812" w:type="dxa"/>
            <w:tcBorders>
              <w:top w:val="single" w:sz="12" w:space="0" w:color="auto"/>
            </w:tcBorders>
          </w:tcPr>
          <w:p w14:paraId="0EE1F896" w14:textId="77777777" w:rsidR="00ED3D62" w:rsidRPr="009356EA" w:rsidRDefault="00ED3D62" w:rsidP="00981845">
            <w:pPr>
              <w:jc w:val="both"/>
            </w:pPr>
            <w:r>
              <w:t>UNIVERSITATEA DE VEST DIN TIMISOARA</w:t>
            </w:r>
          </w:p>
        </w:tc>
      </w:tr>
      <w:tr w:rsidR="00ED3D62" w:rsidRPr="00254BB0" w14:paraId="39AD5633" w14:textId="77777777" w:rsidTr="00981845">
        <w:tc>
          <w:tcPr>
            <w:tcW w:w="4077" w:type="dxa"/>
          </w:tcPr>
          <w:p w14:paraId="3AFD0ED6" w14:textId="77777777" w:rsidR="00ED3D62" w:rsidRPr="00254BB0" w:rsidRDefault="00ED3D62" w:rsidP="00981845">
            <w:pPr>
              <w:jc w:val="both"/>
            </w:pPr>
            <w:r w:rsidRPr="00254BB0">
              <w:t>1.2. Facultatea</w:t>
            </w:r>
          </w:p>
        </w:tc>
        <w:tc>
          <w:tcPr>
            <w:tcW w:w="5812" w:type="dxa"/>
          </w:tcPr>
          <w:p w14:paraId="192EF658" w14:textId="77777777" w:rsidR="00ED3D62" w:rsidRPr="009356EA" w:rsidRDefault="00ED3D62" w:rsidP="00981845">
            <w:pPr>
              <w:jc w:val="both"/>
            </w:pPr>
            <w:r>
              <w:t>FIZICA</w:t>
            </w:r>
          </w:p>
        </w:tc>
      </w:tr>
      <w:tr w:rsidR="00ED3D62" w:rsidRPr="00254BB0" w14:paraId="2C395AFF" w14:textId="77777777" w:rsidTr="00981845">
        <w:tc>
          <w:tcPr>
            <w:tcW w:w="4077" w:type="dxa"/>
          </w:tcPr>
          <w:p w14:paraId="49D0C043" w14:textId="77777777" w:rsidR="00ED3D62" w:rsidRPr="00254BB0" w:rsidRDefault="00ED3D62" w:rsidP="00981845">
            <w:pPr>
              <w:jc w:val="both"/>
            </w:pPr>
            <w:r w:rsidRPr="00254BB0">
              <w:t>1.3. Departamentul</w:t>
            </w:r>
          </w:p>
        </w:tc>
        <w:tc>
          <w:tcPr>
            <w:tcW w:w="5812" w:type="dxa"/>
          </w:tcPr>
          <w:p w14:paraId="686CAD18" w14:textId="2A8743E6" w:rsidR="00ED3D62" w:rsidRPr="009356EA" w:rsidRDefault="00016BBF" w:rsidP="00981845">
            <w:pPr>
              <w:jc w:val="both"/>
            </w:pPr>
            <w:r>
              <w:t>D.P.P.D.</w:t>
            </w:r>
          </w:p>
        </w:tc>
      </w:tr>
      <w:tr w:rsidR="00ED3D62" w:rsidRPr="00254BB0" w14:paraId="1898F72A" w14:textId="77777777" w:rsidTr="00981845">
        <w:tc>
          <w:tcPr>
            <w:tcW w:w="4077" w:type="dxa"/>
          </w:tcPr>
          <w:p w14:paraId="2F64A3FB" w14:textId="77777777" w:rsidR="00ED3D62" w:rsidRPr="00254BB0" w:rsidRDefault="00ED3D62" w:rsidP="00981845">
            <w:pPr>
              <w:jc w:val="both"/>
            </w:pPr>
            <w:r w:rsidRPr="00254BB0">
              <w:t>1.4. Domeniul de studii</w:t>
            </w:r>
          </w:p>
        </w:tc>
        <w:tc>
          <w:tcPr>
            <w:tcW w:w="5812" w:type="dxa"/>
          </w:tcPr>
          <w:p w14:paraId="42F3A8A1" w14:textId="54F7A9E9" w:rsidR="00ED3D62" w:rsidRPr="009356EA" w:rsidRDefault="00016BBF" w:rsidP="00981845">
            <w:pPr>
              <w:jc w:val="both"/>
            </w:pPr>
            <w:r>
              <w:t>fizica</w:t>
            </w:r>
          </w:p>
        </w:tc>
      </w:tr>
      <w:tr w:rsidR="00ED3D62" w:rsidRPr="00254BB0" w14:paraId="4ACD3907" w14:textId="77777777" w:rsidTr="00981845">
        <w:tc>
          <w:tcPr>
            <w:tcW w:w="4077" w:type="dxa"/>
          </w:tcPr>
          <w:p w14:paraId="3F4ED575" w14:textId="77777777" w:rsidR="00ED3D62" w:rsidRPr="00254BB0" w:rsidRDefault="00ED3D62" w:rsidP="00981845">
            <w:pPr>
              <w:jc w:val="both"/>
            </w:pPr>
            <w:r w:rsidRPr="00254BB0">
              <w:t>1.5. Ciclul de studii</w:t>
            </w:r>
          </w:p>
        </w:tc>
        <w:tc>
          <w:tcPr>
            <w:tcW w:w="5812" w:type="dxa"/>
          </w:tcPr>
          <w:p w14:paraId="4E5FC31E" w14:textId="77777777" w:rsidR="00ED3D62" w:rsidRPr="009356EA" w:rsidRDefault="00ED3D62" w:rsidP="00981845">
            <w:pPr>
              <w:jc w:val="both"/>
            </w:pPr>
            <w:r>
              <w:t>MASTER DIDACTIC</w:t>
            </w:r>
          </w:p>
        </w:tc>
      </w:tr>
      <w:tr w:rsidR="00ED3D62" w:rsidRPr="00254BB0" w14:paraId="6738AB6F" w14:textId="77777777" w:rsidTr="00981845">
        <w:tc>
          <w:tcPr>
            <w:tcW w:w="4077" w:type="dxa"/>
            <w:tcBorders>
              <w:bottom w:val="single" w:sz="12" w:space="0" w:color="auto"/>
            </w:tcBorders>
          </w:tcPr>
          <w:p w14:paraId="3E11A74C" w14:textId="77777777" w:rsidR="00ED3D62" w:rsidRPr="00254BB0" w:rsidRDefault="00ED3D62" w:rsidP="00981845">
            <w:pPr>
              <w:jc w:val="both"/>
            </w:pPr>
            <w:r w:rsidRPr="00254BB0">
              <w:t xml:space="preserve">1.6. Programul de studii / </w:t>
            </w:r>
            <w:r w:rsidRPr="00C77E25">
              <w:t>calificarea</w:t>
            </w:r>
            <w:r w:rsidRPr="00736F87">
              <w:rPr>
                <w:color w:val="0070C0"/>
                <w:sz w:val="18"/>
                <w:szCs w:val="18"/>
              </w:rPr>
              <w:t>*</w:t>
            </w:r>
          </w:p>
        </w:tc>
        <w:tc>
          <w:tcPr>
            <w:tcW w:w="5812" w:type="dxa"/>
            <w:tcBorders>
              <w:bottom w:val="single" w:sz="12" w:space="0" w:color="auto"/>
            </w:tcBorders>
          </w:tcPr>
          <w:p w14:paraId="464BDBB6" w14:textId="77777777" w:rsidR="00ED3D62" w:rsidRPr="003C71A1" w:rsidRDefault="00ED3D62" w:rsidP="00981845">
            <w:pPr>
              <w:jc w:val="both"/>
            </w:pPr>
            <w:r>
              <w:t xml:space="preserve">DISCIPLINA COMPLEMENTARA </w:t>
            </w:r>
          </w:p>
        </w:tc>
      </w:tr>
    </w:tbl>
    <w:p w14:paraId="0415A4C2" w14:textId="77777777" w:rsidR="00ED3D62" w:rsidRDefault="00ED3D62" w:rsidP="00ED3D62">
      <w:pPr>
        <w:jc w:val="both"/>
      </w:pPr>
    </w:p>
    <w:p w14:paraId="4D5E5B60" w14:textId="77777777" w:rsidR="00ED3D62" w:rsidRDefault="00ED3D62" w:rsidP="00ED3D62">
      <w:pPr>
        <w:jc w:val="both"/>
      </w:pPr>
    </w:p>
    <w:p w14:paraId="37E454DB" w14:textId="77777777" w:rsidR="00ED3D62" w:rsidRDefault="00ED3D62" w:rsidP="00ED3D62">
      <w:pPr>
        <w:jc w:val="both"/>
        <w:rPr>
          <w:b/>
        </w:rPr>
      </w:pPr>
      <w:r w:rsidRPr="008E4151">
        <w:rPr>
          <w:b/>
        </w:rPr>
        <w:t xml:space="preserve">2. Date despre disciplină </w:t>
      </w:r>
    </w:p>
    <w:p w14:paraId="4D982D60" w14:textId="77777777" w:rsidR="00ED3D62" w:rsidRPr="008E4151" w:rsidRDefault="00ED3D62" w:rsidP="00ED3D62">
      <w:pPr>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422"/>
        <w:gridCol w:w="1562"/>
        <w:gridCol w:w="424"/>
        <w:gridCol w:w="2253"/>
        <w:gridCol w:w="337"/>
        <w:gridCol w:w="2395"/>
        <w:gridCol w:w="424"/>
      </w:tblGrid>
      <w:tr w:rsidR="00ED3D62" w:rsidRPr="00254BB0" w14:paraId="3F33631E" w14:textId="77777777" w:rsidTr="00981845">
        <w:tc>
          <w:tcPr>
            <w:tcW w:w="4064" w:type="dxa"/>
            <w:gridSpan w:val="3"/>
            <w:tcBorders>
              <w:top w:val="single" w:sz="12" w:space="0" w:color="auto"/>
            </w:tcBorders>
          </w:tcPr>
          <w:p w14:paraId="62119137" w14:textId="77777777" w:rsidR="00ED3D62" w:rsidRPr="00254BB0" w:rsidRDefault="00ED3D62" w:rsidP="00981845">
            <w:pPr>
              <w:jc w:val="both"/>
            </w:pPr>
            <w:r w:rsidRPr="00254BB0">
              <w:t>2.1. Denumirea disciplinei</w:t>
            </w:r>
          </w:p>
        </w:tc>
        <w:tc>
          <w:tcPr>
            <w:tcW w:w="5825" w:type="dxa"/>
            <w:gridSpan w:val="5"/>
            <w:tcBorders>
              <w:top w:val="single" w:sz="12" w:space="0" w:color="auto"/>
            </w:tcBorders>
          </w:tcPr>
          <w:p w14:paraId="56FCE6E9" w14:textId="77777777" w:rsidR="00ED3D62" w:rsidRPr="001C7A33" w:rsidRDefault="00ED3D62" w:rsidP="00981845">
            <w:pPr>
              <w:jc w:val="both"/>
            </w:pPr>
            <w:r>
              <w:t>ISTORIA UNIVERSULUI</w:t>
            </w:r>
          </w:p>
        </w:tc>
      </w:tr>
      <w:tr w:rsidR="00ED3D62" w:rsidRPr="00254BB0" w14:paraId="53004509" w14:textId="77777777" w:rsidTr="00981845">
        <w:tc>
          <w:tcPr>
            <w:tcW w:w="4064" w:type="dxa"/>
            <w:gridSpan w:val="3"/>
          </w:tcPr>
          <w:p w14:paraId="316E5402" w14:textId="77777777" w:rsidR="00ED3D62" w:rsidRPr="00254BB0" w:rsidRDefault="00ED3D62" w:rsidP="00981845">
            <w:pPr>
              <w:jc w:val="both"/>
            </w:pPr>
            <w:r>
              <w:t>2.2. Titularul activităt</w:t>
            </w:r>
            <w:r w:rsidRPr="00254BB0">
              <w:t>ilor de curs</w:t>
            </w:r>
          </w:p>
        </w:tc>
        <w:tc>
          <w:tcPr>
            <w:tcW w:w="5825" w:type="dxa"/>
            <w:gridSpan w:val="5"/>
          </w:tcPr>
          <w:p w14:paraId="7099AFF5" w14:textId="6A4C1559" w:rsidR="00ED3D62" w:rsidRPr="001C7A33" w:rsidRDefault="00ED3D62" w:rsidP="00981845">
            <w:pPr>
              <w:jc w:val="both"/>
            </w:pPr>
            <w:r>
              <w:t>Prof.univ.dr.  DUMITRU VULCANOV</w:t>
            </w:r>
          </w:p>
        </w:tc>
      </w:tr>
      <w:tr w:rsidR="00ED3D62" w:rsidRPr="00254BB0" w14:paraId="4DD24C6D" w14:textId="77777777" w:rsidTr="00981845">
        <w:tc>
          <w:tcPr>
            <w:tcW w:w="4064" w:type="dxa"/>
            <w:gridSpan w:val="3"/>
          </w:tcPr>
          <w:p w14:paraId="4C654E00" w14:textId="77777777" w:rsidR="00ED3D62" w:rsidRPr="00254BB0" w:rsidRDefault="00ED3D62" w:rsidP="00981845">
            <w:pPr>
              <w:jc w:val="both"/>
            </w:pPr>
            <w:r w:rsidRPr="00254BB0">
              <w:t>2.3. Titularul activită</w:t>
            </w:r>
            <w:r>
              <w:t>t</w:t>
            </w:r>
            <w:r w:rsidRPr="00254BB0">
              <w:t xml:space="preserve">ilor de seminar </w:t>
            </w:r>
          </w:p>
        </w:tc>
        <w:tc>
          <w:tcPr>
            <w:tcW w:w="5825" w:type="dxa"/>
            <w:gridSpan w:val="5"/>
          </w:tcPr>
          <w:p w14:paraId="656E26C5" w14:textId="03DBD539" w:rsidR="00ED3D62" w:rsidRPr="001C7A33" w:rsidRDefault="00ED3D62" w:rsidP="00981845">
            <w:pPr>
              <w:jc w:val="both"/>
            </w:pPr>
            <w:r>
              <w:t>Prof.univ.dr.  DUMITRU VULCANOV</w:t>
            </w:r>
          </w:p>
        </w:tc>
      </w:tr>
      <w:tr w:rsidR="00ED3D62" w:rsidRPr="00254BB0" w14:paraId="30E31294" w14:textId="77777777" w:rsidTr="00981845">
        <w:tc>
          <w:tcPr>
            <w:tcW w:w="4064" w:type="dxa"/>
            <w:gridSpan w:val="3"/>
          </w:tcPr>
          <w:p w14:paraId="17CACAEA" w14:textId="77777777" w:rsidR="00ED3D62" w:rsidRPr="00254BB0" w:rsidRDefault="00ED3D62" w:rsidP="00981845">
            <w:pPr>
              <w:jc w:val="both"/>
            </w:pPr>
            <w:r>
              <w:t>2.4.</w:t>
            </w:r>
            <w:r w:rsidRPr="001C545C">
              <w:t xml:space="preserve"> Titular activităţi de laborator/lucrari</w:t>
            </w:r>
          </w:p>
        </w:tc>
        <w:tc>
          <w:tcPr>
            <w:tcW w:w="5825" w:type="dxa"/>
            <w:gridSpan w:val="5"/>
          </w:tcPr>
          <w:p w14:paraId="59D73A43" w14:textId="77777777" w:rsidR="00ED3D62" w:rsidRPr="001C7A33" w:rsidRDefault="00ED3D62" w:rsidP="00981845">
            <w:pPr>
              <w:jc w:val="both"/>
            </w:pPr>
            <w:r>
              <w:t>------------</w:t>
            </w:r>
          </w:p>
        </w:tc>
      </w:tr>
      <w:tr w:rsidR="00ED3D62" w:rsidRPr="00254BB0" w14:paraId="59FD9177" w14:textId="77777777" w:rsidTr="00981845">
        <w:tc>
          <w:tcPr>
            <w:tcW w:w="2078" w:type="dxa"/>
          </w:tcPr>
          <w:p w14:paraId="124C835F" w14:textId="77777777" w:rsidR="00ED3D62" w:rsidRPr="00717ED3" w:rsidRDefault="00ED3D62" w:rsidP="00981845">
            <w:pPr>
              <w:jc w:val="both"/>
            </w:pPr>
            <w:r w:rsidRPr="00717ED3">
              <w:t>2.5. Anul de studii</w:t>
            </w:r>
          </w:p>
        </w:tc>
        <w:tc>
          <w:tcPr>
            <w:tcW w:w="422" w:type="dxa"/>
          </w:tcPr>
          <w:p w14:paraId="1C58918E" w14:textId="77777777" w:rsidR="00ED3D62" w:rsidRPr="00717ED3" w:rsidRDefault="00ED3D62" w:rsidP="00981845">
            <w:pPr>
              <w:jc w:val="both"/>
            </w:pPr>
            <w:r w:rsidRPr="00717ED3">
              <w:t>I</w:t>
            </w:r>
            <w:r>
              <w:t>I</w:t>
            </w:r>
          </w:p>
        </w:tc>
        <w:tc>
          <w:tcPr>
            <w:tcW w:w="1564" w:type="dxa"/>
          </w:tcPr>
          <w:p w14:paraId="0CD4B75A" w14:textId="77777777" w:rsidR="00ED3D62" w:rsidRPr="00717ED3" w:rsidRDefault="00ED3D62" w:rsidP="00981845">
            <w:pPr>
              <w:jc w:val="both"/>
            </w:pPr>
            <w:r w:rsidRPr="00717ED3">
              <w:t>2.6. Semestrul</w:t>
            </w:r>
          </w:p>
        </w:tc>
        <w:tc>
          <w:tcPr>
            <w:tcW w:w="425" w:type="dxa"/>
          </w:tcPr>
          <w:p w14:paraId="578AA51A" w14:textId="77777777" w:rsidR="00ED3D62" w:rsidRPr="00717ED3" w:rsidRDefault="00ED3D62" w:rsidP="00981845">
            <w:pPr>
              <w:jc w:val="both"/>
            </w:pPr>
            <w:r>
              <w:t>I</w:t>
            </w:r>
          </w:p>
        </w:tc>
        <w:tc>
          <w:tcPr>
            <w:tcW w:w="2259" w:type="dxa"/>
          </w:tcPr>
          <w:p w14:paraId="7CECB321" w14:textId="77777777" w:rsidR="00ED3D62" w:rsidRPr="00717ED3" w:rsidRDefault="00ED3D62" w:rsidP="00981845">
            <w:pPr>
              <w:jc w:val="both"/>
            </w:pPr>
            <w:r w:rsidRPr="00717ED3">
              <w:t>2.7. Tipul de evaluare</w:t>
            </w:r>
          </w:p>
        </w:tc>
        <w:tc>
          <w:tcPr>
            <w:tcW w:w="316" w:type="dxa"/>
          </w:tcPr>
          <w:p w14:paraId="1FA0ED47" w14:textId="76EC6F1B" w:rsidR="00ED3D62" w:rsidRPr="00717ED3" w:rsidRDefault="00342B86" w:rsidP="00981845">
            <w:pPr>
              <w:jc w:val="both"/>
              <w:rPr>
                <w:b/>
                <w:sz w:val="18"/>
                <w:szCs w:val="18"/>
              </w:rPr>
            </w:pPr>
            <w:r>
              <w:rPr>
                <w:b/>
                <w:sz w:val="18"/>
                <w:szCs w:val="18"/>
              </w:rPr>
              <w:t>E</w:t>
            </w:r>
          </w:p>
        </w:tc>
        <w:tc>
          <w:tcPr>
            <w:tcW w:w="2401" w:type="dxa"/>
          </w:tcPr>
          <w:p w14:paraId="7BBB9308" w14:textId="77777777" w:rsidR="00ED3D62" w:rsidRPr="00717ED3" w:rsidRDefault="00ED3D62" w:rsidP="00981845">
            <w:pPr>
              <w:jc w:val="both"/>
            </w:pPr>
            <w:r w:rsidRPr="00717ED3">
              <w:t>2.8. Regimul disciplinei</w:t>
            </w:r>
          </w:p>
        </w:tc>
        <w:tc>
          <w:tcPr>
            <w:tcW w:w="424" w:type="dxa"/>
          </w:tcPr>
          <w:p w14:paraId="66049CBB" w14:textId="77777777" w:rsidR="00ED3D62" w:rsidRPr="00717ED3" w:rsidRDefault="00ED3D62" w:rsidP="00981845">
            <w:pPr>
              <w:jc w:val="both"/>
              <w:rPr>
                <w:b/>
                <w:sz w:val="18"/>
                <w:szCs w:val="18"/>
              </w:rPr>
            </w:pPr>
            <w:r>
              <w:rPr>
                <w:b/>
                <w:sz w:val="18"/>
                <w:szCs w:val="18"/>
              </w:rPr>
              <w:t>O</w:t>
            </w:r>
          </w:p>
        </w:tc>
      </w:tr>
      <w:tr w:rsidR="00ED3D62" w:rsidRPr="00254BB0" w14:paraId="398CE8D8" w14:textId="77777777" w:rsidTr="00981845">
        <w:tc>
          <w:tcPr>
            <w:tcW w:w="2078" w:type="dxa"/>
            <w:tcBorders>
              <w:bottom w:val="single" w:sz="12" w:space="0" w:color="auto"/>
            </w:tcBorders>
          </w:tcPr>
          <w:p w14:paraId="6FC272C5" w14:textId="77777777" w:rsidR="00ED3D62" w:rsidRPr="00717ED3" w:rsidRDefault="00ED3D62" w:rsidP="00981845">
            <w:pPr>
              <w:jc w:val="both"/>
            </w:pPr>
          </w:p>
        </w:tc>
        <w:tc>
          <w:tcPr>
            <w:tcW w:w="422" w:type="dxa"/>
            <w:tcBorders>
              <w:bottom w:val="single" w:sz="12" w:space="0" w:color="auto"/>
            </w:tcBorders>
          </w:tcPr>
          <w:p w14:paraId="11B9E907" w14:textId="77777777" w:rsidR="00ED3D62" w:rsidRPr="00717ED3" w:rsidRDefault="00ED3D62" w:rsidP="00981845">
            <w:pPr>
              <w:jc w:val="both"/>
            </w:pPr>
          </w:p>
        </w:tc>
        <w:tc>
          <w:tcPr>
            <w:tcW w:w="1564" w:type="dxa"/>
            <w:tcBorders>
              <w:bottom w:val="single" w:sz="12" w:space="0" w:color="auto"/>
            </w:tcBorders>
          </w:tcPr>
          <w:p w14:paraId="242D75F4" w14:textId="77777777" w:rsidR="00ED3D62" w:rsidRPr="00717ED3" w:rsidRDefault="00ED3D62" w:rsidP="00981845">
            <w:pPr>
              <w:jc w:val="both"/>
            </w:pPr>
          </w:p>
        </w:tc>
        <w:tc>
          <w:tcPr>
            <w:tcW w:w="425" w:type="dxa"/>
            <w:tcBorders>
              <w:bottom w:val="single" w:sz="12" w:space="0" w:color="auto"/>
            </w:tcBorders>
          </w:tcPr>
          <w:p w14:paraId="7F12E542" w14:textId="77777777" w:rsidR="00ED3D62" w:rsidRDefault="00ED3D62" w:rsidP="00981845">
            <w:pPr>
              <w:jc w:val="both"/>
            </w:pPr>
          </w:p>
        </w:tc>
        <w:tc>
          <w:tcPr>
            <w:tcW w:w="2259" w:type="dxa"/>
            <w:tcBorders>
              <w:bottom w:val="single" w:sz="12" w:space="0" w:color="auto"/>
            </w:tcBorders>
          </w:tcPr>
          <w:p w14:paraId="12F20A18" w14:textId="77777777" w:rsidR="00ED3D62" w:rsidRPr="00717ED3" w:rsidRDefault="00ED3D62" w:rsidP="00981845">
            <w:pPr>
              <w:jc w:val="both"/>
            </w:pPr>
          </w:p>
        </w:tc>
        <w:tc>
          <w:tcPr>
            <w:tcW w:w="316" w:type="dxa"/>
            <w:tcBorders>
              <w:bottom w:val="single" w:sz="12" w:space="0" w:color="auto"/>
            </w:tcBorders>
          </w:tcPr>
          <w:p w14:paraId="6A79EA98" w14:textId="77777777" w:rsidR="00ED3D62" w:rsidRPr="00717ED3" w:rsidRDefault="00ED3D62" w:rsidP="00981845">
            <w:pPr>
              <w:jc w:val="both"/>
              <w:rPr>
                <w:b/>
                <w:sz w:val="18"/>
                <w:szCs w:val="18"/>
              </w:rPr>
            </w:pPr>
          </w:p>
        </w:tc>
        <w:tc>
          <w:tcPr>
            <w:tcW w:w="2401" w:type="dxa"/>
            <w:tcBorders>
              <w:bottom w:val="single" w:sz="12" w:space="0" w:color="auto"/>
            </w:tcBorders>
          </w:tcPr>
          <w:p w14:paraId="6229CC0B" w14:textId="77777777" w:rsidR="00ED3D62" w:rsidRPr="00717ED3" w:rsidRDefault="00ED3D62" w:rsidP="00981845">
            <w:pPr>
              <w:jc w:val="both"/>
            </w:pPr>
          </w:p>
        </w:tc>
        <w:tc>
          <w:tcPr>
            <w:tcW w:w="424" w:type="dxa"/>
            <w:tcBorders>
              <w:bottom w:val="single" w:sz="12" w:space="0" w:color="auto"/>
            </w:tcBorders>
          </w:tcPr>
          <w:p w14:paraId="7885A160" w14:textId="77777777" w:rsidR="00ED3D62" w:rsidRPr="00717ED3" w:rsidRDefault="00ED3D62" w:rsidP="00981845">
            <w:pPr>
              <w:jc w:val="both"/>
              <w:rPr>
                <w:b/>
                <w:sz w:val="18"/>
                <w:szCs w:val="18"/>
              </w:rPr>
            </w:pPr>
          </w:p>
        </w:tc>
      </w:tr>
    </w:tbl>
    <w:p w14:paraId="6DCD81CE" w14:textId="77777777" w:rsidR="00ED3D62" w:rsidRDefault="00ED3D62" w:rsidP="00ED3D62">
      <w:pPr>
        <w:jc w:val="both"/>
      </w:pPr>
    </w:p>
    <w:p w14:paraId="7FF9A5C8" w14:textId="77777777" w:rsidR="00ED3D62" w:rsidRDefault="00ED3D62" w:rsidP="00ED3D62">
      <w:pPr>
        <w:jc w:val="both"/>
        <w:rPr>
          <w:b/>
        </w:rPr>
      </w:pPr>
      <w:r w:rsidRPr="00024BBD">
        <w:rPr>
          <w:b/>
        </w:rPr>
        <w:t>3. Timpul total estim</w:t>
      </w:r>
      <w:r>
        <w:rPr>
          <w:b/>
        </w:rPr>
        <w:t>at (ore pe semestru al activităt</w:t>
      </w:r>
      <w:r w:rsidRPr="00024BBD">
        <w:rPr>
          <w:b/>
        </w:rPr>
        <w:t>ilor didactice)</w:t>
      </w:r>
    </w:p>
    <w:p w14:paraId="2759E3DE" w14:textId="77777777" w:rsidR="00ED3D62" w:rsidRPr="00024BBD" w:rsidRDefault="00ED3D62" w:rsidP="00ED3D62">
      <w:pPr>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575"/>
        <w:gridCol w:w="139"/>
        <w:gridCol w:w="559"/>
        <w:gridCol w:w="2086"/>
        <w:gridCol w:w="505"/>
        <w:gridCol w:w="2308"/>
        <w:gridCol w:w="550"/>
      </w:tblGrid>
      <w:tr w:rsidR="00ED3D62" w:rsidRPr="00254BB0" w14:paraId="06F646F7" w14:textId="77777777" w:rsidTr="00981845">
        <w:tc>
          <w:tcPr>
            <w:tcW w:w="3896" w:type="dxa"/>
            <w:gridSpan w:val="3"/>
            <w:tcBorders>
              <w:top w:val="single" w:sz="12" w:space="0" w:color="auto"/>
            </w:tcBorders>
          </w:tcPr>
          <w:p w14:paraId="3E877904" w14:textId="77777777" w:rsidR="00ED3D62" w:rsidRPr="00254BB0" w:rsidRDefault="00ED3D62" w:rsidP="00981845">
            <w:pPr>
              <w:jc w:val="both"/>
            </w:pPr>
            <w:r w:rsidRPr="00254BB0">
              <w:t xml:space="preserve">3.1. Număr de ore pe săptămână </w:t>
            </w:r>
          </w:p>
        </w:tc>
        <w:tc>
          <w:tcPr>
            <w:tcW w:w="560" w:type="dxa"/>
            <w:tcBorders>
              <w:top w:val="single" w:sz="12" w:space="0" w:color="auto"/>
            </w:tcBorders>
          </w:tcPr>
          <w:p w14:paraId="6E3A5F39" w14:textId="77777777" w:rsidR="00ED3D62" w:rsidRPr="00254BB0" w:rsidRDefault="00ED3D62" w:rsidP="00981845">
            <w:pPr>
              <w:jc w:val="both"/>
            </w:pPr>
            <w:r>
              <w:t>2</w:t>
            </w:r>
          </w:p>
        </w:tc>
        <w:tc>
          <w:tcPr>
            <w:tcW w:w="2095" w:type="dxa"/>
            <w:tcBorders>
              <w:top w:val="single" w:sz="12" w:space="0" w:color="auto"/>
            </w:tcBorders>
          </w:tcPr>
          <w:p w14:paraId="50640691" w14:textId="77777777" w:rsidR="00ED3D62" w:rsidRPr="00254BB0" w:rsidRDefault="00ED3D62" w:rsidP="00981845">
            <w:pPr>
              <w:jc w:val="both"/>
            </w:pPr>
            <w:r w:rsidRPr="00254BB0">
              <w:t xml:space="preserve">din care: 3.2 curs </w:t>
            </w:r>
          </w:p>
        </w:tc>
        <w:tc>
          <w:tcPr>
            <w:tcW w:w="505" w:type="dxa"/>
            <w:tcBorders>
              <w:top w:val="single" w:sz="12" w:space="0" w:color="auto"/>
            </w:tcBorders>
          </w:tcPr>
          <w:p w14:paraId="285CC211" w14:textId="77777777" w:rsidR="00ED3D62" w:rsidRPr="00254BB0" w:rsidRDefault="00ED3D62" w:rsidP="00981845">
            <w:pPr>
              <w:jc w:val="both"/>
            </w:pPr>
            <w:r>
              <w:t>1</w:t>
            </w:r>
          </w:p>
        </w:tc>
        <w:tc>
          <w:tcPr>
            <w:tcW w:w="2311" w:type="dxa"/>
            <w:tcBorders>
              <w:top w:val="single" w:sz="12" w:space="0" w:color="auto"/>
            </w:tcBorders>
          </w:tcPr>
          <w:p w14:paraId="098DD468" w14:textId="77777777" w:rsidR="00ED3D62" w:rsidRPr="00254BB0" w:rsidRDefault="00ED3D62" w:rsidP="00981845">
            <w:pPr>
              <w:jc w:val="both"/>
            </w:pPr>
            <w:r w:rsidRPr="00254BB0">
              <w:t xml:space="preserve">3.3. seminar/laborator </w:t>
            </w:r>
          </w:p>
        </w:tc>
        <w:tc>
          <w:tcPr>
            <w:tcW w:w="522" w:type="dxa"/>
            <w:tcBorders>
              <w:top w:val="single" w:sz="12" w:space="0" w:color="auto"/>
            </w:tcBorders>
          </w:tcPr>
          <w:p w14:paraId="211A3F2C" w14:textId="77777777" w:rsidR="00ED3D62" w:rsidRPr="00254BB0" w:rsidRDefault="00ED3D62" w:rsidP="00981845">
            <w:pPr>
              <w:jc w:val="both"/>
            </w:pPr>
            <w:r>
              <w:t>1</w:t>
            </w:r>
          </w:p>
        </w:tc>
      </w:tr>
      <w:tr w:rsidR="00ED3D62" w:rsidRPr="00254BB0" w14:paraId="668128CF" w14:textId="77777777" w:rsidTr="00981845">
        <w:tc>
          <w:tcPr>
            <w:tcW w:w="3896" w:type="dxa"/>
            <w:gridSpan w:val="3"/>
            <w:tcBorders>
              <w:bottom w:val="single" w:sz="12" w:space="0" w:color="auto"/>
            </w:tcBorders>
          </w:tcPr>
          <w:p w14:paraId="310D2C40" w14:textId="77777777" w:rsidR="00ED3D62" w:rsidRPr="00254BB0" w:rsidRDefault="00ED3D62" w:rsidP="00981845">
            <w:pPr>
              <w:jc w:val="both"/>
            </w:pPr>
            <w:r w:rsidRPr="00254BB0">
              <w:t>3.</w:t>
            </w:r>
            <w:r>
              <w:t>4. Total ore din planul de învăt</w:t>
            </w:r>
            <w:r w:rsidRPr="00254BB0">
              <w:t xml:space="preserve">ământ </w:t>
            </w:r>
          </w:p>
        </w:tc>
        <w:tc>
          <w:tcPr>
            <w:tcW w:w="560" w:type="dxa"/>
            <w:tcBorders>
              <w:bottom w:val="single" w:sz="12" w:space="0" w:color="auto"/>
            </w:tcBorders>
          </w:tcPr>
          <w:p w14:paraId="616767C4" w14:textId="77777777" w:rsidR="00ED3D62" w:rsidRPr="006118EB" w:rsidRDefault="00ED3D62" w:rsidP="00981845">
            <w:pPr>
              <w:jc w:val="both"/>
            </w:pPr>
            <w:r>
              <w:t xml:space="preserve"> 28</w:t>
            </w:r>
          </w:p>
        </w:tc>
        <w:tc>
          <w:tcPr>
            <w:tcW w:w="2095" w:type="dxa"/>
            <w:tcBorders>
              <w:bottom w:val="single" w:sz="12" w:space="0" w:color="auto"/>
            </w:tcBorders>
          </w:tcPr>
          <w:p w14:paraId="5704C635" w14:textId="77777777" w:rsidR="00ED3D62" w:rsidRPr="006118EB" w:rsidRDefault="00ED3D62" w:rsidP="00981845">
            <w:pPr>
              <w:jc w:val="both"/>
            </w:pPr>
            <w:r w:rsidRPr="006118EB">
              <w:t>din care: 3.5 curs</w:t>
            </w:r>
          </w:p>
        </w:tc>
        <w:tc>
          <w:tcPr>
            <w:tcW w:w="505" w:type="dxa"/>
            <w:tcBorders>
              <w:bottom w:val="single" w:sz="12" w:space="0" w:color="auto"/>
            </w:tcBorders>
          </w:tcPr>
          <w:p w14:paraId="6D34D0B1" w14:textId="77777777" w:rsidR="00ED3D62" w:rsidRPr="006118EB" w:rsidRDefault="00ED3D62" w:rsidP="00981845">
            <w:pPr>
              <w:jc w:val="both"/>
            </w:pPr>
            <w:r>
              <w:t>14</w:t>
            </w:r>
          </w:p>
        </w:tc>
        <w:tc>
          <w:tcPr>
            <w:tcW w:w="2311" w:type="dxa"/>
            <w:tcBorders>
              <w:bottom w:val="single" w:sz="12" w:space="0" w:color="auto"/>
            </w:tcBorders>
          </w:tcPr>
          <w:p w14:paraId="1E3716A8" w14:textId="77777777" w:rsidR="00ED3D62" w:rsidRPr="006118EB" w:rsidRDefault="00ED3D62" w:rsidP="00981845">
            <w:pPr>
              <w:jc w:val="both"/>
            </w:pPr>
            <w:r w:rsidRPr="006118EB">
              <w:t>3.6. seminar/laborator</w:t>
            </w:r>
          </w:p>
        </w:tc>
        <w:tc>
          <w:tcPr>
            <w:tcW w:w="522" w:type="dxa"/>
            <w:tcBorders>
              <w:bottom w:val="single" w:sz="12" w:space="0" w:color="auto"/>
            </w:tcBorders>
          </w:tcPr>
          <w:p w14:paraId="426CE45A" w14:textId="77777777" w:rsidR="00ED3D62" w:rsidRPr="006118EB" w:rsidRDefault="00ED3D62" w:rsidP="00981845">
            <w:pPr>
              <w:jc w:val="both"/>
            </w:pPr>
            <w:r>
              <w:t>14</w:t>
            </w:r>
          </w:p>
        </w:tc>
      </w:tr>
      <w:tr w:rsidR="00ED3D62" w:rsidRPr="00254BB0" w14:paraId="6EFDE39C" w14:textId="77777777" w:rsidTr="00981845">
        <w:tc>
          <w:tcPr>
            <w:tcW w:w="9367" w:type="dxa"/>
            <w:gridSpan w:val="7"/>
            <w:tcBorders>
              <w:top w:val="single" w:sz="12" w:space="0" w:color="auto"/>
            </w:tcBorders>
          </w:tcPr>
          <w:p w14:paraId="04077E6B" w14:textId="77777777" w:rsidR="00ED3D62" w:rsidRPr="00254BB0" w:rsidRDefault="00ED3D62" w:rsidP="00981845">
            <w:pPr>
              <w:jc w:val="both"/>
              <w:rPr>
                <w:b/>
              </w:rPr>
            </w:pPr>
            <w:r>
              <w:rPr>
                <w:b/>
              </w:rPr>
              <w:t>Distribut</w:t>
            </w:r>
            <w:r w:rsidRPr="00254BB0">
              <w:rPr>
                <w:b/>
              </w:rPr>
              <w:t>ia fondului de timp</w:t>
            </w:r>
            <w:r w:rsidRPr="00736F87">
              <w:rPr>
                <w:color w:val="0070C0"/>
                <w:sz w:val="18"/>
                <w:szCs w:val="18"/>
              </w:rPr>
              <w:t>*</w:t>
            </w:r>
            <w:r w:rsidRPr="00254BB0">
              <w:rPr>
                <w:b/>
              </w:rPr>
              <w:t xml:space="preserve"> </w:t>
            </w:r>
          </w:p>
        </w:tc>
        <w:tc>
          <w:tcPr>
            <w:tcW w:w="522" w:type="dxa"/>
            <w:tcBorders>
              <w:top w:val="single" w:sz="12" w:space="0" w:color="auto"/>
            </w:tcBorders>
          </w:tcPr>
          <w:p w14:paraId="2E8993F5" w14:textId="77777777" w:rsidR="00ED3D62" w:rsidRPr="00254BB0" w:rsidRDefault="00ED3D62" w:rsidP="00981845">
            <w:pPr>
              <w:jc w:val="both"/>
              <w:rPr>
                <w:b/>
              </w:rPr>
            </w:pPr>
            <w:r w:rsidRPr="00254BB0">
              <w:rPr>
                <w:b/>
              </w:rPr>
              <w:t>ore</w:t>
            </w:r>
          </w:p>
        </w:tc>
      </w:tr>
      <w:tr w:rsidR="00ED3D62" w:rsidRPr="00254BB0" w14:paraId="574F3C12" w14:textId="77777777" w:rsidTr="00981845">
        <w:tc>
          <w:tcPr>
            <w:tcW w:w="9367" w:type="dxa"/>
            <w:gridSpan w:val="7"/>
          </w:tcPr>
          <w:p w14:paraId="1D11CE10" w14:textId="77777777" w:rsidR="00ED3D62" w:rsidRPr="00254BB0" w:rsidRDefault="00ED3D62" w:rsidP="00981845">
            <w:pPr>
              <w:ind w:left="720"/>
              <w:jc w:val="both"/>
            </w:pPr>
            <w:r w:rsidRPr="00254BB0">
              <w:t>Studiu după manual</w:t>
            </w:r>
            <w:r>
              <w:t>, suport de curs, bibliografie si notit</w:t>
            </w:r>
            <w:r w:rsidRPr="00254BB0">
              <w:t xml:space="preserve">e </w:t>
            </w:r>
          </w:p>
        </w:tc>
        <w:tc>
          <w:tcPr>
            <w:tcW w:w="522" w:type="dxa"/>
          </w:tcPr>
          <w:p w14:paraId="4F1AEEFD" w14:textId="77777777" w:rsidR="00ED3D62" w:rsidRPr="00254BB0" w:rsidRDefault="00ED3D62" w:rsidP="00981845">
            <w:pPr>
              <w:jc w:val="both"/>
            </w:pPr>
            <w:r>
              <w:t>7</w:t>
            </w:r>
          </w:p>
        </w:tc>
      </w:tr>
      <w:tr w:rsidR="00ED3D62" w:rsidRPr="00254BB0" w14:paraId="6F5512A2" w14:textId="77777777" w:rsidTr="00981845">
        <w:tc>
          <w:tcPr>
            <w:tcW w:w="9367" w:type="dxa"/>
            <w:gridSpan w:val="7"/>
          </w:tcPr>
          <w:p w14:paraId="15C0686A" w14:textId="77777777" w:rsidR="00ED3D62" w:rsidRPr="00254BB0" w:rsidRDefault="00ED3D62" w:rsidP="00981845">
            <w:pPr>
              <w:ind w:left="720"/>
              <w:jc w:val="both"/>
            </w:pPr>
            <w:r w:rsidRPr="00254BB0">
              <w:t xml:space="preserve">Documentare suplimentară în bibliotecă, pe platformele electronice de specialitate/pe teren </w:t>
            </w:r>
          </w:p>
        </w:tc>
        <w:tc>
          <w:tcPr>
            <w:tcW w:w="522" w:type="dxa"/>
          </w:tcPr>
          <w:p w14:paraId="1172773D" w14:textId="77777777" w:rsidR="00ED3D62" w:rsidRPr="00254BB0" w:rsidRDefault="00ED3D62" w:rsidP="00981845">
            <w:pPr>
              <w:jc w:val="both"/>
            </w:pPr>
            <w:r>
              <w:t>10</w:t>
            </w:r>
          </w:p>
        </w:tc>
      </w:tr>
      <w:tr w:rsidR="00ED3D62" w:rsidRPr="00254BB0" w14:paraId="79C4B086" w14:textId="77777777" w:rsidTr="00981845">
        <w:tc>
          <w:tcPr>
            <w:tcW w:w="9367" w:type="dxa"/>
            <w:gridSpan w:val="7"/>
          </w:tcPr>
          <w:p w14:paraId="2DB8C8E3" w14:textId="77777777" w:rsidR="00ED3D62" w:rsidRPr="00254BB0" w:rsidRDefault="00ED3D62" w:rsidP="00981845">
            <w:pPr>
              <w:ind w:left="720"/>
              <w:jc w:val="both"/>
            </w:pPr>
            <w:r w:rsidRPr="00254BB0">
              <w:t>Pregătire seminarii/laboratoa</w:t>
            </w:r>
            <w:r>
              <w:t>re, teme, referate, portofolii s</w:t>
            </w:r>
            <w:r w:rsidRPr="00254BB0">
              <w:t>i eseuri</w:t>
            </w:r>
          </w:p>
        </w:tc>
        <w:tc>
          <w:tcPr>
            <w:tcW w:w="522" w:type="dxa"/>
          </w:tcPr>
          <w:p w14:paraId="24FF8602" w14:textId="77777777" w:rsidR="00ED3D62" w:rsidRPr="00254BB0" w:rsidRDefault="00ED3D62" w:rsidP="00981845">
            <w:pPr>
              <w:jc w:val="both"/>
            </w:pPr>
            <w:r>
              <w:t>5</w:t>
            </w:r>
          </w:p>
        </w:tc>
      </w:tr>
      <w:tr w:rsidR="00ED3D62" w:rsidRPr="00254BB0" w14:paraId="4A39D8C6" w14:textId="77777777" w:rsidTr="00981845">
        <w:tc>
          <w:tcPr>
            <w:tcW w:w="9367" w:type="dxa"/>
            <w:gridSpan w:val="7"/>
          </w:tcPr>
          <w:p w14:paraId="09B4EE8F" w14:textId="77777777" w:rsidR="00ED3D62" w:rsidRPr="00254BB0" w:rsidRDefault="00ED3D62" w:rsidP="00981845">
            <w:pPr>
              <w:ind w:left="720"/>
              <w:jc w:val="both"/>
            </w:pPr>
            <w:r w:rsidRPr="00254BB0">
              <w:t>Examinări</w:t>
            </w:r>
          </w:p>
        </w:tc>
        <w:tc>
          <w:tcPr>
            <w:tcW w:w="522" w:type="dxa"/>
          </w:tcPr>
          <w:p w14:paraId="7D308A62" w14:textId="77777777" w:rsidR="00ED3D62" w:rsidRPr="00254BB0" w:rsidRDefault="00ED3D62" w:rsidP="00981845">
            <w:pPr>
              <w:jc w:val="both"/>
            </w:pPr>
            <w:r>
              <w:t>5</w:t>
            </w:r>
          </w:p>
        </w:tc>
      </w:tr>
      <w:tr w:rsidR="00ED3D62" w:rsidRPr="00254BB0" w14:paraId="3CBA677B" w14:textId="77777777" w:rsidTr="00981845">
        <w:tc>
          <w:tcPr>
            <w:tcW w:w="9367" w:type="dxa"/>
            <w:gridSpan w:val="7"/>
          </w:tcPr>
          <w:p w14:paraId="283DF17B" w14:textId="77777777" w:rsidR="00ED3D62" w:rsidRPr="00254BB0" w:rsidRDefault="00ED3D62" w:rsidP="00981845">
            <w:pPr>
              <w:ind w:left="720"/>
              <w:jc w:val="both"/>
            </w:pPr>
            <w:r>
              <w:t xml:space="preserve">Tutoriat </w:t>
            </w:r>
          </w:p>
        </w:tc>
        <w:tc>
          <w:tcPr>
            <w:tcW w:w="522" w:type="dxa"/>
          </w:tcPr>
          <w:p w14:paraId="6B65D572" w14:textId="77777777" w:rsidR="00ED3D62" w:rsidRPr="00254BB0" w:rsidRDefault="00ED3D62" w:rsidP="00981845">
            <w:pPr>
              <w:jc w:val="both"/>
            </w:pPr>
            <w:r>
              <w:t>5</w:t>
            </w:r>
          </w:p>
        </w:tc>
      </w:tr>
      <w:tr w:rsidR="00ED3D62" w:rsidRPr="00254BB0" w14:paraId="32C61D9E" w14:textId="77777777" w:rsidTr="00981845">
        <w:tc>
          <w:tcPr>
            <w:tcW w:w="9367" w:type="dxa"/>
            <w:gridSpan w:val="7"/>
            <w:tcBorders>
              <w:bottom w:val="single" w:sz="12" w:space="0" w:color="auto"/>
            </w:tcBorders>
          </w:tcPr>
          <w:p w14:paraId="5620B745" w14:textId="77777777" w:rsidR="00ED3D62" w:rsidRPr="00254BB0" w:rsidRDefault="00ED3D62" w:rsidP="00981845">
            <w:pPr>
              <w:ind w:left="720"/>
              <w:jc w:val="both"/>
            </w:pPr>
            <w:r>
              <w:t>Alte activităti ...</w:t>
            </w:r>
          </w:p>
        </w:tc>
        <w:tc>
          <w:tcPr>
            <w:tcW w:w="522" w:type="dxa"/>
            <w:tcBorders>
              <w:bottom w:val="single" w:sz="12" w:space="0" w:color="auto"/>
            </w:tcBorders>
          </w:tcPr>
          <w:p w14:paraId="4023A6E3" w14:textId="77777777" w:rsidR="00ED3D62" w:rsidRPr="00254BB0" w:rsidRDefault="00ED3D62" w:rsidP="00981845">
            <w:pPr>
              <w:jc w:val="both"/>
            </w:pPr>
          </w:p>
        </w:tc>
      </w:tr>
      <w:tr w:rsidR="00ED3D62" w:rsidRPr="00254BB0" w14:paraId="4C85A175" w14:textId="77777777" w:rsidTr="00981845">
        <w:trPr>
          <w:gridAfter w:val="6"/>
          <w:wAfter w:w="6133" w:type="dxa"/>
        </w:trPr>
        <w:tc>
          <w:tcPr>
            <w:tcW w:w="3180" w:type="dxa"/>
            <w:tcBorders>
              <w:top w:val="single" w:sz="12" w:space="0" w:color="auto"/>
            </w:tcBorders>
            <w:shd w:val="clear" w:color="auto" w:fill="F2F2F2"/>
          </w:tcPr>
          <w:p w14:paraId="756B175A" w14:textId="77777777" w:rsidR="00ED3D62" w:rsidRPr="00254BB0" w:rsidRDefault="00ED3D62" w:rsidP="00981845">
            <w:pPr>
              <w:jc w:val="both"/>
            </w:pPr>
            <w:r w:rsidRPr="00254BB0">
              <w:t xml:space="preserve">3.7. Total ore studiu individual </w:t>
            </w:r>
          </w:p>
        </w:tc>
        <w:tc>
          <w:tcPr>
            <w:tcW w:w="576" w:type="dxa"/>
            <w:tcBorders>
              <w:top w:val="single" w:sz="12" w:space="0" w:color="auto"/>
            </w:tcBorders>
            <w:shd w:val="clear" w:color="auto" w:fill="F2F2F2"/>
          </w:tcPr>
          <w:p w14:paraId="286BD98C" w14:textId="77777777" w:rsidR="00ED3D62" w:rsidRPr="006118EB" w:rsidRDefault="00ED3D62" w:rsidP="00981845">
            <w:pPr>
              <w:jc w:val="both"/>
            </w:pPr>
            <w:r>
              <w:rPr>
                <w:sz w:val="18"/>
                <w:szCs w:val="18"/>
              </w:rPr>
              <w:t>32</w:t>
            </w:r>
          </w:p>
        </w:tc>
      </w:tr>
      <w:tr w:rsidR="00ED3D62" w:rsidRPr="00254BB0" w14:paraId="191BEDCB" w14:textId="77777777" w:rsidTr="00981845">
        <w:trPr>
          <w:gridAfter w:val="6"/>
          <w:wAfter w:w="6133" w:type="dxa"/>
        </w:trPr>
        <w:tc>
          <w:tcPr>
            <w:tcW w:w="3180" w:type="dxa"/>
            <w:shd w:val="clear" w:color="auto" w:fill="F2F2F2"/>
          </w:tcPr>
          <w:p w14:paraId="3D8FD7ED" w14:textId="77777777" w:rsidR="00ED3D62" w:rsidRPr="00254BB0" w:rsidRDefault="00ED3D62" w:rsidP="00981845">
            <w:pPr>
              <w:jc w:val="both"/>
            </w:pPr>
            <w:r w:rsidRPr="00254BB0">
              <w:t>3.8. Total ore pe semestru</w:t>
            </w:r>
          </w:p>
        </w:tc>
        <w:tc>
          <w:tcPr>
            <w:tcW w:w="576" w:type="dxa"/>
            <w:shd w:val="clear" w:color="auto" w:fill="F2F2F2"/>
          </w:tcPr>
          <w:p w14:paraId="525B7171" w14:textId="77777777" w:rsidR="00ED3D62" w:rsidRPr="006118EB" w:rsidRDefault="00ED3D62" w:rsidP="00981845">
            <w:pPr>
              <w:jc w:val="both"/>
            </w:pPr>
            <w:r>
              <w:rPr>
                <w:sz w:val="18"/>
                <w:szCs w:val="18"/>
              </w:rPr>
              <w:t>60</w:t>
            </w:r>
          </w:p>
        </w:tc>
      </w:tr>
      <w:tr w:rsidR="00ED3D62" w:rsidRPr="00254BB0" w14:paraId="29D679BD" w14:textId="77777777" w:rsidTr="00981845">
        <w:trPr>
          <w:gridAfter w:val="6"/>
          <w:wAfter w:w="6133" w:type="dxa"/>
        </w:trPr>
        <w:tc>
          <w:tcPr>
            <w:tcW w:w="3180" w:type="dxa"/>
            <w:shd w:val="clear" w:color="auto" w:fill="F2F2F2"/>
          </w:tcPr>
          <w:p w14:paraId="5F7E543E" w14:textId="77777777" w:rsidR="00ED3D62" w:rsidRPr="00254BB0" w:rsidRDefault="00ED3D62" w:rsidP="00981845">
            <w:pPr>
              <w:jc w:val="both"/>
            </w:pPr>
            <w:r w:rsidRPr="00254BB0">
              <w:t>3.9. Număr de credite</w:t>
            </w:r>
          </w:p>
        </w:tc>
        <w:tc>
          <w:tcPr>
            <w:tcW w:w="576" w:type="dxa"/>
            <w:shd w:val="clear" w:color="auto" w:fill="F2F2F2"/>
          </w:tcPr>
          <w:p w14:paraId="0C72C404" w14:textId="77777777" w:rsidR="00ED3D62" w:rsidRPr="006118EB" w:rsidRDefault="00ED3D62" w:rsidP="00981845">
            <w:pPr>
              <w:jc w:val="both"/>
            </w:pPr>
            <w:r>
              <w:t>2</w:t>
            </w:r>
          </w:p>
        </w:tc>
      </w:tr>
      <w:tr w:rsidR="00ED3D62" w:rsidRPr="00254BB0" w14:paraId="6BA39CC8" w14:textId="77777777" w:rsidTr="00981845">
        <w:trPr>
          <w:gridAfter w:val="6"/>
          <w:wAfter w:w="6133" w:type="dxa"/>
        </w:trPr>
        <w:tc>
          <w:tcPr>
            <w:tcW w:w="3180" w:type="dxa"/>
            <w:tcBorders>
              <w:bottom w:val="single" w:sz="12" w:space="0" w:color="auto"/>
            </w:tcBorders>
            <w:shd w:val="clear" w:color="auto" w:fill="F2F2F2"/>
          </w:tcPr>
          <w:p w14:paraId="2409088D" w14:textId="77777777" w:rsidR="00ED3D62" w:rsidRPr="00254BB0" w:rsidRDefault="00ED3D62" w:rsidP="00981845">
            <w:pPr>
              <w:jc w:val="both"/>
            </w:pPr>
          </w:p>
        </w:tc>
        <w:tc>
          <w:tcPr>
            <w:tcW w:w="576" w:type="dxa"/>
            <w:tcBorders>
              <w:bottom w:val="single" w:sz="12" w:space="0" w:color="auto"/>
            </w:tcBorders>
            <w:shd w:val="clear" w:color="auto" w:fill="F2F2F2"/>
          </w:tcPr>
          <w:p w14:paraId="0999C83E" w14:textId="77777777" w:rsidR="00ED3D62" w:rsidRPr="006118EB" w:rsidRDefault="00ED3D62" w:rsidP="00981845">
            <w:pPr>
              <w:jc w:val="both"/>
              <w:rPr>
                <w:sz w:val="18"/>
                <w:szCs w:val="18"/>
              </w:rPr>
            </w:pPr>
          </w:p>
        </w:tc>
      </w:tr>
    </w:tbl>
    <w:p w14:paraId="7EC28F93" w14:textId="77777777" w:rsidR="00ED3D62" w:rsidRDefault="00ED3D62" w:rsidP="00ED3D62">
      <w:pPr>
        <w:jc w:val="both"/>
        <w:rPr>
          <w:b/>
        </w:rPr>
      </w:pPr>
    </w:p>
    <w:p w14:paraId="090B0267" w14:textId="77777777" w:rsidR="00ED3D62" w:rsidRDefault="00ED3D62" w:rsidP="00ED3D62">
      <w:pPr>
        <w:jc w:val="both"/>
        <w:rPr>
          <w:b/>
        </w:rPr>
      </w:pPr>
    </w:p>
    <w:p w14:paraId="0667D09C" w14:textId="77777777" w:rsidR="00ED3D62" w:rsidRDefault="00ED3D62" w:rsidP="00ED3D62">
      <w:pPr>
        <w:jc w:val="both"/>
        <w:rPr>
          <w:b/>
        </w:rPr>
      </w:pPr>
    </w:p>
    <w:p w14:paraId="57BAA412" w14:textId="61DB8851" w:rsidR="00ED3D62" w:rsidRDefault="00ED3D62" w:rsidP="00ED3D62">
      <w:pPr>
        <w:jc w:val="both"/>
        <w:rPr>
          <w:b/>
        </w:rPr>
      </w:pPr>
    </w:p>
    <w:p w14:paraId="3E0976CC" w14:textId="77777777" w:rsidR="004477F6" w:rsidRDefault="004477F6" w:rsidP="00ED3D62">
      <w:pPr>
        <w:jc w:val="both"/>
        <w:rPr>
          <w:b/>
        </w:rPr>
      </w:pPr>
    </w:p>
    <w:p w14:paraId="2E35379B" w14:textId="77777777" w:rsidR="00ED3D62" w:rsidRDefault="00ED3D62" w:rsidP="00ED3D62">
      <w:pPr>
        <w:jc w:val="both"/>
        <w:rPr>
          <w:b/>
        </w:rPr>
      </w:pPr>
      <w:r>
        <w:rPr>
          <w:b/>
        </w:rPr>
        <w:t>4</w:t>
      </w:r>
      <w:r w:rsidRPr="00024BBD">
        <w:rPr>
          <w:b/>
        </w:rPr>
        <w:t xml:space="preserve">. </w:t>
      </w:r>
      <w:r>
        <w:rPr>
          <w:b/>
        </w:rPr>
        <w:t>Preconditii</w:t>
      </w:r>
      <w:r w:rsidRPr="00024BBD">
        <w:rPr>
          <w:b/>
        </w:rPr>
        <w:t xml:space="preserve"> (</w:t>
      </w:r>
      <w:r>
        <w:rPr>
          <w:b/>
        </w:rPr>
        <w:t>acolo unde e cazul</w:t>
      </w:r>
      <w:r w:rsidRPr="00024BBD">
        <w:rPr>
          <w:b/>
        </w:rPr>
        <w:t>)</w:t>
      </w:r>
    </w:p>
    <w:p w14:paraId="4AA312D2" w14:textId="77777777" w:rsidR="00ED3D62" w:rsidRPr="00024BBD" w:rsidRDefault="00ED3D62" w:rsidP="00ED3D6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6173"/>
      </w:tblGrid>
      <w:tr w:rsidR="00ED3D62" w:rsidRPr="00254BB0" w14:paraId="151F916E" w14:textId="77777777" w:rsidTr="00981845">
        <w:tc>
          <w:tcPr>
            <w:tcW w:w="3227" w:type="dxa"/>
            <w:tcBorders>
              <w:top w:val="single" w:sz="12" w:space="0" w:color="auto"/>
            </w:tcBorders>
          </w:tcPr>
          <w:p w14:paraId="6D15D023" w14:textId="77777777" w:rsidR="00ED3D62" w:rsidRPr="00254BB0" w:rsidRDefault="00ED3D62" w:rsidP="00981845">
            <w:pPr>
              <w:jc w:val="both"/>
            </w:pPr>
            <w:r w:rsidRPr="00254BB0">
              <w:t>4.1. de curriculum</w:t>
            </w:r>
          </w:p>
        </w:tc>
        <w:tc>
          <w:tcPr>
            <w:tcW w:w="6349" w:type="dxa"/>
            <w:tcBorders>
              <w:top w:val="single" w:sz="12" w:space="0" w:color="auto"/>
            </w:tcBorders>
          </w:tcPr>
          <w:p w14:paraId="78DEC459" w14:textId="77777777" w:rsidR="00ED3D62" w:rsidRPr="00741FC6" w:rsidRDefault="00ED3D62" w:rsidP="00981845">
            <w:pPr>
              <w:jc w:val="both"/>
              <w:rPr>
                <w:sz w:val="18"/>
                <w:szCs w:val="18"/>
              </w:rPr>
            </w:pPr>
            <w:r>
              <w:rPr>
                <w:sz w:val="18"/>
                <w:szCs w:val="18"/>
              </w:rPr>
              <w:t>--------</w:t>
            </w:r>
          </w:p>
        </w:tc>
      </w:tr>
      <w:tr w:rsidR="00ED3D62" w:rsidRPr="00254BB0" w14:paraId="1CA434F9" w14:textId="77777777" w:rsidTr="00981845">
        <w:tc>
          <w:tcPr>
            <w:tcW w:w="3227" w:type="dxa"/>
            <w:tcBorders>
              <w:bottom w:val="single" w:sz="12" w:space="0" w:color="auto"/>
            </w:tcBorders>
          </w:tcPr>
          <w:p w14:paraId="771AEF9E" w14:textId="77777777" w:rsidR="00ED3D62" w:rsidRPr="00254BB0" w:rsidRDefault="00ED3D62" w:rsidP="00981845">
            <w:pPr>
              <w:jc w:val="both"/>
            </w:pPr>
            <w:r w:rsidRPr="00254BB0">
              <w:t>4.2. de competen</w:t>
            </w:r>
            <w:r>
              <w:t>t</w:t>
            </w:r>
            <w:r w:rsidRPr="00254BB0">
              <w:t xml:space="preserve">e </w:t>
            </w:r>
          </w:p>
        </w:tc>
        <w:tc>
          <w:tcPr>
            <w:tcW w:w="6349" w:type="dxa"/>
            <w:tcBorders>
              <w:bottom w:val="single" w:sz="12" w:space="0" w:color="auto"/>
            </w:tcBorders>
          </w:tcPr>
          <w:p w14:paraId="5F676540" w14:textId="77777777" w:rsidR="00ED3D62" w:rsidRPr="00741FC6" w:rsidRDefault="00ED3D62" w:rsidP="00981845">
            <w:pPr>
              <w:pStyle w:val="Default"/>
              <w:jc w:val="both"/>
              <w:rPr>
                <w:rFonts w:ascii="Times New Roman" w:hAnsi="Times New Roman" w:cs="Times New Roman"/>
                <w:sz w:val="18"/>
                <w:szCs w:val="18"/>
                <w:lang w:val="ro-RO"/>
              </w:rPr>
            </w:pPr>
            <w:r>
              <w:rPr>
                <w:rFonts w:ascii="Times New Roman" w:hAnsi="Times New Roman" w:cs="Times New Roman"/>
                <w:sz w:val="18"/>
                <w:szCs w:val="18"/>
                <w:lang w:val="ro-RO"/>
              </w:rPr>
              <w:t>-----</w:t>
            </w:r>
          </w:p>
        </w:tc>
      </w:tr>
    </w:tbl>
    <w:p w14:paraId="6290FD6F" w14:textId="77777777" w:rsidR="00ED3D62" w:rsidRDefault="00ED3D62" w:rsidP="00ED3D62">
      <w:pPr>
        <w:jc w:val="both"/>
      </w:pPr>
    </w:p>
    <w:p w14:paraId="6F578861" w14:textId="77777777" w:rsidR="00ED3D62" w:rsidRDefault="00ED3D62" w:rsidP="00ED3D62">
      <w:pPr>
        <w:jc w:val="both"/>
        <w:rPr>
          <w:b/>
        </w:rPr>
      </w:pPr>
    </w:p>
    <w:p w14:paraId="0C17D126" w14:textId="77777777" w:rsidR="00ED3D62" w:rsidRDefault="00ED3D62" w:rsidP="00ED3D62">
      <w:pPr>
        <w:jc w:val="both"/>
        <w:rPr>
          <w:b/>
        </w:rPr>
      </w:pPr>
    </w:p>
    <w:p w14:paraId="08BF6577" w14:textId="77777777" w:rsidR="00ED3D62" w:rsidRDefault="00ED3D62" w:rsidP="00ED3D62">
      <w:pPr>
        <w:jc w:val="both"/>
        <w:rPr>
          <w:b/>
        </w:rPr>
      </w:pPr>
      <w:r>
        <w:rPr>
          <w:b/>
        </w:rPr>
        <w:t>5</w:t>
      </w:r>
      <w:r w:rsidRPr="00024BBD">
        <w:rPr>
          <w:b/>
        </w:rPr>
        <w:t xml:space="preserve">. </w:t>
      </w:r>
      <w:r>
        <w:rPr>
          <w:b/>
        </w:rPr>
        <w:t>Conditii</w:t>
      </w:r>
      <w:r w:rsidRPr="00024BBD">
        <w:rPr>
          <w:b/>
        </w:rPr>
        <w:t xml:space="preserve"> (</w:t>
      </w:r>
      <w:r>
        <w:rPr>
          <w:b/>
        </w:rPr>
        <w:t>acolo unde e cazul</w:t>
      </w:r>
      <w:r w:rsidRPr="00024BBD">
        <w:rPr>
          <w:b/>
        </w:rPr>
        <w:t>)</w:t>
      </w:r>
    </w:p>
    <w:p w14:paraId="31A444B9" w14:textId="77777777" w:rsidR="00ED3D62" w:rsidRPr="00024BBD" w:rsidRDefault="00ED3D62" w:rsidP="00ED3D6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285"/>
      </w:tblGrid>
      <w:tr w:rsidR="00ED3D62" w:rsidRPr="00254BB0" w14:paraId="0C78D1F2" w14:textId="77777777" w:rsidTr="00981845">
        <w:tc>
          <w:tcPr>
            <w:tcW w:w="3168" w:type="dxa"/>
            <w:tcBorders>
              <w:top w:val="single" w:sz="12" w:space="0" w:color="auto"/>
            </w:tcBorders>
          </w:tcPr>
          <w:p w14:paraId="05ED336B" w14:textId="77777777" w:rsidR="00ED3D62" w:rsidRPr="00254BB0" w:rsidRDefault="00ED3D62" w:rsidP="00981845">
            <w:pPr>
              <w:jc w:val="both"/>
            </w:pPr>
            <w:r>
              <w:t>5.1. de desfăs</w:t>
            </w:r>
            <w:r w:rsidRPr="00254BB0">
              <w:t>urarea a cursului</w:t>
            </w:r>
          </w:p>
        </w:tc>
        <w:tc>
          <w:tcPr>
            <w:tcW w:w="6408" w:type="dxa"/>
            <w:tcBorders>
              <w:top w:val="single" w:sz="12" w:space="0" w:color="auto"/>
            </w:tcBorders>
          </w:tcPr>
          <w:p w14:paraId="4BEA04DE" w14:textId="77777777" w:rsidR="0016198B" w:rsidRPr="0016198B" w:rsidRDefault="0016198B" w:rsidP="0016198B">
            <w:pPr>
              <w:jc w:val="both"/>
              <w:rPr>
                <w:sz w:val="18"/>
                <w:szCs w:val="18"/>
              </w:rPr>
            </w:pPr>
            <w:r w:rsidRPr="0016198B">
              <w:rPr>
                <w:sz w:val="18"/>
                <w:szCs w:val="18"/>
              </w:rPr>
              <w:t>Prezentari multimedia online  folosind materialele postate pe site-ul cursului</w:t>
            </w:r>
          </w:p>
          <w:p w14:paraId="77DA4AE9" w14:textId="6BC99DA6" w:rsidR="00490448" w:rsidRPr="000B4323" w:rsidRDefault="0016198B" w:rsidP="0016198B">
            <w:pPr>
              <w:jc w:val="both"/>
              <w:rPr>
                <w:sz w:val="18"/>
                <w:szCs w:val="18"/>
              </w:rPr>
            </w:pPr>
            <w:r w:rsidRPr="0016198B">
              <w:rPr>
                <w:sz w:val="18"/>
                <w:szCs w:val="18"/>
              </w:rPr>
              <w:t>Se foloseste  Google Meet la  adresa comunicata studentilor la inceputul cursului</w:t>
            </w:r>
          </w:p>
        </w:tc>
      </w:tr>
      <w:tr w:rsidR="00ED3D62" w:rsidRPr="00254BB0" w14:paraId="45F97B84" w14:textId="77777777" w:rsidTr="00981845">
        <w:tc>
          <w:tcPr>
            <w:tcW w:w="3168" w:type="dxa"/>
          </w:tcPr>
          <w:p w14:paraId="121AE9CA" w14:textId="77777777" w:rsidR="00ED3D62" w:rsidRPr="00254BB0" w:rsidRDefault="00ED3D62" w:rsidP="00981845">
            <w:pPr>
              <w:jc w:val="both"/>
            </w:pPr>
            <w:r>
              <w:t>5.2. de desfăs</w:t>
            </w:r>
            <w:r w:rsidRPr="00254BB0">
              <w:t>urare a seminarului</w:t>
            </w:r>
            <w:r>
              <w:t xml:space="preserve"> </w:t>
            </w:r>
            <w:r w:rsidRPr="00254BB0">
              <w:t>/</w:t>
            </w:r>
            <w:r>
              <w:t xml:space="preserve"> </w:t>
            </w:r>
            <w:r w:rsidRPr="00254BB0">
              <w:t xml:space="preserve">laboratorului </w:t>
            </w:r>
          </w:p>
        </w:tc>
        <w:tc>
          <w:tcPr>
            <w:tcW w:w="6408" w:type="dxa"/>
          </w:tcPr>
          <w:p w14:paraId="31183691" w14:textId="77777777" w:rsidR="0016198B" w:rsidRPr="0016198B" w:rsidRDefault="0016198B" w:rsidP="0016198B">
            <w:pPr>
              <w:jc w:val="both"/>
              <w:rPr>
                <w:sz w:val="18"/>
                <w:szCs w:val="18"/>
              </w:rPr>
            </w:pPr>
            <w:r w:rsidRPr="0016198B">
              <w:rPr>
                <w:sz w:val="18"/>
                <w:szCs w:val="18"/>
              </w:rPr>
              <w:t>Prezentari multimedia online  folosind materialele postate pe site-ul cursului</w:t>
            </w:r>
          </w:p>
          <w:p w14:paraId="2D8798B1" w14:textId="08F21EF6" w:rsidR="00490448" w:rsidRPr="000B4323" w:rsidRDefault="0016198B" w:rsidP="0016198B">
            <w:pPr>
              <w:jc w:val="both"/>
              <w:rPr>
                <w:sz w:val="18"/>
                <w:szCs w:val="18"/>
              </w:rPr>
            </w:pPr>
            <w:r w:rsidRPr="0016198B">
              <w:rPr>
                <w:sz w:val="18"/>
                <w:szCs w:val="18"/>
              </w:rPr>
              <w:t>Se foloseste  Google Meet la  adresa comunicata studentilor la inceputul cursului</w:t>
            </w:r>
          </w:p>
        </w:tc>
      </w:tr>
      <w:tr w:rsidR="00ED3D62" w:rsidRPr="00254BB0" w14:paraId="75086812" w14:textId="77777777" w:rsidTr="00981845">
        <w:tc>
          <w:tcPr>
            <w:tcW w:w="3168" w:type="dxa"/>
            <w:tcBorders>
              <w:bottom w:val="single" w:sz="12" w:space="0" w:color="auto"/>
            </w:tcBorders>
          </w:tcPr>
          <w:p w14:paraId="0F046028" w14:textId="77777777" w:rsidR="00ED3D62" w:rsidRDefault="00ED3D62" w:rsidP="00981845">
            <w:pPr>
              <w:jc w:val="both"/>
            </w:pPr>
            <w:r>
              <w:t>IMPORTANT</w:t>
            </w:r>
          </w:p>
        </w:tc>
        <w:tc>
          <w:tcPr>
            <w:tcW w:w="6408" w:type="dxa"/>
            <w:tcBorders>
              <w:bottom w:val="single" w:sz="12" w:space="0" w:color="auto"/>
            </w:tcBorders>
          </w:tcPr>
          <w:p w14:paraId="35E992E8" w14:textId="77777777" w:rsidR="00ED3D62" w:rsidRDefault="00ED3D62" w:rsidP="00981845">
            <w:pPr>
              <w:ind w:left="175"/>
              <w:jc w:val="both"/>
              <w:rPr>
                <w:sz w:val="18"/>
                <w:szCs w:val="18"/>
              </w:rPr>
            </w:pPr>
            <w:r>
              <w:rPr>
                <w:sz w:val="18"/>
                <w:szCs w:val="18"/>
              </w:rPr>
              <w:t xml:space="preserve">Materialele cursului se gasesc pe um site special la </w:t>
            </w:r>
          </w:p>
          <w:p w14:paraId="5CB5A6D8" w14:textId="63D867BA" w:rsidR="00ED3D62" w:rsidRDefault="00000000" w:rsidP="00981845">
            <w:pPr>
              <w:ind w:left="175"/>
              <w:jc w:val="both"/>
              <w:rPr>
                <w:sz w:val="18"/>
                <w:szCs w:val="18"/>
              </w:rPr>
            </w:pPr>
            <w:hyperlink r:id="rId7" w:history="1">
              <w:r w:rsidR="003F7762" w:rsidRPr="00C15E3D">
                <w:rPr>
                  <w:rStyle w:val="Hyperlink"/>
                  <w:sz w:val="18"/>
                  <w:szCs w:val="18"/>
                </w:rPr>
                <w:t>http://quasar.physics.uvt.ro/~vulcan/IUC_did/didactic.html</w:t>
              </w:r>
            </w:hyperlink>
          </w:p>
          <w:p w14:paraId="3FCEA122" w14:textId="2FFBFEAE" w:rsidR="00ED3D62" w:rsidRDefault="0062647B" w:rsidP="00981845">
            <w:pPr>
              <w:ind w:left="175"/>
              <w:jc w:val="both"/>
              <w:rPr>
                <w:sz w:val="18"/>
                <w:szCs w:val="18"/>
              </w:rPr>
            </w:pPr>
            <w:r>
              <w:rPr>
                <w:sz w:val="18"/>
                <w:szCs w:val="18"/>
              </w:rPr>
              <w:t>unde</w:t>
            </w:r>
            <w:r w:rsidR="00ED3D62">
              <w:rPr>
                <w:sz w:val="18"/>
                <w:szCs w:val="18"/>
              </w:rPr>
              <w:t xml:space="preserve"> </w:t>
            </w:r>
            <w:r>
              <w:rPr>
                <w:sz w:val="18"/>
                <w:szCs w:val="18"/>
              </w:rPr>
              <w:t>l</w:t>
            </w:r>
            <w:r w:rsidR="00ED3D62">
              <w:rPr>
                <w:sz w:val="18"/>
                <w:szCs w:val="18"/>
              </w:rPr>
              <w:t>inkurile se vor activa pe masura parcurgerii cursului</w:t>
            </w:r>
          </w:p>
        </w:tc>
      </w:tr>
    </w:tbl>
    <w:p w14:paraId="5E8D68C2" w14:textId="415B08F8" w:rsidR="00ED3D62" w:rsidRDefault="00ED3D62" w:rsidP="00ED3D62">
      <w:pPr>
        <w:jc w:val="both"/>
      </w:pPr>
    </w:p>
    <w:p w14:paraId="15F58A95" w14:textId="46C64BAE" w:rsidR="007728C4" w:rsidRPr="007728C4" w:rsidRDefault="007728C4" w:rsidP="007728C4">
      <w:pPr>
        <w:jc w:val="both"/>
        <w:rPr>
          <w:b/>
        </w:rPr>
      </w:pPr>
    </w:p>
    <w:p w14:paraId="27982E32" w14:textId="77777777" w:rsidR="007728C4" w:rsidRPr="007728C4" w:rsidRDefault="007728C4" w:rsidP="007728C4">
      <w:pPr>
        <w:shd w:val="clear" w:color="auto" w:fill="FFFFFF"/>
        <w:spacing w:line="276" w:lineRule="atLeast"/>
        <w:rPr>
          <w:color w:val="222222"/>
          <w:lang w:val="en-US" w:eastAsia="en-US"/>
        </w:rPr>
      </w:pPr>
      <w:r w:rsidRPr="007728C4">
        <w:rPr>
          <w:rFonts w:ascii="Calibri" w:hAnsi="Calibri" w:cs="Calibri"/>
          <w:b/>
          <w:bCs/>
          <w:color w:val="222222"/>
          <w:lang w:eastAsia="en-US"/>
        </w:rPr>
        <w:t>6.</w:t>
      </w:r>
      <w:r w:rsidRPr="007728C4">
        <w:rPr>
          <w:color w:val="222222"/>
          <w:sz w:val="14"/>
          <w:szCs w:val="14"/>
          <w:lang w:eastAsia="en-US"/>
        </w:rPr>
        <w:t>     </w:t>
      </w:r>
      <w:r w:rsidRPr="007728C4">
        <w:rPr>
          <w:rFonts w:ascii="Calibri" w:hAnsi="Calibri" w:cs="Calibri"/>
          <w:b/>
          <w:bCs/>
          <w:color w:val="222222"/>
          <w:lang w:eastAsia="en-US"/>
        </w:rPr>
        <w:t>Obiectivele disciplinei - rezultate așteptate ale învățării la formarea cărora contribuie parcurgerea și promovarea disciplinei</w:t>
      </w:r>
    </w:p>
    <w:p w14:paraId="796C7AD8" w14:textId="77777777" w:rsidR="007728C4" w:rsidRDefault="007728C4" w:rsidP="001227F2">
      <w:pPr>
        <w:jc w:val="both"/>
        <w:rPr>
          <w:b/>
        </w:rPr>
      </w:pPr>
    </w:p>
    <w:tbl>
      <w:tblPr>
        <w:tblW w:w="0" w:type="auto"/>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106"/>
        <w:gridCol w:w="6239"/>
      </w:tblGrid>
      <w:tr w:rsidR="001227F2" w:rsidRPr="00254BB0" w14:paraId="6FCB75AB" w14:textId="77777777" w:rsidTr="007728C4">
        <w:tc>
          <w:tcPr>
            <w:tcW w:w="3106" w:type="dxa"/>
            <w:shd w:val="clear" w:color="auto" w:fill="F2F2F2"/>
          </w:tcPr>
          <w:p w14:paraId="226BEA51" w14:textId="0FAC28B9" w:rsidR="001227F2" w:rsidRPr="00254BB0" w:rsidRDefault="007728C4" w:rsidP="006B5A2D">
            <w:pPr>
              <w:jc w:val="both"/>
            </w:pPr>
            <w:r>
              <w:t xml:space="preserve"> Cunostiinte</w:t>
            </w:r>
          </w:p>
        </w:tc>
        <w:tc>
          <w:tcPr>
            <w:tcW w:w="6239" w:type="dxa"/>
            <w:shd w:val="clear" w:color="auto" w:fill="F2F2F2"/>
          </w:tcPr>
          <w:p w14:paraId="2108F5D3" w14:textId="77777777" w:rsidR="001227F2" w:rsidRPr="00A61151" w:rsidRDefault="001227F2" w:rsidP="006B5A2D">
            <w:pPr>
              <w:jc w:val="both"/>
              <w:rPr>
                <w:sz w:val="22"/>
                <w:szCs w:val="22"/>
              </w:rPr>
            </w:pPr>
            <w:r w:rsidRPr="00A61151">
              <w:rPr>
                <w:sz w:val="22"/>
                <w:szCs w:val="22"/>
              </w:rPr>
              <w:t>Cursul are un caracter informativ asupra istoriei si a principalelor notiuni ale cosmologiei moderne</w:t>
            </w:r>
          </w:p>
        </w:tc>
      </w:tr>
      <w:tr w:rsidR="001227F2" w:rsidRPr="00254BB0" w14:paraId="5EB9F0AA" w14:textId="77777777" w:rsidTr="007728C4">
        <w:tc>
          <w:tcPr>
            <w:tcW w:w="3106" w:type="dxa"/>
            <w:shd w:val="clear" w:color="auto" w:fill="F2F2F2"/>
          </w:tcPr>
          <w:p w14:paraId="6B6E0F0A" w14:textId="131B0080" w:rsidR="001227F2" w:rsidRPr="00254BB0" w:rsidRDefault="007728C4" w:rsidP="006B5A2D">
            <w:pPr>
              <w:jc w:val="both"/>
            </w:pPr>
            <w:r>
              <w:t>Abilitati</w:t>
            </w:r>
          </w:p>
        </w:tc>
        <w:tc>
          <w:tcPr>
            <w:tcW w:w="6239" w:type="dxa"/>
            <w:shd w:val="clear" w:color="auto" w:fill="F2F2F2"/>
          </w:tcPr>
          <w:p w14:paraId="7843DE74" w14:textId="77777777" w:rsidR="001227F2" w:rsidRPr="00BB0FB8" w:rsidRDefault="001227F2" w:rsidP="006B5A2D">
            <w:pPr>
              <w:jc w:val="both"/>
              <w:rPr>
                <w:sz w:val="22"/>
                <w:szCs w:val="22"/>
                <w:lang w:val="it-IT"/>
              </w:rPr>
            </w:pPr>
            <w:r>
              <w:rPr>
                <w:sz w:val="22"/>
                <w:szCs w:val="22"/>
              </w:rPr>
              <w:t>S</w:t>
            </w:r>
            <w:r w:rsidRPr="00AC75F9">
              <w:rPr>
                <w:sz w:val="22"/>
                <w:szCs w:val="22"/>
                <w:lang w:val="it-IT"/>
              </w:rPr>
              <w:t>a cunoasca principiile si n</w:t>
            </w:r>
            <w:r>
              <w:rPr>
                <w:sz w:val="22"/>
                <w:szCs w:val="22"/>
                <w:lang w:val="it-IT"/>
              </w:rPr>
              <w:t>otiunile fundamentale ale co</w:t>
            </w:r>
            <w:r w:rsidRPr="00AC75F9">
              <w:rPr>
                <w:sz w:val="22"/>
                <w:szCs w:val="22"/>
                <w:lang w:val="it-IT"/>
              </w:rPr>
              <w:t>s</w:t>
            </w:r>
            <w:r>
              <w:rPr>
                <w:sz w:val="22"/>
                <w:szCs w:val="22"/>
                <w:lang w:val="it-IT"/>
              </w:rPr>
              <w:t>m</w:t>
            </w:r>
            <w:r w:rsidRPr="00AC75F9">
              <w:rPr>
                <w:sz w:val="22"/>
                <w:szCs w:val="22"/>
                <w:lang w:val="it-IT"/>
              </w:rPr>
              <w:t>ologiei moderne</w:t>
            </w:r>
          </w:p>
        </w:tc>
      </w:tr>
      <w:tr w:rsidR="001227F2" w:rsidRPr="00254BB0" w14:paraId="62EF8F22" w14:textId="77777777" w:rsidTr="007728C4">
        <w:tc>
          <w:tcPr>
            <w:tcW w:w="3106" w:type="dxa"/>
            <w:shd w:val="clear" w:color="auto" w:fill="F2F2F2"/>
          </w:tcPr>
          <w:p w14:paraId="1E529296" w14:textId="77777777" w:rsidR="001227F2" w:rsidRPr="00254BB0" w:rsidRDefault="001227F2" w:rsidP="006B5A2D">
            <w:pPr>
              <w:jc w:val="both"/>
            </w:pPr>
          </w:p>
        </w:tc>
        <w:tc>
          <w:tcPr>
            <w:tcW w:w="6239" w:type="dxa"/>
            <w:shd w:val="clear" w:color="auto" w:fill="F2F2F2"/>
          </w:tcPr>
          <w:p w14:paraId="60CE3C63" w14:textId="77777777" w:rsidR="001227F2" w:rsidRPr="00423A5A" w:rsidRDefault="001227F2" w:rsidP="006B5A2D">
            <w:pPr>
              <w:tabs>
                <w:tab w:val="num" w:pos="142"/>
                <w:tab w:val="left" w:pos="329"/>
              </w:tabs>
              <w:spacing w:line="360" w:lineRule="auto"/>
            </w:pPr>
            <w:r w:rsidRPr="00AC75F9">
              <w:rPr>
                <w:sz w:val="22"/>
                <w:szCs w:val="22"/>
                <w:lang w:val="it-IT"/>
              </w:rPr>
              <w:t>Sa</w:t>
            </w:r>
            <w:r>
              <w:rPr>
                <w:sz w:val="22"/>
                <w:szCs w:val="22"/>
                <w:lang w:val="it-IT"/>
              </w:rPr>
              <w:t xml:space="preserve"> cunoasca principalele etape ale istoriei cosmologiei ca stiinta moderna</w:t>
            </w:r>
          </w:p>
        </w:tc>
      </w:tr>
      <w:tr w:rsidR="001227F2" w:rsidRPr="00254BB0" w14:paraId="63466AEF" w14:textId="77777777" w:rsidTr="007728C4">
        <w:tc>
          <w:tcPr>
            <w:tcW w:w="3106" w:type="dxa"/>
            <w:shd w:val="clear" w:color="auto" w:fill="F2F2F2"/>
          </w:tcPr>
          <w:p w14:paraId="1B52FE25" w14:textId="77777777" w:rsidR="001227F2" w:rsidRPr="00254BB0" w:rsidRDefault="001227F2" w:rsidP="006B5A2D">
            <w:pPr>
              <w:jc w:val="both"/>
            </w:pPr>
          </w:p>
        </w:tc>
        <w:tc>
          <w:tcPr>
            <w:tcW w:w="6239" w:type="dxa"/>
            <w:shd w:val="clear" w:color="auto" w:fill="F2F2F2"/>
          </w:tcPr>
          <w:p w14:paraId="59EC8F68" w14:textId="77777777" w:rsidR="001227F2" w:rsidRPr="00423A5A" w:rsidRDefault="001227F2" w:rsidP="006B5A2D">
            <w:pPr>
              <w:tabs>
                <w:tab w:val="num" w:pos="142"/>
                <w:tab w:val="left" w:pos="329"/>
              </w:tabs>
              <w:spacing w:line="360" w:lineRule="auto"/>
            </w:pPr>
            <w:r w:rsidRPr="00AC75F9">
              <w:rPr>
                <w:sz w:val="22"/>
                <w:szCs w:val="22"/>
                <w:lang w:val="it-IT"/>
              </w:rPr>
              <w:t xml:space="preserve">Sa </w:t>
            </w:r>
            <w:r>
              <w:rPr>
                <w:sz w:val="22"/>
                <w:szCs w:val="22"/>
                <w:lang w:val="it-IT"/>
              </w:rPr>
              <w:t>cunoasca principalele personalitati care au contribuit la dezvoltarea domeniului</w:t>
            </w:r>
          </w:p>
        </w:tc>
      </w:tr>
      <w:tr w:rsidR="00ED3D62" w:rsidRPr="00254BB0" w14:paraId="23E17442" w14:textId="77777777" w:rsidTr="001227F2">
        <w:tc>
          <w:tcPr>
            <w:tcW w:w="3106" w:type="dxa"/>
            <w:shd w:val="clear" w:color="auto" w:fill="F2F2F2"/>
          </w:tcPr>
          <w:p w14:paraId="11801D47" w14:textId="77777777" w:rsidR="00ED3D62" w:rsidRPr="00254BB0" w:rsidRDefault="00ED3D62" w:rsidP="00981845">
            <w:pPr>
              <w:jc w:val="both"/>
            </w:pPr>
            <w:r>
              <w:t>Competent</w:t>
            </w:r>
            <w:r w:rsidRPr="00254BB0">
              <w:t>e profesionale</w:t>
            </w:r>
          </w:p>
        </w:tc>
        <w:tc>
          <w:tcPr>
            <w:tcW w:w="6239" w:type="dxa"/>
            <w:shd w:val="clear" w:color="auto" w:fill="F2F2F2"/>
          </w:tcPr>
          <w:p w14:paraId="7AEFF060" w14:textId="77777777" w:rsidR="00ED3D62" w:rsidRPr="00C504A6" w:rsidRDefault="00ED3D62" w:rsidP="00981845">
            <w:pPr>
              <w:spacing w:line="360" w:lineRule="auto"/>
              <w:rPr>
                <w:sz w:val="18"/>
              </w:rPr>
            </w:pPr>
            <w:r w:rsidRPr="00C504A6">
              <w:rPr>
                <w:sz w:val="18"/>
              </w:rPr>
              <w:t>1.</w:t>
            </w:r>
            <w:r w:rsidRPr="00C504A6">
              <w:rPr>
                <w:b/>
                <w:sz w:val="18"/>
              </w:rPr>
              <w:t xml:space="preserve"> Cunoaştere şi înţelegere:</w:t>
            </w:r>
          </w:p>
          <w:p w14:paraId="61E58CEE" w14:textId="77777777" w:rsidR="00ED3D62" w:rsidRPr="00C504A6" w:rsidRDefault="00ED3D62" w:rsidP="00981845">
            <w:pPr>
              <w:spacing w:after="58" w:line="360" w:lineRule="auto"/>
              <w:ind w:left="360"/>
              <w:rPr>
                <w:sz w:val="18"/>
              </w:rPr>
            </w:pPr>
            <w:r w:rsidRPr="00C504A6">
              <w:rPr>
                <w:sz w:val="18"/>
              </w:rPr>
              <w:t>Sa cunoasca si sa foloseasca principale notiuni din cosmologie</w:t>
            </w:r>
          </w:p>
          <w:p w14:paraId="7E0BC069" w14:textId="252460F4" w:rsidR="00ED3D62" w:rsidRPr="00C504A6" w:rsidRDefault="00ED3D62" w:rsidP="001227F2">
            <w:pPr>
              <w:spacing w:after="58" w:line="360" w:lineRule="auto"/>
              <w:ind w:left="360"/>
              <w:rPr>
                <w:sz w:val="18"/>
              </w:rPr>
            </w:pPr>
            <w:r w:rsidRPr="00C504A6">
              <w:rPr>
                <w:sz w:val="18"/>
              </w:rPr>
              <w:t>Sa cunoasca rolul cosmologiei  in fizica moderna si societate</w:t>
            </w:r>
          </w:p>
        </w:tc>
      </w:tr>
      <w:tr w:rsidR="00ED3D62" w:rsidRPr="00254BB0" w14:paraId="456AECBE" w14:textId="77777777" w:rsidTr="001227F2">
        <w:tc>
          <w:tcPr>
            <w:tcW w:w="3106" w:type="dxa"/>
            <w:shd w:val="clear" w:color="auto" w:fill="F2F2F2"/>
          </w:tcPr>
          <w:p w14:paraId="1B35C20C" w14:textId="77777777" w:rsidR="00ED3D62" w:rsidRPr="00254BB0" w:rsidRDefault="00ED3D62" w:rsidP="00981845">
            <w:pPr>
              <w:jc w:val="both"/>
            </w:pPr>
            <w:r>
              <w:t>Competent</w:t>
            </w:r>
            <w:r w:rsidRPr="00254BB0">
              <w:t xml:space="preserve">e transversale </w:t>
            </w:r>
          </w:p>
        </w:tc>
        <w:tc>
          <w:tcPr>
            <w:tcW w:w="6239" w:type="dxa"/>
            <w:shd w:val="clear" w:color="auto" w:fill="F2F2F2"/>
          </w:tcPr>
          <w:p w14:paraId="7862176E" w14:textId="77777777" w:rsidR="00ED3D62" w:rsidRPr="00C504A6" w:rsidRDefault="00ED3D62" w:rsidP="00981845">
            <w:pPr>
              <w:spacing w:line="360" w:lineRule="auto"/>
              <w:rPr>
                <w:sz w:val="18"/>
              </w:rPr>
            </w:pPr>
            <w:r w:rsidRPr="00C504A6">
              <w:rPr>
                <w:sz w:val="18"/>
              </w:rPr>
              <w:t xml:space="preserve">2. </w:t>
            </w:r>
            <w:r w:rsidRPr="00C504A6">
              <w:rPr>
                <w:b/>
                <w:sz w:val="18"/>
              </w:rPr>
              <w:t>Explicare şi interpretare:</w:t>
            </w:r>
            <w:r w:rsidRPr="00C504A6">
              <w:rPr>
                <w:sz w:val="18"/>
              </w:rPr>
              <w:t xml:space="preserve"> </w:t>
            </w:r>
          </w:p>
          <w:p w14:paraId="6B8416C8" w14:textId="7FA83C2A" w:rsidR="00ED3D62" w:rsidRPr="001227F2" w:rsidRDefault="00ED3D62" w:rsidP="001227F2">
            <w:pPr>
              <w:spacing w:after="58" w:line="360" w:lineRule="auto"/>
              <w:ind w:left="360"/>
              <w:rPr>
                <w:sz w:val="18"/>
              </w:rPr>
            </w:pPr>
            <w:r w:rsidRPr="00C504A6">
              <w:rPr>
                <w:sz w:val="18"/>
              </w:rPr>
              <w:t>Sa cunoasca si sa poata explica notiunile de gravitatie, interactie fundamentala si principiile cosmologiei in contextul fizicii moderne</w:t>
            </w:r>
          </w:p>
        </w:tc>
      </w:tr>
      <w:tr w:rsidR="00ED3D62" w:rsidRPr="00254BB0" w14:paraId="2646C64F" w14:textId="77777777" w:rsidTr="001227F2">
        <w:tc>
          <w:tcPr>
            <w:tcW w:w="3106" w:type="dxa"/>
            <w:shd w:val="clear" w:color="auto" w:fill="F2F2F2"/>
          </w:tcPr>
          <w:p w14:paraId="3209190E" w14:textId="77777777" w:rsidR="00ED3D62" w:rsidRDefault="00ED3D62" w:rsidP="00981845">
            <w:pPr>
              <w:jc w:val="both"/>
            </w:pPr>
          </w:p>
        </w:tc>
        <w:tc>
          <w:tcPr>
            <w:tcW w:w="6239" w:type="dxa"/>
            <w:shd w:val="clear" w:color="auto" w:fill="F2F2F2"/>
          </w:tcPr>
          <w:p w14:paraId="2212F45F" w14:textId="77777777" w:rsidR="00ED3D62" w:rsidRPr="00C504A6" w:rsidRDefault="00ED3D62" w:rsidP="00981845">
            <w:pPr>
              <w:spacing w:line="360" w:lineRule="auto"/>
              <w:rPr>
                <w:sz w:val="18"/>
              </w:rPr>
            </w:pPr>
            <w:r w:rsidRPr="00C504A6">
              <w:rPr>
                <w:sz w:val="18"/>
              </w:rPr>
              <w:t xml:space="preserve">3. </w:t>
            </w:r>
            <w:r w:rsidRPr="00C504A6">
              <w:rPr>
                <w:b/>
                <w:sz w:val="18"/>
              </w:rPr>
              <w:t>Instrumental – aplicative</w:t>
            </w:r>
            <w:r w:rsidRPr="00C504A6">
              <w:rPr>
                <w:sz w:val="18"/>
              </w:rPr>
              <w:t>:</w:t>
            </w:r>
          </w:p>
          <w:p w14:paraId="40A8C97E" w14:textId="74191B0E" w:rsidR="00ED3D62" w:rsidRPr="00C504A6" w:rsidRDefault="00ED3D62" w:rsidP="001227F2">
            <w:pPr>
              <w:spacing w:line="360" w:lineRule="auto"/>
              <w:rPr>
                <w:sz w:val="18"/>
              </w:rPr>
            </w:pPr>
            <w:r w:rsidRPr="00C504A6">
              <w:rPr>
                <w:sz w:val="18"/>
              </w:rPr>
              <w:t xml:space="preserve"> Sa stapineasca principalele repere istorice ale dezvoltarii cosmologiei in contextul stiintei moderne</w:t>
            </w:r>
          </w:p>
        </w:tc>
      </w:tr>
    </w:tbl>
    <w:p w14:paraId="04328EE2" w14:textId="77777777" w:rsidR="00ED3D62" w:rsidRDefault="00ED3D62" w:rsidP="00ED3D62">
      <w:pPr>
        <w:jc w:val="both"/>
      </w:pPr>
    </w:p>
    <w:p w14:paraId="22A020D6" w14:textId="77777777" w:rsidR="00ED3D62" w:rsidRDefault="00ED3D62" w:rsidP="00ED3D62">
      <w:pPr>
        <w:jc w:val="both"/>
      </w:pPr>
    </w:p>
    <w:p w14:paraId="74187613" w14:textId="77777777" w:rsidR="00ED3D62" w:rsidRDefault="00ED3D62" w:rsidP="00ED3D62">
      <w:pPr>
        <w:jc w:val="both"/>
      </w:pPr>
    </w:p>
    <w:p w14:paraId="6976A9EA" w14:textId="77777777" w:rsidR="00ED3D62" w:rsidRDefault="00ED3D62" w:rsidP="00ED3D62">
      <w:pPr>
        <w:jc w:val="both"/>
      </w:pPr>
    </w:p>
    <w:p w14:paraId="08616F52" w14:textId="77777777" w:rsidR="00ED3D62" w:rsidRDefault="00ED3D62" w:rsidP="00ED3D62">
      <w:pPr>
        <w:jc w:val="both"/>
      </w:pPr>
    </w:p>
    <w:p w14:paraId="1CF85331" w14:textId="77777777" w:rsidR="00ED3D62" w:rsidRDefault="00ED3D62" w:rsidP="00ED3D62">
      <w:pPr>
        <w:jc w:val="both"/>
      </w:pPr>
    </w:p>
    <w:p w14:paraId="11C05755" w14:textId="063E5A60" w:rsidR="00ED3D62" w:rsidRDefault="005220E2" w:rsidP="00ED3D62">
      <w:pPr>
        <w:jc w:val="both"/>
        <w:rPr>
          <w:b/>
        </w:rPr>
      </w:pPr>
      <w:r>
        <w:rPr>
          <w:b/>
        </w:rPr>
        <w:t>7</w:t>
      </w:r>
      <w:r w:rsidR="00ED3D62" w:rsidRPr="00024BBD">
        <w:rPr>
          <w:b/>
        </w:rPr>
        <w:t xml:space="preserve">. </w:t>
      </w:r>
      <w:r w:rsidR="00ED3D62">
        <w:rPr>
          <w:b/>
        </w:rPr>
        <w:t>Continuturi</w:t>
      </w:r>
    </w:p>
    <w:p w14:paraId="1AE3152C" w14:textId="77777777" w:rsidR="00ED3D62" w:rsidRPr="00423A5A" w:rsidRDefault="00ED3D62" w:rsidP="00ED3D62">
      <w:pPr>
        <w:spacing w:line="360" w:lineRule="auto"/>
        <w:rPr>
          <w:b/>
          <w:b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249"/>
        <w:gridCol w:w="1080"/>
      </w:tblGrid>
      <w:tr w:rsidR="00ED3D62" w:rsidRPr="00423A5A" w14:paraId="0D8996F1" w14:textId="77777777" w:rsidTr="00981845">
        <w:trPr>
          <w:trHeight w:val="170"/>
        </w:trPr>
        <w:tc>
          <w:tcPr>
            <w:tcW w:w="8100" w:type="dxa"/>
            <w:gridSpan w:val="2"/>
          </w:tcPr>
          <w:p w14:paraId="14B002CB" w14:textId="77777777" w:rsidR="00ED3D62" w:rsidRPr="00423A5A" w:rsidRDefault="00ED3D62" w:rsidP="00981845">
            <w:pPr>
              <w:rPr>
                <w:b/>
              </w:rPr>
            </w:pPr>
            <w:r w:rsidRPr="00423A5A">
              <w:rPr>
                <w:b/>
                <w:bCs/>
              </w:rPr>
              <w:t xml:space="preserve">A. </w:t>
            </w:r>
            <w:r w:rsidRPr="00423A5A">
              <w:rPr>
                <w:b/>
              </w:rPr>
              <w:t>Conţinutul tematic al cursului</w:t>
            </w:r>
            <w:r>
              <w:t xml:space="preserve"> </w:t>
            </w:r>
          </w:p>
        </w:tc>
        <w:tc>
          <w:tcPr>
            <w:tcW w:w="1080" w:type="dxa"/>
          </w:tcPr>
          <w:p w14:paraId="3F67D600" w14:textId="77777777" w:rsidR="00ED3D62" w:rsidRPr="00423A5A" w:rsidRDefault="00ED3D62" w:rsidP="00981845">
            <w:pPr>
              <w:jc w:val="center"/>
              <w:rPr>
                <w:b/>
              </w:rPr>
            </w:pPr>
            <w:r w:rsidRPr="00423A5A">
              <w:rPr>
                <w:b/>
              </w:rPr>
              <w:t>Nr. ore</w:t>
            </w:r>
          </w:p>
        </w:tc>
      </w:tr>
      <w:tr w:rsidR="00ED3D62" w:rsidRPr="00423A5A" w14:paraId="0C9D6BEC" w14:textId="77777777" w:rsidTr="00981845">
        <w:trPr>
          <w:trHeight w:val="2930"/>
        </w:trPr>
        <w:tc>
          <w:tcPr>
            <w:tcW w:w="9180" w:type="dxa"/>
            <w:gridSpan w:val="3"/>
            <w:tcBorders>
              <w:top w:val="single" w:sz="4" w:space="0" w:color="auto"/>
              <w:left w:val="single" w:sz="4" w:space="0" w:color="auto"/>
              <w:right w:val="single" w:sz="4" w:space="0" w:color="auto"/>
            </w:tcBorders>
          </w:tcPr>
          <w:p w14:paraId="72706654" w14:textId="77777777" w:rsidR="00ED3D62" w:rsidRDefault="00ED3D62" w:rsidP="00ED3D62">
            <w:pPr>
              <w:numPr>
                <w:ilvl w:val="0"/>
                <w:numId w:val="31"/>
              </w:numPr>
              <w:tabs>
                <w:tab w:val="left" w:pos="540"/>
              </w:tabs>
              <w:jc w:val="both"/>
              <w:rPr>
                <w:b/>
                <w:bCs/>
              </w:rPr>
            </w:pPr>
            <w:r w:rsidRPr="001D4ACD">
              <w:rPr>
                <w:color w:val="FF0000"/>
                <w:sz w:val="22"/>
                <w:szCs w:val="22"/>
                <w:lang w:val="pt-BR"/>
              </w:rPr>
              <w:t xml:space="preserve"> </w:t>
            </w:r>
            <w:r>
              <w:rPr>
                <w:b/>
                <w:bCs/>
              </w:rPr>
              <w:t>Introducere – de la astrologie la astrofizica  - 1 ora</w:t>
            </w:r>
          </w:p>
          <w:p w14:paraId="5D1288FE" w14:textId="77777777" w:rsidR="00ED3D62" w:rsidRDefault="00ED3D62" w:rsidP="00ED3D62">
            <w:pPr>
              <w:numPr>
                <w:ilvl w:val="0"/>
                <w:numId w:val="31"/>
              </w:numPr>
              <w:tabs>
                <w:tab w:val="left" w:pos="540"/>
              </w:tabs>
              <w:jc w:val="both"/>
              <w:rPr>
                <w:b/>
                <w:bCs/>
              </w:rPr>
            </w:pPr>
            <w:r>
              <w:rPr>
                <w:b/>
                <w:bCs/>
              </w:rPr>
              <w:t xml:space="preserve"> Astrofizica si cosmologia in mass media contemporana  - 1 ora</w:t>
            </w:r>
          </w:p>
          <w:p w14:paraId="2B1E6871" w14:textId="77777777" w:rsidR="00ED3D62" w:rsidRDefault="00ED3D62" w:rsidP="00ED3D62">
            <w:pPr>
              <w:numPr>
                <w:ilvl w:val="0"/>
                <w:numId w:val="31"/>
              </w:numPr>
              <w:tabs>
                <w:tab w:val="left" w:pos="540"/>
              </w:tabs>
              <w:jc w:val="both"/>
              <w:rPr>
                <w:b/>
                <w:bCs/>
              </w:rPr>
            </w:pPr>
            <w:r>
              <w:rPr>
                <w:b/>
                <w:bCs/>
              </w:rPr>
              <w:t>Gravitatia ca forta fundamentala in univers – de la Newton la Einstein  - 2 ore</w:t>
            </w:r>
          </w:p>
          <w:p w14:paraId="48998DAB" w14:textId="77777777" w:rsidR="00ED3D62" w:rsidRDefault="00ED3D62" w:rsidP="00ED3D62">
            <w:pPr>
              <w:numPr>
                <w:ilvl w:val="0"/>
                <w:numId w:val="31"/>
              </w:numPr>
              <w:tabs>
                <w:tab w:val="left" w:pos="540"/>
              </w:tabs>
              <w:jc w:val="both"/>
              <w:rPr>
                <w:b/>
                <w:bCs/>
              </w:rPr>
            </w:pPr>
            <w:r>
              <w:rPr>
                <w:b/>
                <w:bCs/>
              </w:rPr>
              <w:t>Vedetele -  Hubble, Einstein, Gamow, Permutter sau de ce unii iau si altii nu premiul Nobel – 2 ore</w:t>
            </w:r>
          </w:p>
          <w:p w14:paraId="45DCB210" w14:textId="77777777" w:rsidR="00ED3D62" w:rsidRDefault="00ED3D62" w:rsidP="00ED3D62">
            <w:pPr>
              <w:numPr>
                <w:ilvl w:val="0"/>
                <w:numId w:val="31"/>
              </w:numPr>
              <w:tabs>
                <w:tab w:val="left" w:pos="540"/>
              </w:tabs>
              <w:jc w:val="both"/>
              <w:rPr>
                <w:b/>
                <w:bCs/>
              </w:rPr>
            </w:pPr>
            <w:r>
              <w:rPr>
                <w:b/>
                <w:bCs/>
              </w:rPr>
              <w:t xml:space="preserve">Modelul standard al universului – de la Big-Bang la acceleratie cosmica – sau totul porneste din nimic ! – 2 ore </w:t>
            </w:r>
          </w:p>
          <w:p w14:paraId="3EA7DA97" w14:textId="77777777" w:rsidR="00ED3D62" w:rsidRDefault="00ED3D62" w:rsidP="00ED3D62">
            <w:pPr>
              <w:numPr>
                <w:ilvl w:val="0"/>
                <w:numId w:val="31"/>
              </w:numPr>
              <w:tabs>
                <w:tab w:val="left" w:pos="540"/>
              </w:tabs>
              <w:jc w:val="both"/>
              <w:rPr>
                <w:b/>
                <w:bCs/>
              </w:rPr>
            </w:pPr>
            <w:r>
              <w:rPr>
                <w:b/>
                <w:bCs/>
              </w:rPr>
              <w:t xml:space="preserve"> Ecuatiile Einstein, Friedmann si DeSitter – un pic de matematica nu strica atunci cind de fapt nu sint decit 3 ecuatii !!! – 1 ora</w:t>
            </w:r>
          </w:p>
          <w:p w14:paraId="4879B756" w14:textId="77777777" w:rsidR="00ED3D62" w:rsidRDefault="00ED3D62" w:rsidP="00ED3D62">
            <w:pPr>
              <w:numPr>
                <w:ilvl w:val="0"/>
                <w:numId w:val="31"/>
              </w:numPr>
              <w:tabs>
                <w:tab w:val="left" w:pos="540"/>
              </w:tabs>
              <w:jc w:val="both"/>
              <w:rPr>
                <w:b/>
                <w:bCs/>
              </w:rPr>
            </w:pPr>
            <w:r>
              <w:rPr>
                <w:b/>
                <w:bCs/>
              </w:rPr>
              <w:t>Universul e foarte violent – sau cum e sa privesti pe teava tunului  - 1 ora</w:t>
            </w:r>
          </w:p>
          <w:p w14:paraId="007B27FA" w14:textId="77777777" w:rsidR="00ED3D62" w:rsidRDefault="00ED3D62" w:rsidP="00ED3D62">
            <w:pPr>
              <w:numPr>
                <w:ilvl w:val="0"/>
                <w:numId w:val="31"/>
              </w:numPr>
              <w:tabs>
                <w:tab w:val="left" w:pos="540"/>
              </w:tabs>
              <w:jc w:val="both"/>
              <w:rPr>
                <w:b/>
                <w:bCs/>
              </w:rPr>
            </w:pPr>
            <w:r>
              <w:rPr>
                <w:b/>
                <w:bCs/>
              </w:rPr>
              <w:t xml:space="preserve"> Sfirsitul universului sau al lumii ? 1 ora</w:t>
            </w:r>
          </w:p>
          <w:p w14:paraId="0FB94B1C" w14:textId="77777777" w:rsidR="00ED3D62" w:rsidRDefault="00ED3D62" w:rsidP="00ED3D62">
            <w:pPr>
              <w:numPr>
                <w:ilvl w:val="0"/>
                <w:numId w:val="31"/>
              </w:numPr>
              <w:tabs>
                <w:tab w:val="left" w:pos="540"/>
              </w:tabs>
              <w:jc w:val="both"/>
              <w:rPr>
                <w:b/>
                <w:bCs/>
              </w:rPr>
            </w:pPr>
            <w:r>
              <w:rPr>
                <w:b/>
                <w:bCs/>
              </w:rPr>
              <w:t>Astrofizica ca stiinta experimentala – de la luneta lui Galilei la LIGo, Hubble si ATLAS – 1 ora</w:t>
            </w:r>
          </w:p>
          <w:p w14:paraId="528327DF" w14:textId="77777777" w:rsidR="00ED3D62" w:rsidRPr="00A5008F" w:rsidRDefault="00ED3D62" w:rsidP="00981845">
            <w:pPr>
              <w:spacing w:line="360" w:lineRule="auto"/>
              <w:jc w:val="both"/>
            </w:pPr>
            <w:r>
              <w:rPr>
                <w:b/>
                <w:bCs/>
              </w:rPr>
              <w:t xml:space="preserve"> Incheiere – o fi mai buna religia pentru linistea noastra ? – 1 ora</w:t>
            </w:r>
          </w:p>
        </w:tc>
      </w:tr>
      <w:tr w:rsidR="00ED3D62" w:rsidRPr="00423A5A" w14:paraId="02C752E8" w14:textId="77777777" w:rsidTr="00981845">
        <w:tc>
          <w:tcPr>
            <w:tcW w:w="851" w:type="dxa"/>
            <w:tcBorders>
              <w:top w:val="single" w:sz="4" w:space="0" w:color="auto"/>
              <w:left w:val="single" w:sz="4" w:space="0" w:color="auto"/>
              <w:bottom w:val="single" w:sz="4" w:space="0" w:color="auto"/>
              <w:right w:val="single" w:sz="4" w:space="0" w:color="auto"/>
            </w:tcBorders>
          </w:tcPr>
          <w:p w14:paraId="0E41E6B3" w14:textId="77777777" w:rsidR="00ED3D62" w:rsidRPr="00423A5A" w:rsidRDefault="00ED3D62" w:rsidP="00981845">
            <w:pPr>
              <w:spacing w:line="360" w:lineRule="auto"/>
              <w:ind w:left="360"/>
              <w:jc w:val="both"/>
            </w:pPr>
          </w:p>
        </w:tc>
        <w:tc>
          <w:tcPr>
            <w:tcW w:w="7249" w:type="dxa"/>
            <w:tcBorders>
              <w:top w:val="single" w:sz="4" w:space="0" w:color="auto"/>
              <w:left w:val="single" w:sz="4" w:space="0" w:color="auto"/>
              <w:bottom w:val="single" w:sz="4" w:space="0" w:color="auto"/>
              <w:right w:val="single" w:sz="4" w:space="0" w:color="auto"/>
            </w:tcBorders>
          </w:tcPr>
          <w:p w14:paraId="113C09B7" w14:textId="77777777" w:rsidR="00ED3D62" w:rsidRDefault="00ED3D62" w:rsidP="00981845">
            <w:pPr>
              <w:rPr>
                <w:sz w:val="22"/>
                <w:szCs w:val="22"/>
              </w:rPr>
            </w:pPr>
            <w:r>
              <w:rPr>
                <w:sz w:val="22"/>
                <w:szCs w:val="22"/>
              </w:rPr>
              <w:t>TOTAL</w:t>
            </w:r>
          </w:p>
        </w:tc>
        <w:tc>
          <w:tcPr>
            <w:tcW w:w="1080" w:type="dxa"/>
            <w:tcBorders>
              <w:top w:val="single" w:sz="4" w:space="0" w:color="auto"/>
              <w:left w:val="single" w:sz="4" w:space="0" w:color="auto"/>
              <w:bottom w:val="single" w:sz="4" w:space="0" w:color="auto"/>
              <w:right w:val="single" w:sz="4" w:space="0" w:color="auto"/>
            </w:tcBorders>
          </w:tcPr>
          <w:p w14:paraId="474D7D28" w14:textId="77777777" w:rsidR="00ED3D62" w:rsidRDefault="00ED3D62" w:rsidP="00981845">
            <w:pPr>
              <w:spacing w:line="360" w:lineRule="auto"/>
              <w:jc w:val="both"/>
            </w:pPr>
            <w:r>
              <w:t>14 ore</w:t>
            </w:r>
          </w:p>
        </w:tc>
      </w:tr>
      <w:tr w:rsidR="00E312ED" w:rsidRPr="00423A5A" w14:paraId="462E9656" w14:textId="77777777" w:rsidTr="00981845">
        <w:tc>
          <w:tcPr>
            <w:tcW w:w="851" w:type="dxa"/>
            <w:tcBorders>
              <w:top w:val="single" w:sz="4" w:space="0" w:color="auto"/>
              <w:left w:val="single" w:sz="4" w:space="0" w:color="auto"/>
              <w:bottom w:val="single" w:sz="4" w:space="0" w:color="auto"/>
              <w:right w:val="single" w:sz="4" w:space="0" w:color="auto"/>
            </w:tcBorders>
          </w:tcPr>
          <w:p w14:paraId="5C911502" w14:textId="77777777" w:rsidR="00E312ED" w:rsidRPr="00423A5A" w:rsidRDefault="00E312ED" w:rsidP="00981845">
            <w:pPr>
              <w:spacing w:line="360" w:lineRule="auto"/>
              <w:ind w:left="360"/>
              <w:jc w:val="both"/>
            </w:pPr>
          </w:p>
        </w:tc>
        <w:tc>
          <w:tcPr>
            <w:tcW w:w="7249" w:type="dxa"/>
            <w:tcBorders>
              <w:top w:val="single" w:sz="4" w:space="0" w:color="auto"/>
              <w:left w:val="single" w:sz="4" w:space="0" w:color="auto"/>
              <w:bottom w:val="single" w:sz="4" w:space="0" w:color="auto"/>
              <w:right w:val="single" w:sz="4" w:space="0" w:color="auto"/>
            </w:tcBorders>
          </w:tcPr>
          <w:p w14:paraId="44DFCEAF" w14:textId="25981688" w:rsidR="00E312ED" w:rsidRDefault="00E312ED" w:rsidP="00981845">
            <w:pPr>
              <w:rPr>
                <w:sz w:val="22"/>
                <w:szCs w:val="22"/>
              </w:rPr>
            </w:pPr>
            <w:r>
              <w:rPr>
                <w:sz w:val="22"/>
                <w:szCs w:val="22"/>
              </w:rPr>
              <w:t>Bibliografie – Vezi mai jos la pct. 10</w:t>
            </w:r>
          </w:p>
        </w:tc>
        <w:tc>
          <w:tcPr>
            <w:tcW w:w="1080" w:type="dxa"/>
            <w:tcBorders>
              <w:top w:val="single" w:sz="4" w:space="0" w:color="auto"/>
              <w:left w:val="single" w:sz="4" w:space="0" w:color="auto"/>
              <w:bottom w:val="single" w:sz="4" w:space="0" w:color="auto"/>
              <w:right w:val="single" w:sz="4" w:space="0" w:color="auto"/>
            </w:tcBorders>
          </w:tcPr>
          <w:p w14:paraId="5908EB0F" w14:textId="77777777" w:rsidR="00E312ED" w:rsidRDefault="00E312ED" w:rsidP="00981845">
            <w:pPr>
              <w:spacing w:line="360" w:lineRule="auto"/>
              <w:jc w:val="both"/>
            </w:pPr>
          </w:p>
        </w:tc>
      </w:tr>
      <w:tr w:rsidR="00ED3D62" w:rsidRPr="00423A5A" w14:paraId="683220E7" w14:textId="77777777" w:rsidTr="00981845">
        <w:trPr>
          <w:trHeight w:val="170"/>
        </w:trPr>
        <w:tc>
          <w:tcPr>
            <w:tcW w:w="8100" w:type="dxa"/>
            <w:gridSpan w:val="2"/>
          </w:tcPr>
          <w:p w14:paraId="33C44CEC" w14:textId="77777777" w:rsidR="00ED3D62" w:rsidRPr="00423A5A" w:rsidRDefault="00ED3D62" w:rsidP="00981845">
            <w:pPr>
              <w:rPr>
                <w:b/>
              </w:rPr>
            </w:pPr>
            <w:r>
              <w:t>B</w:t>
            </w:r>
            <w:r w:rsidRPr="00423A5A">
              <w:rPr>
                <w:b/>
                <w:bCs/>
              </w:rPr>
              <w:t>.</w:t>
            </w:r>
            <w:r w:rsidRPr="00423A5A">
              <w:rPr>
                <w:b/>
              </w:rPr>
              <w:t xml:space="preserve">Conţinutul tematic al </w:t>
            </w:r>
            <w:r>
              <w:rPr>
                <w:b/>
              </w:rPr>
              <w:t>seminarului</w:t>
            </w:r>
          </w:p>
        </w:tc>
        <w:tc>
          <w:tcPr>
            <w:tcW w:w="1080" w:type="dxa"/>
          </w:tcPr>
          <w:p w14:paraId="0CC7CDE2" w14:textId="77777777" w:rsidR="00ED3D62" w:rsidRPr="00423A5A" w:rsidRDefault="00ED3D62" w:rsidP="00981845">
            <w:pPr>
              <w:jc w:val="center"/>
              <w:rPr>
                <w:b/>
              </w:rPr>
            </w:pPr>
            <w:r w:rsidRPr="00423A5A">
              <w:rPr>
                <w:b/>
              </w:rPr>
              <w:t>Nr. ore</w:t>
            </w:r>
          </w:p>
        </w:tc>
      </w:tr>
      <w:tr w:rsidR="00ED3D62" w:rsidRPr="00423A5A" w14:paraId="0CBDFF72" w14:textId="77777777" w:rsidTr="00981845">
        <w:trPr>
          <w:trHeight w:val="2930"/>
        </w:trPr>
        <w:tc>
          <w:tcPr>
            <w:tcW w:w="9180" w:type="dxa"/>
            <w:gridSpan w:val="3"/>
            <w:tcBorders>
              <w:top w:val="single" w:sz="4" w:space="0" w:color="auto"/>
              <w:left w:val="single" w:sz="4" w:space="0" w:color="auto"/>
              <w:right w:val="single" w:sz="4" w:space="0" w:color="auto"/>
            </w:tcBorders>
          </w:tcPr>
          <w:p w14:paraId="66253AE5" w14:textId="77777777" w:rsidR="00ED3D62" w:rsidRDefault="00ED3D62" w:rsidP="00ED3D62">
            <w:pPr>
              <w:numPr>
                <w:ilvl w:val="0"/>
                <w:numId w:val="33"/>
              </w:numPr>
              <w:tabs>
                <w:tab w:val="left" w:pos="540"/>
              </w:tabs>
              <w:jc w:val="both"/>
              <w:rPr>
                <w:b/>
                <w:bCs/>
              </w:rPr>
            </w:pPr>
            <w:r w:rsidRPr="001D4ACD">
              <w:rPr>
                <w:color w:val="FF0000"/>
                <w:sz w:val="22"/>
                <w:szCs w:val="22"/>
                <w:lang w:val="pt-BR"/>
              </w:rPr>
              <w:t xml:space="preserve"> </w:t>
            </w:r>
            <w:r>
              <w:rPr>
                <w:b/>
                <w:bCs/>
              </w:rPr>
              <w:t>Introducere – - film documentar- 1 ora</w:t>
            </w:r>
          </w:p>
          <w:p w14:paraId="3D51627F" w14:textId="77777777" w:rsidR="00ED3D62" w:rsidRDefault="00ED3D62" w:rsidP="00ED3D62">
            <w:pPr>
              <w:numPr>
                <w:ilvl w:val="0"/>
                <w:numId w:val="33"/>
              </w:numPr>
              <w:tabs>
                <w:tab w:val="left" w:pos="540"/>
              </w:tabs>
              <w:jc w:val="both"/>
              <w:rPr>
                <w:b/>
                <w:bCs/>
              </w:rPr>
            </w:pPr>
            <w:r>
              <w:rPr>
                <w:b/>
                <w:bCs/>
              </w:rPr>
              <w:t xml:space="preserve"> Astrofizica si cosmologia in mass media contemporana  - 1 ora</w:t>
            </w:r>
          </w:p>
          <w:p w14:paraId="763C6CEA" w14:textId="77777777" w:rsidR="00ED3D62" w:rsidRDefault="00ED3D62" w:rsidP="00ED3D62">
            <w:pPr>
              <w:numPr>
                <w:ilvl w:val="0"/>
                <w:numId w:val="33"/>
              </w:numPr>
              <w:tabs>
                <w:tab w:val="left" w:pos="540"/>
              </w:tabs>
              <w:jc w:val="both"/>
              <w:rPr>
                <w:b/>
                <w:bCs/>
              </w:rPr>
            </w:pPr>
            <w:r>
              <w:rPr>
                <w:b/>
                <w:bCs/>
              </w:rPr>
              <w:t>Gravitatia ca forta fundamentala in univers – de la Newton la Einstein  - 2 ore</w:t>
            </w:r>
          </w:p>
          <w:p w14:paraId="072B317E" w14:textId="77777777" w:rsidR="00ED3D62" w:rsidRDefault="00ED3D62" w:rsidP="00ED3D62">
            <w:pPr>
              <w:numPr>
                <w:ilvl w:val="0"/>
                <w:numId w:val="33"/>
              </w:numPr>
              <w:tabs>
                <w:tab w:val="left" w:pos="540"/>
              </w:tabs>
              <w:jc w:val="both"/>
              <w:rPr>
                <w:b/>
                <w:bCs/>
              </w:rPr>
            </w:pPr>
            <w:r>
              <w:rPr>
                <w:b/>
                <w:bCs/>
              </w:rPr>
              <w:t>Vedetele -  Hubble, Einstein, Gamow, Permutter – filme documentare– 2 ore</w:t>
            </w:r>
          </w:p>
          <w:p w14:paraId="1F165238" w14:textId="77777777" w:rsidR="00ED3D62" w:rsidRDefault="00ED3D62" w:rsidP="00ED3D62">
            <w:pPr>
              <w:numPr>
                <w:ilvl w:val="0"/>
                <w:numId w:val="33"/>
              </w:numPr>
              <w:tabs>
                <w:tab w:val="left" w:pos="540"/>
              </w:tabs>
              <w:jc w:val="both"/>
              <w:rPr>
                <w:b/>
                <w:bCs/>
              </w:rPr>
            </w:pPr>
            <w:r>
              <w:rPr>
                <w:b/>
                <w:bCs/>
              </w:rPr>
              <w:t xml:space="preserve">Modelul standard al universului – de la Big-Bang la acceleratie cosmica – sau totul porneste din nimic ! – 2 ore </w:t>
            </w:r>
          </w:p>
          <w:p w14:paraId="365CDE99" w14:textId="77777777" w:rsidR="00ED3D62" w:rsidRDefault="00ED3D62" w:rsidP="00ED3D62">
            <w:pPr>
              <w:numPr>
                <w:ilvl w:val="0"/>
                <w:numId w:val="33"/>
              </w:numPr>
              <w:tabs>
                <w:tab w:val="left" w:pos="540"/>
              </w:tabs>
              <w:jc w:val="both"/>
              <w:rPr>
                <w:b/>
                <w:bCs/>
              </w:rPr>
            </w:pPr>
            <w:r>
              <w:rPr>
                <w:b/>
                <w:bCs/>
              </w:rPr>
              <w:t xml:space="preserve"> Ecuatiile Einstein, Friedmann si DeSitter – un pic de matematica nu strica atunci cind de fapt nu sint decit 3 ecuatii !!! – 1 ora</w:t>
            </w:r>
          </w:p>
          <w:p w14:paraId="23D46C86" w14:textId="77777777" w:rsidR="00ED3D62" w:rsidRDefault="00ED3D62" w:rsidP="00ED3D62">
            <w:pPr>
              <w:numPr>
                <w:ilvl w:val="0"/>
                <w:numId w:val="33"/>
              </w:numPr>
              <w:tabs>
                <w:tab w:val="left" w:pos="540"/>
              </w:tabs>
              <w:jc w:val="both"/>
              <w:rPr>
                <w:b/>
                <w:bCs/>
              </w:rPr>
            </w:pPr>
            <w:r>
              <w:rPr>
                <w:b/>
                <w:bCs/>
              </w:rPr>
              <w:t>Universul e foarte violent – discutie libera  - 1 ora</w:t>
            </w:r>
          </w:p>
          <w:p w14:paraId="27541B76" w14:textId="77777777" w:rsidR="00ED3D62" w:rsidRDefault="00ED3D62" w:rsidP="00ED3D62">
            <w:pPr>
              <w:numPr>
                <w:ilvl w:val="0"/>
                <w:numId w:val="33"/>
              </w:numPr>
              <w:tabs>
                <w:tab w:val="left" w:pos="540"/>
              </w:tabs>
              <w:jc w:val="both"/>
              <w:rPr>
                <w:b/>
                <w:bCs/>
              </w:rPr>
            </w:pPr>
            <w:r>
              <w:rPr>
                <w:b/>
                <w:bCs/>
              </w:rPr>
              <w:t xml:space="preserve"> Sfirsitul universului sau al lumii ? 1 ora</w:t>
            </w:r>
          </w:p>
          <w:p w14:paraId="60AE3BFB" w14:textId="77777777" w:rsidR="00ED3D62" w:rsidRDefault="00ED3D62" w:rsidP="00ED3D62">
            <w:pPr>
              <w:numPr>
                <w:ilvl w:val="0"/>
                <w:numId w:val="33"/>
              </w:numPr>
              <w:tabs>
                <w:tab w:val="left" w:pos="540"/>
              </w:tabs>
              <w:jc w:val="both"/>
              <w:rPr>
                <w:b/>
                <w:bCs/>
              </w:rPr>
            </w:pPr>
            <w:r>
              <w:rPr>
                <w:b/>
                <w:bCs/>
              </w:rPr>
              <w:t>Astrofizica ca stiinta experimentala – de la luneta lui Galilei la LIGo, Hubble si ATLAS – 1 ora</w:t>
            </w:r>
          </w:p>
          <w:p w14:paraId="173FFC47" w14:textId="77777777" w:rsidR="00ED3D62" w:rsidRPr="00A5008F" w:rsidRDefault="00ED3D62" w:rsidP="00981845">
            <w:pPr>
              <w:spacing w:line="360" w:lineRule="auto"/>
              <w:jc w:val="both"/>
            </w:pPr>
            <w:r>
              <w:rPr>
                <w:b/>
                <w:bCs/>
              </w:rPr>
              <w:t xml:space="preserve"> Incheiere – o fi mai buna religia pentru linistea noastra ? – 1 ora</w:t>
            </w:r>
          </w:p>
        </w:tc>
      </w:tr>
      <w:tr w:rsidR="00ED3D62" w:rsidRPr="00423A5A" w14:paraId="2D2ACFA5" w14:textId="77777777" w:rsidTr="00981845">
        <w:tc>
          <w:tcPr>
            <w:tcW w:w="851" w:type="dxa"/>
            <w:tcBorders>
              <w:top w:val="single" w:sz="4" w:space="0" w:color="auto"/>
              <w:left w:val="single" w:sz="4" w:space="0" w:color="auto"/>
              <w:bottom w:val="single" w:sz="4" w:space="0" w:color="auto"/>
              <w:right w:val="single" w:sz="4" w:space="0" w:color="auto"/>
            </w:tcBorders>
          </w:tcPr>
          <w:p w14:paraId="6FFD6F1C" w14:textId="77777777" w:rsidR="00ED3D62" w:rsidRPr="00423A5A" w:rsidRDefault="00ED3D62" w:rsidP="00981845">
            <w:pPr>
              <w:spacing w:line="360" w:lineRule="auto"/>
              <w:ind w:left="360"/>
              <w:jc w:val="both"/>
            </w:pPr>
          </w:p>
        </w:tc>
        <w:tc>
          <w:tcPr>
            <w:tcW w:w="7249" w:type="dxa"/>
            <w:tcBorders>
              <w:top w:val="single" w:sz="4" w:space="0" w:color="auto"/>
              <w:left w:val="single" w:sz="4" w:space="0" w:color="auto"/>
              <w:bottom w:val="single" w:sz="4" w:space="0" w:color="auto"/>
              <w:right w:val="single" w:sz="4" w:space="0" w:color="auto"/>
            </w:tcBorders>
          </w:tcPr>
          <w:p w14:paraId="689C75F0" w14:textId="77777777" w:rsidR="00ED3D62" w:rsidRDefault="00ED3D62" w:rsidP="00981845">
            <w:pPr>
              <w:rPr>
                <w:sz w:val="22"/>
                <w:szCs w:val="22"/>
              </w:rPr>
            </w:pPr>
            <w:r>
              <w:rPr>
                <w:sz w:val="22"/>
                <w:szCs w:val="22"/>
              </w:rPr>
              <w:t>TOTAL</w:t>
            </w:r>
          </w:p>
        </w:tc>
        <w:tc>
          <w:tcPr>
            <w:tcW w:w="1080" w:type="dxa"/>
            <w:tcBorders>
              <w:top w:val="single" w:sz="4" w:space="0" w:color="auto"/>
              <w:left w:val="single" w:sz="4" w:space="0" w:color="auto"/>
              <w:bottom w:val="single" w:sz="4" w:space="0" w:color="auto"/>
              <w:right w:val="single" w:sz="4" w:space="0" w:color="auto"/>
            </w:tcBorders>
          </w:tcPr>
          <w:p w14:paraId="55656043" w14:textId="77777777" w:rsidR="00ED3D62" w:rsidRDefault="00ED3D62" w:rsidP="00981845">
            <w:pPr>
              <w:spacing w:line="360" w:lineRule="auto"/>
              <w:jc w:val="both"/>
            </w:pPr>
            <w:r>
              <w:t>14 ore</w:t>
            </w:r>
          </w:p>
        </w:tc>
      </w:tr>
      <w:tr w:rsidR="00E312ED" w:rsidRPr="00423A5A" w14:paraId="2368D317" w14:textId="77777777" w:rsidTr="00981845">
        <w:tc>
          <w:tcPr>
            <w:tcW w:w="851" w:type="dxa"/>
            <w:tcBorders>
              <w:top w:val="single" w:sz="4" w:space="0" w:color="auto"/>
              <w:left w:val="single" w:sz="4" w:space="0" w:color="auto"/>
              <w:bottom w:val="single" w:sz="4" w:space="0" w:color="auto"/>
              <w:right w:val="single" w:sz="4" w:space="0" w:color="auto"/>
            </w:tcBorders>
          </w:tcPr>
          <w:p w14:paraId="275E300A" w14:textId="77777777" w:rsidR="00E312ED" w:rsidRPr="00423A5A" w:rsidRDefault="00E312ED" w:rsidP="00981845">
            <w:pPr>
              <w:spacing w:line="360" w:lineRule="auto"/>
              <w:ind w:left="360"/>
              <w:jc w:val="both"/>
            </w:pPr>
          </w:p>
        </w:tc>
        <w:tc>
          <w:tcPr>
            <w:tcW w:w="7249" w:type="dxa"/>
            <w:tcBorders>
              <w:top w:val="single" w:sz="4" w:space="0" w:color="auto"/>
              <w:left w:val="single" w:sz="4" w:space="0" w:color="auto"/>
              <w:bottom w:val="single" w:sz="4" w:space="0" w:color="auto"/>
              <w:right w:val="single" w:sz="4" w:space="0" w:color="auto"/>
            </w:tcBorders>
          </w:tcPr>
          <w:p w14:paraId="6365BAEF" w14:textId="0F635371" w:rsidR="00E312ED" w:rsidRDefault="00E312ED" w:rsidP="00981845">
            <w:pPr>
              <w:rPr>
                <w:sz w:val="22"/>
                <w:szCs w:val="22"/>
              </w:rPr>
            </w:pPr>
            <w:r>
              <w:rPr>
                <w:sz w:val="22"/>
                <w:szCs w:val="22"/>
              </w:rPr>
              <w:t>Bibliografie  Vezi mai jos la pct. 10</w:t>
            </w:r>
          </w:p>
        </w:tc>
        <w:tc>
          <w:tcPr>
            <w:tcW w:w="1080" w:type="dxa"/>
            <w:tcBorders>
              <w:top w:val="single" w:sz="4" w:space="0" w:color="auto"/>
              <w:left w:val="single" w:sz="4" w:space="0" w:color="auto"/>
              <w:bottom w:val="single" w:sz="4" w:space="0" w:color="auto"/>
              <w:right w:val="single" w:sz="4" w:space="0" w:color="auto"/>
            </w:tcBorders>
          </w:tcPr>
          <w:p w14:paraId="50C151B8" w14:textId="77777777" w:rsidR="00E312ED" w:rsidRDefault="00E312ED" w:rsidP="00981845">
            <w:pPr>
              <w:spacing w:line="360" w:lineRule="auto"/>
              <w:jc w:val="both"/>
            </w:pPr>
          </w:p>
        </w:tc>
      </w:tr>
    </w:tbl>
    <w:p w14:paraId="5E6CB698" w14:textId="77777777" w:rsidR="00ED3D62" w:rsidRDefault="00ED3D62" w:rsidP="00ED3D62">
      <w:pPr>
        <w:spacing w:line="360" w:lineRule="auto"/>
      </w:pPr>
    </w:p>
    <w:p w14:paraId="77B2685E" w14:textId="0EC39438" w:rsidR="00ED3D62" w:rsidRDefault="005220E2" w:rsidP="00ED3D62">
      <w:pPr>
        <w:jc w:val="both"/>
        <w:rPr>
          <w:b/>
        </w:rPr>
      </w:pPr>
      <w:r>
        <w:rPr>
          <w:b/>
        </w:rPr>
        <w:t>8</w:t>
      </w:r>
      <w:r w:rsidR="00ED3D62" w:rsidRPr="00024BBD">
        <w:rPr>
          <w:b/>
        </w:rPr>
        <w:t xml:space="preserve">. </w:t>
      </w:r>
      <w:r w:rsidR="00ED3D62">
        <w:rPr>
          <w:b/>
        </w:rPr>
        <w:t xml:space="preserve">Coroborarea continuturilor disciplinei cu asteptările reprezentantilor comunitătii epistemice, asociatiilor profesionale si angajatorilor reprezentativi din domeniul aferent programului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ED3D62" w:rsidRPr="00254BB0" w14:paraId="34AC0789" w14:textId="77777777" w:rsidTr="005220E2">
        <w:tc>
          <w:tcPr>
            <w:tcW w:w="9345" w:type="dxa"/>
            <w:tcBorders>
              <w:top w:val="single" w:sz="12" w:space="0" w:color="auto"/>
              <w:bottom w:val="single" w:sz="12" w:space="0" w:color="auto"/>
            </w:tcBorders>
          </w:tcPr>
          <w:p w14:paraId="40FA4C7F" w14:textId="77777777" w:rsidR="00ED3D62" w:rsidRPr="00550A6E" w:rsidRDefault="00ED3D62" w:rsidP="00ED3D62">
            <w:pPr>
              <w:numPr>
                <w:ilvl w:val="0"/>
                <w:numId w:val="32"/>
              </w:numPr>
              <w:jc w:val="both"/>
              <w:rPr>
                <w:sz w:val="18"/>
                <w:szCs w:val="18"/>
              </w:rPr>
            </w:pPr>
            <w:r w:rsidRPr="00C61DFC">
              <w:t>Cunoasterea si intelegerea f</w:t>
            </w:r>
            <w:r>
              <w:t xml:space="preserve">enomenelor specifice </w:t>
            </w:r>
            <w:r w:rsidRPr="00C61DFC">
              <w:t>discipline</w:t>
            </w:r>
            <w:r>
              <w:t>i</w:t>
            </w:r>
            <w:r w:rsidRPr="00C61DFC">
              <w:t>, formarea si dezvoltarea abil</w:t>
            </w:r>
            <w:r>
              <w:t xml:space="preserve">itatilor teoretice de a revolva probleme specifice </w:t>
            </w:r>
            <w:r w:rsidRPr="00C61DFC">
              <w:t xml:space="preserve"> si de a intrepreta corect si complet rezultatele, exersarea spiritului de munca in echipa si a capacitatii de organizare si </w:t>
            </w:r>
            <w:r w:rsidRPr="00C61DFC">
              <w:lastRenderedPageBreak/>
              <w:t xml:space="preserve">investigare, cultivarea unui mediu stiintific bazat pe valori, </w:t>
            </w:r>
            <w:r>
              <w:t xml:space="preserve">pe </w:t>
            </w:r>
            <w:r w:rsidRPr="00C61DFC">
              <w:t>etica profesionala si calitate, sunt doar cateva argumente ce motiveaza utilitatea acestei discipline pent</w:t>
            </w:r>
            <w:r>
              <w:t>ru formarea unui viitor absolvent de studii universitare</w:t>
            </w:r>
            <w:r w:rsidRPr="00C61DFC">
              <w:t>.</w:t>
            </w:r>
          </w:p>
          <w:p w14:paraId="5D5583BE" w14:textId="77777777" w:rsidR="00ED3D62" w:rsidRPr="00C70F9A" w:rsidRDefault="00ED3D62" w:rsidP="00981845">
            <w:pPr>
              <w:jc w:val="both"/>
              <w:rPr>
                <w:color w:val="0070C0"/>
                <w:sz w:val="18"/>
                <w:szCs w:val="18"/>
              </w:rPr>
            </w:pPr>
          </w:p>
        </w:tc>
      </w:tr>
    </w:tbl>
    <w:p w14:paraId="7876A55C" w14:textId="77777777" w:rsidR="00B4439B" w:rsidRDefault="00B4439B" w:rsidP="00C95566">
      <w:pPr>
        <w:jc w:val="both"/>
        <w:rPr>
          <w:b/>
        </w:rPr>
      </w:pPr>
    </w:p>
    <w:p w14:paraId="4A8D8A7A" w14:textId="77777777" w:rsidR="00B4439B" w:rsidRPr="00C4385C" w:rsidRDefault="00B4439B" w:rsidP="00B4439B">
      <w:pPr>
        <w:pStyle w:val="ListParagraph"/>
        <w:numPr>
          <w:ilvl w:val="0"/>
          <w:numId w:val="26"/>
        </w:numPr>
        <w:spacing w:line="276" w:lineRule="auto"/>
        <w:ind w:left="714" w:hanging="357"/>
        <w:jc w:val="both"/>
        <w:rPr>
          <w:rFonts w:asciiTheme="minorHAnsi" w:hAnsiTheme="minorHAnsi" w:cstheme="minorHAnsi"/>
          <w:b/>
        </w:rPr>
      </w:pPr>
      <w:r w:rsidRPr="00C4385C">
        <w:rPr>
          <w:rFonts w:asciiTheme="minorHAnsi" w:hAnsiTheme="minorHAnsi" w:cstheme="minorHAnsi"/>
          <w:b/>
        </w:rPr>
        <w:t>Coroborarea con</w:t>
      </w:r>
      <w:r>
        <w:rPr>
          <w:rFonts w:asciiTheme="minorHAnsi" w:hAnsiTheme="minorHAnsi" w:cstheme="minorHAnsi"/>
          <w:b/>
        </w:rPr>
        <w:t>ț</w:t>
      </w:r>
      <w:r w:rsidRPr="00C4385C">
        <w:rPr>
          <w:rFonts w:asciiTheme="minorHAnsi" w:hAnsiTheme="minorHAnsi" w:cstheme="minorHAnsi"/>
          <w:b/>
        </w:rPr>
        <w:t>inuturilor disciplinei cu a</w:t>
      </w:r>
      <w:r>
        <w:rPr>
          <w:rFonts w:asciiTheme="minorHAnsi" w:hAnsiTheme="minorHAnsi" w:cstheme="minorHAnsi"/>
          <w:b/>
        </w:rPr>
        <w:t>ș</w:t>
      </w:r>
      <w:r w:rsidRPr="00C4385C">
        <w:rPr>
          <w:rFonts w:asciiTheme="minorHAnsi" w:hAnsiTheme="minorHAnsi" w:cstheme="minorHAnsi"/>
          <w:b/>
        </w:rPr>
        <w:t xml:space="preserve">teptările </w:t>
      </w:r>
      <w:r>
        <w:rPr>
          <w:rFonts w:asciiTheme="minorHAnsi" w:hAnsiTheme="minorHAnsi" w:cstheme="minorHAnsi"/>
          <w:b/>
        </w:rPr>
        <w:t>angajatorilor</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B4439B" w:rsidRPr="00C4385C" w14:paraId="155A2913" w14:textId="77777777" w:rsidTr="00893F3A">
        <w:tc>
          <w:tcPr>
            <w:tcW w:w="9389" w:type="dxa"/>
          </w:tcPr>
          <w:p w14:paraId="33065791" w14:textId="77777777" w:rsidR="00B4439B" w:rsidRPr="00C4385C" w:rsidRDefault="00B4439B" w:rsidP="00893F3A">
            <w:pPr>
              <w:pStyle w:val="NoSpacing"/>
              <w:jc w:val="both"/>
              <w:rPr>
                <w:rFonts w:asciiTheme="minorHAnsi" w:hAnsiTheme="minorHAnsi" w:cstheme="minorHAnsi"/>
                <w:lang w:val="ro-RO"/>
              </w:rPr>
            </w:pPr>
            <w:r w:rsidRPr="00C96B7F">
              <w:rPr>
                <w:rFonts w:asciiTheme="minorHAnsi" w:hAnsiTheme="minorHAnsi" w:cstheme="minorHAnsi"/>
                <w:highlight w:val="yellow"/>
                <w:lang w:val="ro-RO"/>
              </w:rPr>
              <w:t>Prin conținutul disciplinei, se urmărește dezvoltarea unor competențe transversale necesare în procesul de învățare, în muncă și în viață care nu sunt legate de un context particular și care pot răspunde așteptărilor angajatorilor din orice domeniu.</w:t>
            </w:r>
          </w:p>
        </w:tc>
      </w:tr>
      <w:tr w:rsidR="00B4439B" w:rsidRPr="00C4385C" w14:paraId="2A8CBCEB" w14:textId="77777777" w:rsidTr="00893F3A">
        <w:tc>
          <w:tcPr>
            <w:tcW w:w="9389" w:type="dxa"/>
          </w:tcPr>
          <w:p w14:paraId="3EE677BF" w14:textId="77777777" w:rsidR="00B4439B" w:rsidRPr="00C96B7F" w:rsidRDefault="00B4439B" w:rsidP="00893F3A">
            <w:pPr>
              <w:pStyle w:val="NoSpacing"/>
              <w:jc w:val="both"/>
              <w:rPr>
                <w:rFonts w:asciiTheme="minorHAnsi" w:hAnsiTheme="minorHAnsi" w:cstheme="minorHAnsi"/>
                <w:highlight w:val="yellow"/>
                <w:lang w:val="ro-RO"/>
              </w:rPr>
            </w:pPr>
            <w:r w:rsidRPr="008C4B0A">
              <w:rPr>
                <w:rFonts w:asciiTheme="minorHAnsi" w:hAnsiTheme="minorHAnsi" w:cstheme="minorHAnsi"/>
                <w:lang w:val="ro-RO"/>
              </w:rPr>
              <w:t>Cunoasterea si intelegerea fenomenelor specifice disciplinei, formarea si dezvoltarea abilitatilor teoretice de a revolva probleme specifice  si de a intrepreta corect si complet rezultatele, exersarea spiritului de munca in echipa si a capacitatii de organizare si investigare, cultivarea unui mediu stiintific bazat pe valori, pe etica profesionala si calitate, sunt doar cateva argumente ce motiveaza utilitatea acestei discipline pentru formarea unui viitor absolvent de studii universitare.</w:t>
            </w:r>
          </w:p>
        </w:tc>
      </w:tr>
    </w:tbl>
    <w:p w14:paraId="743857BD" w14:textId="77777777" w:rsidR="00B4439B" w:rsidRDefault="00B4439B" w:rsidP="00B4439B">
      <w:pPr>
        <w:pStyle w:val="ListParagraph"/>
        <w:spacing w:line="276" w:lineRule="auto"/>
        <w:ind w:left="714"/>
        <w:rPr>
          <w:rFonts w:asciiTheme="minorHAnsi" w:hAnsiTheme="minorHAnsi" w:cstheme="minorHAnsi"/>
          <w:b/>
        </w:rPr>
      </w:pPr>
    </w:p>
    <w:p w14:paraId="308ADBBB" w14:textId="77777777" w:rsidR="00B4439B" w:rsidRPr="00C4385C" w:rsidRDefault="00B4439B" w:rsidP="00B4439B">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p w14:paraId="5A1C6854" w14:textId="77777777" w:rsidR="00B4439B" w:rsidRDefault="00B4439B" w:rsidP="00B4439B">
      <w:r>
        <w:t>Evaluarea este continuă prin :</w:t>
      </w:r>
    </w:p>
    <w:p w14:paraId="0EDB3EBA" w14:textId="77777777" w:rsidR="00B4439B" w:rsidRDefault="00B4439B" w:rsidP="00B4439B">
      <w:r>
        <w:t>-  referate de tip eseu (1sau 2) pe teme alese de student din tematica cursului, rezolvarea temelor   pentru studiu individual  din curs (vezi site-ul cursului)</w:t>
      </w:r>
    </w:p>
    <w:p w14:paraId="0C0221BE" w14:textId="77777777" w:rsidR="00B4439B" w:rsidRDefault="00B4439B" w:rsidP="00B4439B">
      <w:r>
        <w:t>- chestionare cu intrebari din curs</w:t>
      </w:r>
    </w:p>
    <w:p w14:paraId="48D52407" w14:textId="77777777" w:rsidR="00B4439B" w:rsidRDefault="00B4439B" w:rsidP="00B4439B">
      <w:r>
        <w:t>- contributia la curs prin intrebari si comentarii, etc</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
        <w:gridCol w:w="1593"/>
        <w:gridCol w:w="4230"/>
        <w:gridCol w:w="780"/>
        <w:gridCol w:w="1472"/>
        <w:gridCol w:w="1165"/>
        <w:gridCol w:w="100"/>
        <w:gridCol w:w="10"/>
      </w:tblGrid>
      <w:tr w:rsidR="00B4439B" w:rsidRPr="00C4385C" w14:paraId="65044C55" w14:textId="77777777" w:rsidTr="00893F3A">
        <w:trPr>
          <w:gridAfter w:val="1"/>
          <w:wAfter w:w="10" w:type="dxa"/>
        </w:trPr>
        <w:tc>
          <w:tcPr>
            <w:tcW w:w="1623" w:type="dxa"/>
            <w:gridSpan w:val="2"/>
            <w:shd w:val="clear" w:color="auto" w:fill="auto"/>
          </w:tcPr>
          <w:p w14:paraId="33D40E9D" w14:textId="77777777" w:rsidR="00B4439B" w:rsidRPr="00C4385C" w:rsidRDefault="00B4439B" w:rsidP="00893F3A">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5014" w:type="dxa"/>
            <w:gridSpan w:val="2"/>
            <w:shd w:val="clear" w:color="auto" w:fill="auto"/>
          </w:tcPr>
          <w:p w14:paraId="6941705A" w14:textId="77777777" w:rsidR="00B4439B" w:rsidRPr="00C4385C" w:rsidRDefault="00B4439B" w:rsidP="00893F3A">
            <w:pPr>
              <w:pStyle w:val="NoSpacing"/>
              <w:rPr>
                <w:rFonts w:asciiTheme="minorHAnsi" w:hAnsiTheme="minorHAnsi" w:cstheme="minorHAnsi"/>
                <w:lang w:val="ro-RO"/>
              </w:rPr>
            </w:pPr>
            <w:r>
              <w:rPr>
                <w:rFonts w:asciiTheme="minorHAnsi" w:hAnsiTheme="minorHAnsi" w:cstheme="minorHAnsi"/>
                <w:lang w:val="ro-RO"/>
              </w:rPr>
              <w:t>9</w:t>
            </w:r>
            <w:r w:rsidRPr="00C4385C">
              <w:rPr>
                <w:rFonts w:asciiTheme="minorHAnsi" w:hAnsiTheme="minorHAnsi" w:cstheme="minorHAnsi"/>
                <w:lang w:val="ro-RO"/>
              </w:rPr>
              <w:t>.1 Criterii de evaluare</w:t>
            </w:r>
          </w:p>
        </w:tc>
        <w:tc>
          <w:tcPr>
            <w:tcW w:w="1472" w:type="dxa"/>
            <w:shd w:val="clear" w:color="auto" w:fill="auto"/>
          </w:tcPr>
          <w:p w14:paraId="0E802C4D" w14:textId="77777777" w:rsidR="00B4439B" w:rsidRPr="00C4385C" w:rsidRDefault="00B4439B" w:rsidP="00893F3A">
            <w:pPr>
              <w:pStyle w:val="NoSpacing"/>
              <w:rPr>
                <w:rFonts w:asciiTheme="minorHAnsi" w:hAnsiTheme="minorHAnsi" w:cstheme="minorHAnsi"/>
                <w:lang w:val="ro-RO"/>
              </w:rPr>
            </w:pPr>
            <w:r>
              <w:rPr>
                <w:rFonts w:asciiTheme="minorHAnsi" w:hAnsiTheme="minorHAnsi" w:cstheme="minorHAnsi"/>
                <w:lang w:val="ro-RO"/>
              </w:rPr>
              <w:t>9</w:t>
            </w:r>
            <w:r w:rsidRPr="00C4385C">
              <w:rPr>
                <w:rFonts w:asciiTheme="minorHAnsi" w:hAnsiTheme="minorHAnsi" w:cstheme="minorHAnsi"/>
                <w:lang w:val="ro-RO"/>
              </w:rPr>
              <w:t>.2 Metode de evaluare</w:t>
            </w:r>
          </w:p>
        </w:tc>
        <w:tc>
          <w:tcPr>
            <w:tcW w:w="1265" w:type="dxa"/>
            <w:gridSpan w:val="2"/>
            <w:shd w:val="clear" w:color="auto" w:fill="auto"/>
          </w:tcPr>
          <w:p w14:paraId="66304642" w14:textId="77777777" w:rsidR="00B4439B" w:rsidRPr="00C4385C" w:rsidRDefault="00B4439B" w:rsidP="00893F3A">
            <w:pPr>
              <w:pStyle w:val="NoSpacing"/>
              <w:rPr>
                <w:rFonts w:asciiTheme="minorHAnsi" w:hAnsiTheme="minorHAnsi" w:cstheme="minorHAnsi"/>
                <w:lang w:val="ro-RO"/>
              </w:rPr>
            </w:pPr>
            <w:r>
              <w:rPr>
                <w:rFonts w:asciiTheme="minorHAnsi" w:hAnsiTheme="minorHAnsi" w:cstheme="minorHAnsi"/>
                <w:lang w:val="ro-RO"/>
              </w:rPr>
              <w:t>9</w:t>
            </w:r>
            <w:r w:rsidRPr="00C4385C">
              <w:rPr>
                <w:rFonts w:asciiTheme="minorHAnsi" w:hAnsiTheme="minorHAnsi" w:cstheme="minorHAnsi"/>
                <w:lang w:val="ro-RO"/>
              </w:rPr>
              <w:t>.3 Pondere din nota finală</w:t>
            </w:r>
          </w:p>
        </w:tc>
      </w:tr>
      <w:tr w:rsidR="00B4439B" w:rsidRPr="00C4385C" w14:paraId="77C7F751" w14:textId="77777777" w:rsidTr="00893F3A">
        <w:trPr>
          <w:gridAfter w:val="1"/>
          <w:wAfter w:w="10" w:type="dxa"/>
          <w:trHeight w:val="363"/>
        </w:trPr>
        <w:tc>
          <w:tcPr>
            <w:tcW w:w="1623" w:type="dxa"/>
            <w:gridSpan w:val="2"/>
            <w:shd w:val="clear" w:color="auto" w:fill="auto"/>
          </w:tcPr>
          <w:p w14:paraId="70F14A78" w14:textId="77777777" w:rsidR="00B4439B" w:rsidRPr="00C4385C" w:rsidRDefault="00B4439B" w:rsidP="00893F3A">
            <w:pPr>
              <w:pStyle w:val="NoSpacing"/>
              <w:rPr>
                <w:rFonts w:asciiTheme="minorHAnsi" w:hAnsiTheme="minorHAnsi" w:cstheme="minorHAnsi"/>
                <w:lang w:val="ro-RO"/>
              </w:rPr>
            </w:pPr>
            <w:r>
              <w:rPr>
                <w:rFonts w:asciiTheme="minorHAnsi" w:hAnsiTheme="minorHAnsi" w:cstheme="minorHAnsi"/>
                <w:lang w:val="ro-RO"/>
              </w:rPr>
              <w:t>9</w:t>
            </w:r>
            <w:r w:rsidRPr="00C4385C">
              <w:rPr>
                <w:rFonts w:asciiTheme="minorHAnsi" w:hAnsiTheme="minorHAnsi" w:cstheme="minorHAnsi"/>
                <w:lang w:val="ro-RO"/>
              </w:rPr>
              <w:t>.4 Curs</w:t>
            </w:r>
          </w:p>
        </w:tc>
        <w:tc>
          <w:tcPr>
            <w:tcW w:w="5014" w:type="dxa"/>
            <w:gridSpan w:val="2"/>
            <w:shd w:val="clear" w:color="auto" w:fill="auto"/>
          </w:tcPr>
          <w:p w14:paraId="73C2C584" w14:textId="77777777" w:rsidR="00B4439B" w:rsidRDefault="00B4439B" w:rsidP="00B4439B">
            <w:pPr>
              <w:pStyle w:val="NoSpacing"/>
              <w:numPr>
                <w:ilvl w:val="0"/>
                <w:numId w:val="34"/>
              </w:numPr>
              <w:spacing w:after="120"/>
              <w:ind w:left="312" w:hanging="357"/>
              <w:jc w:val="both"/>
              <w:rPr>
                <w:rFonts w:asciiTheme="minorHAnsi" w:hAnsiTheme="minorHAnsi" w:cstheme="minorHAnsi"/>
                <w:i/>
                <w:iCs/>
                <w:lang w:val="ro-RO"/>
              </w:rPr>
            </w:pPr>
            <w:r w:rsidRPr="00437757">
              <w:rPr>
                <w:rFonts w:asciiTheme="minorHAnsi" w:hAnsiTheme="minorHAnsi" w:cstheme="minorHAnsi"/>
                <w:i/>
                <w:iCs/>
                <w:lang w:val="ro-RO"/>
              </w:rPr>
              <w:t>Prezentare realizata in powerpoint, canva, prezi sau alte platforme digitale</w:t>
            </w:r>
            <w:r>
              <w:rPr>
                <w:rFonts w:asciiTheme="minorHAnsi" w:hAnsiTheme="minorHAnsi" w:cstheme="minorHAnsi"/>
                <w:i/>
                <w:iCs/>
                <w:lang w:val="ro-RO"/>
              </w:rPr>
              <w:t>, la alegere</w:t>
            </w:r>
            <w:r w:rsidRPr="00437757">
              <w:rPr>
                <w:rFonts w:asciiTheme="minorHAnsi" w:hAnsiTheme="minorHAnsi" w:cstheme="minorHAnsi"/>
                <w:i/>
                <w:iCs/>
                <w:lang w:val="ro-RO"/>
              </w:rPr>
              <w:t xml:space="preserve">. </w:t>
            </w:r>
          </w:p>
          <w:p w14:paraId="122056C3" w14:textId="77777777" w:rsidR="00B4439B" w:rsidRPr="00437757" w:rsidRDefault="00B4439B" w:rsidP="00B4439B">
            <w:pPr>
              <w:pStyle w:val="NoSpacing"/>
              <w:numPr>
                <w:ilvl w:val="0"/>
                <w:numId w:val="34"/>
              </w:numPr>
              <w:spacing w:after="120"/>
              <w:ind w:left="312" w:hanging="357"/>
              <w:jc w:val="both"/>
              <w:rPr>
                <w:rFonts w:asciiTheme="minorHAnsi" w:hAnsiTheme="minorHAnsi" w:cstheme="minorHAnsi"/>
                <w:i/>
                <w:iCs/>
                <w:lang w:val="ro-RO"/>
              </w:rPr>
            </w:pPr>
            <w:r w:rsidRPr="00437757">
              <w:rPr>
                <w:rFonts w:asciiTheme="minorHAnsi" w:hAnsiTheme="minorHAnsi" w:cstheme="minorHAnsi"/>
                <w:i/>
                <w:iCs/>
                <w:lang w:val="ro-RO"/>
              </w:rPr>
              <w:t>Utilizarea unei prezentări orale interactive în cadrul căreia și colegii să participe la discutii.</w:t>
            </w:r>
          </w:p>
          <w:p w14:paraId="7DAD296A" w14:textId="77777777" w:rsidR="00B4439B" w:rsidRPr="00437757" w:rsidRDefault="00B4439B" w:rsidP="00B4439B">
            <w:pPr>
              <w:pStyle w:val="NoSpacing"/>
              <w:numPr>
                <w:ilvl w:val="0"/>
                <w:numId w:val="34"/>
              </w:numPr>
              <w:spacing w:after="120"/>
              <w:ind w:left="312" w:hanging="357"/>
              <w:jc w:val="both"/>
              <w:rPr>
                <w:rFonts w:asciiTheme="minorHAnsi" w:hAnsiTheme="minorHAnsi" w:cstheme="minorHAnsi"/>
                <w:i/>
                <w:iCs/>
                <w:lang w:val="ro-RO"/>
              </w:rPr>
            </w:pPr>
            <w:r w:rsidRPr="00437757">
              <w:rPr>
                <w:rFonts w:asciiTheme="minorHAnsi" w:hAnsiTheme="minorHAnsi" w:cstheme="minorHAnsi"/>
                <w:i/>
                <w:iCs/>
                <w:lang w:val="ro-RO"/>
              </w:rPr>
              <w:t>Se va evalua modul de realizare a prezentarii, structura acesteia, calitatea si claritatea discursului oral, modul in care sunt antrenati in dialog colegii.</w:t>
            </w:r>
          </w:p>
          <w:p w14:paraId="771AB8A6" w14:textId="77777777" w:rsidR="00B4439B" w:rsidRPr="00437757" w:rsidRDefault="00B4439B" w:rsidP="00B4439B">
            <w:pPr>
              <w:pStyle w:val="NoSpacing"/>
              <w:numPr>
                <w:ilvl w:val="0"/>
                <w:numId w:val="34"/>
              </w:numPr>
              <w:spacing w:after="120"/>
              <w:ind w:left="312" w:hanging="357"/>
              <w:jc w:val="both"/>
              <w:rPr>
                <w:rFonts w:asciiTheme="minorHAnsi" w:hAnsiTheme="minorHAnsi" w:cstheme="minorHAnsi"/>
                <w:i/>
                <w:iCs/>
                <w:lang w:val="ro-RO"/>
              </w:rPr>
            </w:pPr>
            <w:r w:rsidRPr="00437757">
              <w:rPr>
                <w:rFonts w:asciiTheme="minorHAnsi" w:hAnsiTheme="minorHAnsi" w:cstheme="minorHAnsi"/>
                <w:i/>
                <w:iCs/>
                <w:lang w:val="ro-RO"/>
              </w:rPr>
              <w:t>Structura referatului: prezentarea va contine o introducere in problema aleasa, informatiile gasite in literatura de specialitate, concluzii personale si bibliografia folosita.</w:t>
            </w:r>
          </w:p>
        </w:tc>
        <w:tc>
          <w:tcPr>
            <w:tcW w:w="1472" w:type="dxa"/>
            <w:shd w:val="clear" w:color="auto" w:fill="auto"/>
          </w:tcPr>
          <w:p w14:paraId="572A9CEF" w14:textId="77777777" w:rsidR="00B4439B" w:rsidRPr="00437757" w:rsidRDefault="00B4439B" w:rsidP="00893F3A">
            <w:pPr>
              <w:pStyle w:val="NoSpacing"/>
              <w:jc w:val="both"/>
              <w:rPr>
                <w:rFonts w:asciiTheme="minorHAnsi" w:hAnsiTheme="minorHAnsi" w:cstheme="minorHAnsi"/>
                <w:lang w:val="ro-RO"/>
              </w:rPr>
            </w:pPr>
            <w:r w:rsidRPr="00437757">
              <w:rPr>
                <w:rFonts w:asciiTheme="minorHAnsi" w:hAnsiTheme="minorHAnsi" w:cstheme="minorHAnsi"/>
                <w:lang w:val="ro-RO"/>
              </w:rPr>
              <w:t>Evaluare orală –</w:t>
            </w:r>
          </w:p>
          <w:p w14:paraId="18D35491" w14:textId="77777777" w:rsidR="00B4439B" w:rsidRPr="00437757" w:rsidRDefault="00B4439B" w:rsidP="00893F3A">
            <w:pPr>
              <w:pStyle w:val="NoSpacing"/>
              <w:jc w:val="both"/>
              <w:rPr>
                <w:rFonts w:asciiTheme="minorHAnsi" w:hAnsiTheme="minorHAnsi" w:cstheme="minorHAnsi"/>
                <w:lang w:val="ro-RO"/>
              </w:rPr>
            </w:pPr>
          </w:p>
          <w:p w14:paraId="7E600D0C" w14:textId="77777777" w:rsidR="00B4439B" w:rsidRPr="00C96B7F" w:rsidRDefault="00B4439B" w:rsidP="00893F3A">
            <w:pPr>
              <w:pStyle w:val="NoSpacing"/>
              <w:jc w:val="both"/>
              <w:rPr>
                <w:rFonts w:asciiTheme="minorHAnsi" w:hAnsiTheme="minorHAnsi" w:cstheme="minorHAnsi"/>
                <w:i/>
                <w:iCs/>
                <w:lang w:val="ro-RO"/>
              </w:rPr>
            </w:pPr>
            <w:r w:rsidRPr="00437757">
              <w:rPr>
                <w:rFonts w:asciiTheme="minorHAnsi" w:hAnsiTheme="minorHAnsi" w:cstheme="minorHAnsi"/>
                <w:lang w:val="ro-RO"/>
              </w:rPr>
              <w:t xml:space="preserve"> Prezentarea orală a unui referat structurat pe o tematică din literatura de specialitate, pe o problema dezbatuta la curs.</w:t>
            </w:r>
          </w:p>
        </w:tc>
        <w:tc>
          <w:tcPr>
            <w:tcW w:w="1265" w:type="dxa"/>
            <w:gridSpan w:val="2"/>
            <w:shd w:val="clear" w:color="auto" w:fill="auto"/>
          </w:tcPr>
          <w:p w14:paraId="45E18569" w14:textId="77777777" w:rsidR="00B4439B" w:rsidRPr="00C4385C" w:rsidRDefault="00B4439B" w:rsidP="00893F3A">
            <w:pPr>
              <w:pStyle w:val="NoSpacing"/>
              <w:rPr>
                <w:rFonts w:asciiTheme="minorHAnsi" w:hAnsiTheme="minorHAnsi" w:cstheme="minorHAnsi"/>
                <w:lang w:val="ro-RO"/>
              </w:rPr>
            </w:pPr>
            <w:r>
              <w:rPr>
                <w:rFonts w:asciiTheme="minorHAnsi" w:hAnsiTheme="minorHAnsi" w:cstheme="minorHAnsi"/>
                <w:lang w:val="ro-RO"/>
              </w:rPr>
              <w:t>70%</w:t>
            </w:r>
          </w:p>
        </w:tc>
      </w:tr>
      <w:tr w:rsidR="00B4439B" w:rsidRPr="00C4385C" w14:paraId="316AD5E8" w14:textId="77777777" w:rsidTr="00893F3A">
        <w:trPr>
          <w:gridAfter w:val="1"/>
          <w:wAfter w:w="10" w:type="dxa"/>
          <w:trHeight w:val="567"/>
        </w:trPr>
        <w:tc>
          <w:tcPr>
            <w:tcW w:w="1623" w:type="dxa"/>
            <w:gridSpan w:val="2"/>
            <w:shd w:val="clear" w:color="auto" w:fill="auto"/>
          </w:tcPr>
          <w:p w14:paraId="4D67C706" w14:textId="77777777" w:rsidR="00B4439B" w:rsidRPr="00C4385C" w:rsidRDefault="00B4439B" w:rsidP="00893F3A">
            <w:pPr>
              <w:pStyle w:val="NoSpacing"/>
              <w:rPr>
                <w:rFonts w:asciiTheme="minorHAnsi" w:hAnsiTheme="minorHAnsi" w:cstheme="minorHAnsi"/>
                <w:lang w:val="ro-RO"/>
              </w:rPr>
            </w:pPr>
            <w:r>
              <w:rPr>
                <w:rFonts w:asciiTheme="minorHAnsi" w:hAnsiTheme="minorHAnsi" w:cstheme="minorHAnsi"/>
                <w:lang w:val="ro-RO"/>
              </w:rPr>
              <w:t>9</w:t>
            </w:r>
            <w:r w:rsidRPr="00C4385C">
              <w:rPr>
                <w:rFonts w:asciiTheme="minorHAnsi" w:hAnsiTheme="minorHAnsi" w:cstheme="minorHAnsi"/>
                <w:lang w:val="ro-RO"/>
              </w:rPr>
              <w:t xml:space="preserve">.5 </w:t>
            </w:r>
            <w:r>
              <w:rPr>
                <w:rFonts w:asciiTheme="minorHAnsi" w:hAnsiTheme="minorHAnsi" w:cstheme="minorHAnsi"/>
                <w:lang w:val="ro-RO"/>
              </w:rPr>
              <w:t>Seminar</w:t>
            </w:r>
          </w:p>
        </w:tc>
        <w:tc>
          <w:tcPr>
            <w:tcW w:w="5014" w:type="dxa"/>
            <w:gridSpan w:val="2"/>
            <w:shd w:val="clear" w:color="auto" w:fill="auto"/>
          </w:tcPr>
          <w:p w14:paraId="214B20E6" w14:textId="77777777" w:rsidR="00B4439B" w:rsidRPr="00437757" w:rsidRDefault="00B4439B" w:rsidP="00893F3A">
            <w:pPr>
              <w:pStyle w:val="NoSpacing"/>
              <w:jc w:val="both"/>
              <w:rPr>
                <w:rFonts w:asciiTheme="minorHAnsi" w:hAnsiTheme="minorHAnsi" w:cstheme="minorHAnsi"/>
                <w:i/>
                <w:iCs/>
                <w:lang w:val="ro-RO"/>
              </w:rPr>
            </w:pPr>
            <w:r w:rsidRPr="00437757">
              <w:rPr>
                <w:rFonts w:asciiTheme="minorHAnsi" w:hAnsiTheme="minorHAnsi" w:cstheme="minorHAnsi"/>
                <w:i/>
                <w:iCs/>
                <w:lang w:val="ro-RO"/>
              </w:rPr>
              <w:t>În eseul argumentativ, se va  alege o problemă sau un aspect problematic discutat în cadrul laboratorului si se vor prezenta soluții de rezolvare, pe bază de argumentare. Evaluarea eseului va ține seama de claritatea definirii / încadrării problemei, identificarea soluțiilor, argumentarea aplicabilității soluțiilor propuse.</w:t>
            </w:r>
          </w:p>
        </w:tc>
        <w:tc>
          <w:tcPr>
            <w:tcW w:w="1472" w:type="dxa"/>
            <w:shd w:val="clear" w:color="auto" w:fill="auto"/>
          </w:tcPr>
          <w:p w14:paraId="5A39EAB9" w14:textId="77777777" w:rsidR="00B4439B" w:rsidRPr="00C4385C" w:rsidRDefault="00B4439B" w:rsidP="00893F3A">
            <w:pPr>
              <w:pStyle w:val="NoSpacing"/>
              <w:jc w:val="both"/>
              <w:rPr>
                <w:rFonts w:asciiTheme="minorHAnsi" w:hAnsiTheme="minorHAnsi" w:cstheme="minorHAnsi"/>
                <w:lang w:val="ro-RO"/>
              </w:rPr>
            </w:pPr>
            <w:r w:rsidRPr="00025B08">
              <w:rPr>
                <w:rFonts w:asciiTheme="minorHAnsi" w:hAnsiTheme="minorHAnsi" w:cstheme="minorHAnsi"/>
                <w:lang w:val="ro-RO"/>
              </w:rPr>
              <w:t>Eseu argumentativ</w:t>
            </w:r>
          </w:p>
        </w:tc>
        <w:tc>
          <w:tcPr>
            <w:tcW w:w="1265" w:type="dxa"/>
            <w:gridSpan w:val="2"/>
            <w:shd w:val="clear" w:color="auto" w:fill="auto"/>
          </w:tcPr>
          <w:p w14:paraId="7AEEACDF" w14:textId="77777777" w:rsidR="00B4439B" w:rsidRPr="00C4385C" w:rsidRDefault="00B4439B" w:rsidP="00893F3A">
            <w:pPr>
              <w:pStyle w:val="NoSpacing"/>
              <w:rPr>
                <w:rFonts w:asciiTheme="minorHAnsi" w:hAnsiTheme="minorHAnsi" w:cstheme="minorHAnsi"/>
                <w:lang w:val="ro-RO"/>
              </w:rPr>
            </w:pPr>
            <w:r>
              <w:rPr>
                <w:rFonts w:asciiTheme="minorHAnsi" w:hAnsiTheme="minorHAnsi" w:cstheme="minorHAnsi"/>
                <w:lang w:val="ro-RO"/>
              </w:rPr>
              <w:t>30%</w:t>
            </w:r>
          </w:p>
        </w:tc>
      </w:tr>
      <w:tr w:rsidR="00B4439B" w:rsidRPr="00C4385C" w14:paraId="22F72551" w14:textId="77777777" w:rsidTr="00893F3A">
        <w:trPr>
          <w:trHeight w:val="413"/>
        </w:trPr>
        <w:tc>
          <w:tcPr>
            <w:tcW w:w="9384" w:type="dxa"/>
            <w:gridSpan w:val="8"/>
            <w:shd w:val="clear" w:color="auto" w:fill="auto"/>
          </w:tcPr>
          <w:p w14:paraId="6A9CF886" w14:textId="77777777" w:rsidR="00B4439B" w:rsidRPr="00C4385C" w:rsidRDefault="00B4439B" w:rsidP="00893F3A">
            <w:pPr>
              <w:pStyle w:val="NoSpacing"/>
              <w:rPr>
                <w:rFonts w:asciiTheme="minorHAnsi" w:hAnsiTheme="minorHAnsi" w:cstheme="minorHAnsi"/>
                <w:lang w:val="ro-RO"/>
              </w:rPr>
            </w:pPr>
            <w:r>
              <w:rPr>
                <w:rFonts w:asciiTheme="minorHAnsi" w:hAnsiTheme="minorHAnsi" w:cstheme="minorHAnsi"/>
                <w:lang w:val="ro-RO"/>
              </w:rPr>
              <w:lastRenderedPageBreak/>
              <w:t>9.6 Standard minim de performanță</w:t>
            </w:r>
          </w:p>
        </w:tc>
      </w:tr>
      <w:tr w:rsidR="00B4439B" w:rsidRPr="00C4385C" w14:paraId="44A83AB7" w14:textId="77777777" w:rsidTr="00893F3A">
        <w:trPr>
          <w:trHeight w:val="413"/>
        </w:trPr>
        <w:tc>
          <w:tcPr>
            <w:tcW w:w="9384" w:type="dxa"/>
            <w:gridSpan w:val="8"/>
            <w:shd w:val="clear" w:color="auto" w:fill="auto"/>
          </w:tcPr>
          <w:p w14:paraId="7E5F58D5" w14:textId="77777777" w:rsidR="00B4439B" w:rsidRDefault="00B4439B" w:rsidP="00893F3A">
            <w:pPr>
              <w:pStyle w:val="NoSpacing"/>
              <w:rPr>
                <w:rFonts w:asciiTheme="minorHAnsi" w:hAnsiTheme="minorHAnsi" w:cstheme="minorHAnsi"/>
                <w:lang w:val="ro-RO"/>
              </w:rPr>
            </w:pPr>
            <w:r>
              <w:rPr>
                <w:rFonts w:asciiTheme="minorHAnsi" w:hAnsiTheme="minorHAnsi" w:cstheme="minorHAnsi"/>
                <w:lang w:val="ro-RO"/>
              </w:rPr>
              <w:t>La curs:</w:t>
            </w:r>
          </w:p>
          <w:p w14:paraId="2ADFDD5D" w14:textId="77777777" w:rsidR="00B4439B" w:rsidRDefault="00B4439B" w:rsidP="00B4439B">
            <w:pPr>
              <w:pStyle w:val="NoSpacing"/>
              <w:numPr>
                <w:ilvl w:val="0"/>
                <w:numId w:val="35"/>
              </w:numPr>
              <w:rPr>
                <w:rFonts w:asciiTheme="minorHAnsi" w:hAnsiTheme="minorHAnsi" w:cstheme="minorHAnsi"/>
                <w:lang w:val="ro-RO"/>
              </w:rPr>
            </w:pPr>
            <w:r>
              <w:rPr>
                <w:rFonts w:asciiTheme="minorHAnsi" w:hAnsiTheme="minorHAnsi" w:cstheme="minorHAnsi"/>
                <w:lang w:val="ro-RO"/>
              </w:rPr>
              <w:t xml:space="preserve">Prezentare orala (fara sa citeasca de pe suport scris) a unui referat cu informatii corecte stiintific, cu indicarea surselor bibliografice. </w:t>
            </w:r>
          </w:p>
          <w:p w14:paraId="693C0788" w14:textId="77777777" w:rsidR="00B4439B" w:rsidRDefault="00B4439B" w:rsidP="00B4439B">
            <w:pPr>
              <w:pStyle w:val="NoSpacing"/>
              <w:numPr>
                <w:ilvl w:val="0"/>
                <w:numId w:val="35"/>
              </w:numPr>
              <w:rPr>
                <w:rFonts w:asciiTheme="minorHAnsi" w:hAnsiTheme="minorHAnsi" w:cstheme="minorHAnsi"/>
                <w:lang w:val="ro-RO"/>
              </w:rPr>
            </w:pPr>
            <w:r>
              <w:rPr>
                <w:rFonts w:asciiTheme="minorHAnsi" w:hAnsiTheme="minorHAnsi" w:cstheme="minorHAnsi"/>
                <w:lang w:val="ro-RO"/>
              </w:rPr>
              <w:t>Sa raspunda corect la intrebarile puse de cadrul didactic si de colegi.</w:t>
            </w:r>
          </w:p>
          <w:p w14:paraId="3EF9E8F0" w14:textId="77777777" w:rsidR="00B4439B" w:rsidRDefault="00B4439B" w:rsidP="00893F3A">
            <w:pPr>
              <w:pStyle w:val="NoSpacing"/>
              <w:rPr>
                <w:rFonts w:asciiTheme="minorHAnsi" w:hAnsiTheme="minorHAnsi" w:cstheme="minorHAnsi"/>
                <w:lang w:val="ro-RO"/>
              </w:rPr>
            </w:pPr>
            <w:r>
              <w:rPr>
                <w:rFonts w:asciiTheme="minorHAnsi" w:hAnsiTheme="minorHAnsi" w:cstheme="minorHAnsi"/>
                <w:lang w:val="ro-RO"/>
              </w:rPr>
              <w:t xml:space="preserve">La seminar: </w:t>
            </w:r>
          </w:p>
          <w:p w14:paraId="146A14AF" w14:textId="77777777" w:rsidR="00B4439B" w:rsidRPr="00C4385C" w:rsidRDefault="00B4439B" w:rsidP="00B4439B">
            <w:pPr>
              <w:pStyle w:val="NoSpacing"/>
              <w:numPr>
                <w:ilvl w:val="0"/>
                <w:numId w:val="35"/>
              </w:numPr>
              <w:rPr>
                <w:rFonts w:asciiTheme="minorHAnsi" w:hAnsiTheme="minorHAnsi" w:cstheme="minorHAnsi"/>
                <w:lang w:val="ro-RO"/>
              </w:rPr>
            </w:pPr>
            <w:r w:rsidRPr="00106E7A">
              <w:rPr>
                <w:rFonts w:asciiTheme="minorHAnsi" w:hAnsiTheme="minorHAnsi" w:cstheme="minorHAnsi"/>
                <w:lang w:val="ro-RO"/>
              </w:rPr>
              <w:t>Sa livreze un eseu de minim ½ pagina A4 cu o problema din temele pentru studiu  individual din curs (vezi pe site)</w:t>
            </w:r>
          </w:p>
        </w:tc>
      </w:tr>
      <w:tr w:rsidR="00B4439B" w:rsidRPr="00423A5A" w14:paraId="108D1BEA" w14:textId="77777777" w:rsidTr="00893F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2"/>
          <w:wBefore w:w="29" w:type="dxa"/>
          <w:wAfter w:w="110" w:type="dxa"/>
          <w:trHeight w:hRule="exact" w:val="778"/>
        </w:trPr>
        <w:tc>
          <w:tcPr>
            <w:tcW w:w="5827" w:type="dxa"/>
            <w:gridSpan w:val="2"/>
            <w:tcBorders>
              <w:top w:val="single" w:sz="12" w:space="0" w:color="auto"/>
              <w:left w:val="single" w:sz="6" w:space="0" w:color="auto"/>
              <w:bottom w:val="single" w:sz="6" w:space="0" w:color="auto"/>
              <w:right w:val="single" w:sz="6" w:space="0" w:color="auto"/>
            </w:tcBorders>
            <w:shd w:val="clear" w:color="auto" w:fill="FFFFFF"/>
          </w:tcPr>
          <w:p w14:paraId="04E160B7" w14:textId="77777777" w:rsidR="00B4439B" w:rsidRPr="002D1F00" w:rsidRDefault="00B4439B" w:rsidP="00893F3A">
            <w:r w:rsidRPr="002D1F00">
              <w:t>La stabilirea notei finale la fiecare din cele douoia activitati de mai sus  se iau în considerare</w:t>
            </w:r>
          </w:p>
          <w:p w14:paraId="554804FA" w14:textId="77777777" w:rsidR="00B4439B" w:rsidRPr="00423A5A" w:rsidRDefault="00B4439B" w:rsidP="00893F3A">
            <w:pPr>
              <w:shd w:val="clear" w:color="auto" w:fill="FFFFFF"/>
            </w:pPr>
          </w:p>
        </w:tc>
        <w:tc>
          <w:tcPr>
            <w:tcW w:w="3418" w:type="dxa"/>
            <w:gridSpan w:val="3"/>
            <w:tcBorders>
              <w:top w:val="single" w:sz="12" w:space="0" w:color="auto"/>
              <w:left w:val="single" w:sz="6" w:space="0" w:color="auto"/>
              <w:bottom w:val="single" w:sz="6" w:space="0" w:color="auto"/>
              <w:right w:val="single" w:sz="6" w:space="0" w:color="auto"/>
            </w:tcBorders>
            <w:shd w:val="clear" w:color="auto" w:fill="FFFFFF"/>
          </w:tcPr>
          <w:p w14:paraId="46F3C303" w14:textId="77777777" w:rsidR="00B4439B" w:rsidRPr="00423A5A" w:rsidRDefault="00B4439B" w:rsidP="00893F3A">
            <w:pPr>
              <w:shd w:val="clear" w:color="auto" w:fill="FFFFFF"/>
              <w:spacing w:line="312" w:lineRule="exact"/>
              <w:ind w:left="154" w:right="163"/>
            </w:pPr>
            <w:r w:rsidRPr="00423A5A">
              <w:rPr>
                <w:spacing w:val="-9"/>
              </w:rPr>
              <w:t xml:space="preserve">Ponderea in notare, exprimată în % </w:t>
            </w:r>
            <w:r w:rsidRPr="00423A5A">
              <w:t>{Total=100%}</w:t>
            </w:r>
          </w:p>
        </w:tc>
      </w:tr>
      <w:tr w:rsidR="00B4439B" w:rsidRPr="00423A5A" w14:paraId="5145598D" w14:textId="77777777" w:rsidTr="00893F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2"/>
          <w:wBefore w:w="29" w:type="dxa"/>
          <w:wAfter w:w="110" w:type="dxa"/>
          <w:trHeight w:hRule="exact" w:val="557"/>
        </w:trPr>
        <w:tc>
          <w:tcPr>
            <w:tcW w:w="5827" w:type="dxa"/>
            <w:gridSpan w:val="2"/>
            <w:tcBorders>
              <w:top w:val="single" w:sz="6" w:space="0" w:color="auto"/>
              <w:left w:val="single" w:sz="6" w:space="0" w:color="auto"/>
              <w:bottom w:val="single" w:sz="6" w:space="0" w:color="auto"/>
              <w:right w:val="single" w:sz="6" w:space="0" w:color="auto"/>
            </w:tcBorders>
            <w:shd w:val="clear" w:color="auto" w:fill="FFFFFF"/>
          </w:tcPr>
          <w:p w14:paraId="1074A0F9" w14:textId="77777777" w:rsidR="00B4439B" w:rsidRPr="00423A5A" w:rsidRDefault="00B4439B" w:rsidP="00893F3A">
            <w:pPr>
              <w:shd w:val="clear" w:color="auto" w:fill="FFFFFF"/>
              <w:ind w:left="24"/>
            </w:pPr>
            <w:r>
              <w:t>Cunoasterea principiilor de baza ale tcosmologiei si relativitatii generale</w:t>
            </w:r>
          </w:p>
        </w:tc>
        <w:tc>
          <w:tcPr>
            <w:tcW w:w="3418" w:type="dxa"/>
            <w:gridSpan w:val="3"/>
            <w:tcBorders>
              <w:top w:val="single" w:sz="6" w:space="0" w:color="auto"/>
              <w:left w:val="single" w:sz="6" w:space="0" w:color="auto"/>
              <w:bottom w:val="single" w:sz="6" w:space="0" w:color="auto"/>
              <w:right w:val="single" w:sz="6" w:space="0" w:color="auto"/>
            </w:tcBorders>
            <w:shd w:val="clear" w:color="auto" w:fill="FFFFFF"/>
          </w:tcPr>
          <w:p w14:paraId="65503670" w14:textId="77777777" w:rsidR="00B4439B" w:rsidRPr="00423A5A" w:rsidRDefault="00B4439B" w:rsidP="00893F3A">
            <w:pPr>
              <w:shd w:val="clear" w:color="auto" w:fill="FFFFFF"/>
            </w:pPr>
            <w:r>
              <w:t xml:space="preserve">40 </w:t>
            </w:r>
            <w:r w:rsidRPr="00423A5A">
              <w:t xml:space="preserve">% </w:t>
            </w:r>
          </w:p>
        </w:tc>
      </w:tr>
      <w:tr w:rsidR="00B4439B" w:rsidRPr="00423A5A" w14:paraId="57C69A09" w14:textId="77777777" w:rsidTr="00893F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2"/>
          <w:wBefore w:w="29" w:type="dxa"/>
          <w:wAfter w:w="110" w:type="dxa"/>
          <w:trHeight w:hRule="exact" w:val="592"/>
        </w:trPr>
        <w:tc>
          <w:tcPr>
            <w:tcW w:w="5827" w:type="dxa"/>
            <w:gridSpan w:val="2"/>
            <w:tcBorders>
              <w:top w:val="single" w:sz="6" w:space="0" w:color="auto"/>
              <w:left w:val="single" w:sz="6" w:space="0" w:color="auto"/>
              <w:bottom w:val="single" w:sz="6" w:space="0" w:color="auto"/>
              <w:right w:val="single" w:sz="6" w:space="0" w:color="auto"/>
            </w:tcBorders>
            <w:shd w:val="clear" w:color="auto" w:fill="FFFFFF"/>
          </w:tcPr>
          <w:p w14:paraId="6C896184" w14:textId="77777777" w:rsidR="00B4439B" w:rsidRPr="00423A5A" w:rsidRDefault="00B4439B" w:rsidP="00893F3A">
            <w:pPr>
              <w:shd w:val="clear" w:color="auto" w:fill="FFFFFF"/>
              <w:ind w:left="24"/>
            </w:pPr>
            <w:r>
              <w:t>Cunoasterea principalelor repere istorice  ale dezvoltarii cosmologiei si relativitatii generale</w:t>
            </w:r>
          </w:p>
        </w:tc>
        <w:tc>
          <w:tcPr>
            <w:tcW w:w="3418" w:type="dxa"/>
            <w:gridSpan w:val="3"/>
            <w:tcBorders>
              <w:top w:val="single" w:sz="6" w:space="0" w:color="auto"/>
              <w:left w:val="single" w:sz="6" w:space="0" w:color="auto"/>
              <w:bottom w:val="single" w:sz="6" w:space="0" w:color="auto"/>
              <w:right w:val="single" w:sz="6" w:space="0" w:color="auto"/>
            </w:tcBorders>
            <w:shd w:val="clear" w:color="auto" w:fill="FFFFFF"/>
          </w:tcPr>
          <w:p w14:paraId="6D6F0959" w14:textId="77777777" w:rsidR="00B4439B" w:rsidRPr="00423A5A" w:rsidRDefault="00B4439B" w:rsidP="00893F3A">
            <w:pPr>
              <w:shd w:val="clear" w:color="auto" w:fill="FFFFFF"/>
            </w:pPr>
            <w:r>
              <w:t xml:space="preserve">40 </w:t>
            </w:r>
            <w:r w:rsidRPr="00423A5A">
              <w:t xml:space="preserve"> %</w:t>
            </w:r>
          </w:p>
        </w:tc>
      </w:tr>
      <w:tr w:rsidR="00B4439B" w:rsidRPr="00423A5A" w14:paraId="00CC7344" w14:textId="77777777" w:rsidTr="00893F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2"/>
          <w:wBefore w:w="29" w:type="dxa"/>
          <w:wAfter w:w="110" w:type="dxa"/>
          <w:trHeight w:hRule="exact" w:val="592"/>
        </w:trPr>
        <w:tc>
          <w:tcPr>
            <w:tcW w:w="5827" w:type="dxa"/>
            <w:gridSpan w:val="2"/>
            <w:tcBorders>
              <w:top w:val="single" w:sz="6" w:space="0" w:color="auto"/>
              <w:left w:val="single" w:sz="6" w:space="0" w:color="auto"/>
              <w:bottom w:val="single" w:sz="6" w:space="0" w:color="auto"/>
              <w:right w:val="single" w:sz="6" w:space="0" w:color="auto"/>
            </w:tcBorders>
            <w:shd w:val="clear" w:color="auto" w:fill="FFFFFF"/>
          </w:tcPr>
          <w:p w14:paraId="79102B1A" w14:textId="77777777" w:rsidR="00B4439B" w:rsidRDefault="00B4439B" w:rsidP="00893F3A">
            <w:pPr>
              <w:shd w:val="clear" w:color="auto" w:fill="FFFFFF"/>
              <w:ind w:left="24"/>
            </w:pPr>
            <w:r>
              <w:t>Contributia  la sesiunile de intrebari si comentarii</w:t>
            </w:r>
          </w:p>
        </w:tc>
        <w:tc>
          <w:tcPr>
            <w:tcW w:w="3418" w:type="dxa"/>
            <w:gridSpan w:val="3"/>
            <w:tcBorders>
              <w:top w:val="single" w:sz="6" w:space="0" w:color="auto"/>
              <w:left w:val="single" w:sz="6" w:space="0" w:color="auto"/>
              <w:bottom w:val="single" w:sz="6" w:space="0" w:color="auto"/>
              <w:right w:val="single" w:sz="6" w:space="0" w:color="auto"/>
            </w:tcBorders>
            <w:shd w:val="clear" w:color="auto" w:fill="FFFFFF"/>
          </w:tcPr>
          <w:p w14:paraId="7C526A7F" w14:textId="77777777" w:rsidR="00B4439B" w:rsidRDefault="00B4439B" w:rsidP="00893F3A">
            <w:pPr>
              <w:shd w:val="clear" w:color="auto" w:fill="FFFFFF"/>
            </w:pPr>
            <w:r>
              <w:t>10 %</w:t>
            </w:r>
          </w:p>
        </w:tc>
      </w:tr>
      <w:tr w:rsidR="00B4439B" w:rsidRPr="00423A5A" w14:paraId="366ADE34" w14:textId="77777777" w:rsidTr="00893F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2"/>
          <w:wBefore w:w="29" w:type="dxa"/>
          <w:wAfter w:w="110" w:type="dxa"/>
          <w:trHeight w:hRule="exact" w:val="442"/>
        </w:trPr>
        <w:tc>
          <w:tcPr>
            <w:tcW w:w="5827" w:type="dxa"/>
            <w:gridSpan w:val="2"/>
            <w:tcBorders>
              <w:top w:val="single" w:sz="6" w:space="0" w:color="auto"/>
              <w:left w:val="single" w:sz="6" w:space="0" w:color="auto"/>
              <w:bottom w:val="single" w:sz="6" w:space="0" w:color="auto"/>
              <w:right w:val="single" w:sz="6" w:space="0" w:color="auto"/>
            </w:tcBorders>
            <w:shd w:val="clear" w:color="auto" w:fill="FFFFFF"/>
          </w:tcPr>
          <w:p w14:paraId="3E6EA52F" w14:textId="77777777" w:rsidR="00B4439B" w:rsidRPr="00423A5A" w:rsidRDefault="00B4439B" w:rsidP="00893F3A">
            <w:pPr>
              <w:shd w:val="clear" w:color="auto" w:fill="FFFFFF"/>
              <w:ind w:left="24"/>
            </w:pPr>
            <w:r>
              <w:t>Prezenta la curs su rezolvarea temelor de studiu individual</w:t>
            </w:r>
          </w:p>
        </w:tc>
        <w:tc>
          <w:tcPr>
            <w:tcW w:w="3418" w:type="dxa"/>
            <w:gridSpan w:val="3"/>
            <w:tcBorders>
              <w:top w:val="single" w:sz="6" w:space="0" w:color="auto"/>
              <w:left w:val="single" w:sz="6" w:space="0" w:color="auto"/>
              <w:bottom w:val="single" w:sz="6" w:space="0" w:color="auto"/>
              <w:right w:val="single" w:sz="6" w:space="0" w:color="auto"/>
            </w:tcBorders>
            <w:shd w:val="clear" w:color="auto" w:fill="FFFFFF"/>
          </w:tcPr>
          <w:p w14:paraId="35C3DFBB" w14:textId="77777777" w:rsidR="00B4439B" w:rsidRPr="00423A5A" w:rsidRDefault="00B4439B" w:rsidP="00893F3A">
            <w:pPr>
              <w:shd w:val="clear" w:color="auto" w:fill="FFFFFF"/>
            </w:pPr>
            <w:r>
              <w:t xml:space="preserve">10 </w:t>
            </w:r>
            <w:r w:rsidRPr="00423A5A">
              <w:t xml:space="preserve"> %</w:t>
            </w:r>
          </w:p>
        </w:tc>
      </w:tr>
    </w:tbl>
    <w:p w14:paraId="3CDB3F7E" w14:textId="77777777" w:rsidR="00B4439B" w:rsidRDefault="00B4439B" w:rsidP="00B4439B"/>
    <w:p w14:paraId="1F172E1F" w14:textId="01C796B8" w:rsidR="00ED3D62" w:rsidRDefault="00ED3D62" w:rsidP="00ED3D62">
      <w:pPr>
        <w:spacing w:line="360" w:lineRule="auto"/>
        <w:rPr>
          <w:b/>
        </w:rPr>
      </w:pPr>
      <w:r>
        <w:rPr>
          <w:b/>
        </w:rPr>
        <w:t>1</w:t>
      </w:r>
      <w:r w:rsidR="00B6608F">
        <w:rPr>
          <w:b/>
        </w:rPr>
        <w:t>0</w:t>
      </w:r>
      <w:r>
        <w:rPr>
          <w:b/>
        </w:rPr>
        <w:t xml:space="preserve"> </w:t>
      </w:r>
      <w:r w:rsidRPr="00423A5A">
        <w:rPr>
          <w:b/>
        </w:rPr>
        <w:t>. Bibliografie</w:t>
      </w:r>
      <w:r>
        <w:rPr>
          <w:b/>
        </w:rPr>
        <w:t xml:space="preserve"> minimala</w:t>
      </w:r>
    </w:p>
    <w:p w14:paraId="57510C30" w14:textId="77777777" w:rsidR="00ED3D62" w:rsidRDefault="00ED3D62" w:rsidP="00ED3D62">
      <w:pPr>
        <w:spacing w:line="360" w:lineRule="auto"/>
      </w:pPr>
      <w:r>
        <w:rPr>
          <w:b/>
        </w:rPr>
        <w:t>- S</w:t>
      </w:r>
      <w:r w:rsidRPr="00E06888">
        <w:t>. Weinberg – Primele trei minute ale universului (orice editie in engleza sau romana)</w:t>
      </w:r>
    </w:p>
    <w:p w14:paraId="5B4D7EBA" w14:textId="77777777" w:rsidR="00ED3D62" w:rsidRDefault="00ED3D62" w:rsidP="00ED3D62">
      <w:pPr>
        <w:spacing w:line="360" w:lineRule="auto"/>
      </w:pPr>
      <w:r>
        <w:t>- S. Hawking – Scurta istorie a timpului (orice editie in engleza sau romana)</w:t>
      </w:r>
    </w:p>
    <w:p w14:paraId="470397FC" w14:textId="77777777" w:rsidR="00ED3D62" w:rsidRPr="003D5490" w:rsidRDefault="00ED3D62" w:rsidP="00ED3D62">
      <w:pPr>
        <w:spacing w:line="360" w:lineRule="auto"/>
      </w:pPr>
      <w:r w:rsidRPr="003D5490">
        <w:t>- Site-yrile de specialitate NASA, ESA, ROSA, etc</w:t>
      </w:r>
    </w:p>
    <w:p w14:paraId="6FEA8665" w14:textId="77777777" w:rsidR="00ED3D62" w:rsidRPr="003D5490" w:rsidRDefault="00ED3D62" w:rsidP="00ED3D62">
      <w:pPr>
        <w:spacing w:line="360" w:lineRule="auto"/>
      </w:pPr>
      <w:r w:rsidRPr="003D5490">
        <w:t>- Vikipedia – atentie nu recomand versiunea in limba romana care este neprofesionista</w:t>
      </w:r>
    </w:p>
    <w:p w14:paraId="1332C775" w14:textId="77777777" w:rsidR="00ED3D62" w:rsidRPr="00210440" w:rsidRDefault="00ED3D62" w:rsidP="00ED3D62">
      <w:pPr>
        <w:rPr>
          <w:sz w:val="22"/>
          <w:szCs w:val="22"/>
          <w:lang w:val="en-US"/>
        </w:rPr>
      </w:pPr>
      <w:r w:rsidRPr="00210440">
        <w:rPr>
          <w:sz w:val="22"/>
          <w:szCs w:val="22"/>
          <w:lang w:val="it-IT"/>
        </w:rPr>
        <w:t xml:space="preserve">D. Vulcanov – curs minimal de gravitatie – ed. </w:t>
      </w:r>
      <w:r w:rsidRPr="00210440">
        <w:rPr>
          <w:sz w:val="22"/>
          <w:szCs w:val="22"/>
          <w:lang w:val="en-US"/>
        </w:rPr>
        <w:t xml:space="preserve">Mirton, </w:t>
      </w:r>
      <w:smartTag w:uri="urn:schemas-microsoft-com:office:smarttags" w:element="place">
        <w:smartTag w:uri="urn:schemas-microsoft-com:office:smarttags" w:element="City">
          <w:r w:rsidRPr="00210440">
            <w:rPr>
              <w:sz w:val="22"/>
              <w:szCs w:val="22"/>
              <w:lang w:val="en-US"/>
            </w:rPr>
            <w:t>Timisoara</w:t>
          </w:r>
        </w:smartTag>
      </w:smartTag>
      <w:r w:rsidRPr="00210440">
        <w:rPr>
          <w:sz w:val="22"/>
          <w:szCs w:val="22"/>
          <w:lang w:val="en-US"/>
        </w:rPr>
        <w:t>, 1999</w:t>
      </w:r>
    </w:p>
    <w:p w14:paraId="1E1A833C" w14:textId="77777777" w:rsidR="00ED3D62" w:rsidRPr="00216FFE" w:rsidRDefault="00ED3D62" w:rsidP="00ED3D62">
      <w:pPr>
        <w:rPr>
          <w:sz w:val="22"/>
          <w:szCs w:val="22"/>
        </w:rPr>
      </w:pPr>
      <w:r w:rsidRPr="00216FFE">
        <w:rPr>
          <w:sz w:val="22"/>
          <w:szCs w:val="22"/>
        </w:rPr>
        <w:t>R. DlInverno – Modern gravitation and general relativity, Cambridge Univ.press, 2003</w:t>
      </w:r>
    </w:p>
    <w:p w14:paraId="7A296352" w14:textId="77777777" w:rsidR="00ED3D62" w:rsidRPr="00216FFE" w:rsidRDefault="00ED3D62" w:rsidP="00ED3D62">
      <w:pPr>
        <w:rPr>
          <w:sz w:val="22"/>
          <w:szCs w:val="22"/>
        </w:rPr>
      </w:pPr>
      <w:r w:rsidRPr="00216FFE">
        <w:rPr>
          <w:sz w:val="22"/>
          <w:szCs w:val="22"/>
        </w:rPr>
        <w:t>MTW- Gravitation, Freeman, 1973</w:t>
      </w:r>
    </w:p>
    <w:p w14:paraId="20D4286B" w14:textId="77777777" w:rsidR="00ED3D62" w:rsidRPr="00423A5A" w:rsidRDefault="00ED3D62" w:rsidP="00ED3D62">
      <w:pPr>
        <w:spacing w:line="360" w:lineRule="auto"/>
        <w:rPr>
          <w:b/>
        </w:rPr>
      </w:pPr>
      <w:r w:rsidRPr="00216FFE">
        <w:rPr>
          <w:sz w:val="22"/>
          <w:szCs w:val="22"/>
        </w:rPr>
        <w:t xml:space="preserve">B.F. Schutz – A first course in general relativity, </w:t>
      </w:r>
      <w:smartTag w:uri="urn:schemas-microsoft-com:office:smarttags" w:element="place">
        <w:smartTag w:uri="urn:schemas-microsoft-com:office:smarttags" w:element="City">
          <w:r w:rsidRPr="00216FFE">
            <w:rPr>
              <w:sz w:val="22"/>
              <w:szCs w:val="22"/>
            </w:rPr>
            <w:t>Cambridge</w:t>
          </w:r>
        </w:smartTag>
      </w:smartTag>
      <w:r w:rsidRPr="00216FFE">
        <w:rPr>
          <w:sz w:val="22"/>
          <w:szCs w:val="22"/>
        </w:rPr>
        <w:t xml:space="preserve"> univ. press, 2000</w:t>
      </w:r>
    </w:p>
    <w:p w14:paraId="061F4C71" w14:textId="77777777" w:rsidR="00ED3D62" w:rsidRDefault="00ED3D62" w:rsidP="00ED3D62">
      <w:pPr>
        <w:jc w:val="both"/>
        <w:rPr>
          <w:b/>
        </w:rPr>
      </w:pPr>
    </w:p>
    <w:p w14:paraId="056B1B0F" w14:textId="7C64FD85" w:rsidR="00ED3D62" w:rsidRPr="0036639A" w:rsidRDefault="00ED3D62" w:rsidP="00ED3D62">
      <w:pPr>
        <w:jc w:val="both"/>
        <w:rPr>
          <w:b/>
        </w:rPr>
      </w:pPr>
      <w:r w:rsidRPr="00071ADA">
        <w:rPr>
          <w:b/>
        </w:rPr>
        <w:t>Materialele de curs precum si o serie de materiale complementare se afla pe site-ul cursului la adresa :</w:t>
      </w:r>
      <w:r>
        <w:rPr>
          <w:b/>
        </w:rPr>
        <w:t xml:space="preserve"> </w:t>
      </w:r>
      <w:hyperlink r:id="rId8" w:history="1">
        <w:r w:rsidR="0064419E" w:rsidRPr="007C3934">
          <w:rPr>
            <w:rStyle w:val="Hyperlink"/>
            <w:b/>
          </w:rPr>
          <w:t>http://quasar.physics.uvt.ro/~vulcan/IUC_did/didactic.html</w:t>
        </w:r>
      </w:hyperlink>
    </w:p>
    <w:p w14:paraId="78F9CFB5" w14:textId="77777777" w:rsidR="00ED3D62" w:rsidRDefault="00ED3D62" w:rsidP="00ED3D62">
      <w:pPr>
        <w:jc w:val="both"/>
      </w:pPr>
      <w:r>
        <w:t>Data completării:</w:t>
      </w:r>
      <w:r>
        <w:tab/>
        <w:t xml:space="preserve">      Semnătura titularului de curs:                Semnătura titularului de seminar</w:t>
      </w:r>
    </w:p>
    <w:p w14:paraId="22A25AFA" w14:textId="3F3AEA77" w:rsidR="00ED3D62" w:rsidRDefault="00ED3D62" w:rsidP="00695475">
      <w:pPr>
        <w:tabs>
          <w:tab w:val="left" w:pos="720"/>
          <w:tab w:val="left" w:pos="1440"/>
          <w:tab w:val="left" w:pos="2160"/>
          <w:tab w:val="left" w:pos="2880"/>
          <w:tab w:val="left" w:pos="3600"/>
          <w:tab w:val="left" w:pos="4320"/>
          <w:tab w:val="left" w:pos="5040"/>
          <w:tab w:val="left" w:pos="5760"/>
          <w:tab w:val="left" w:pos="6480"/>
          <w:tab w:val="left" w:pos="8148"/>
        </w:tabs>
        <w:jc w:val="both"/>
      </w:pPr>
      <w:r>
        <w:tab/>
      </w:r>
      <w:r>
        <w:tab/>
      </w:r>
      <w:r>
        <w:tab/>
      </w:r>
      <w:r>
        <w:tab/>
      </w:r>
      <w:r>
        <w:rPr>
          <w:rFonts w:ascii="Calibri" w:eastAsia="Calibri" w:hAnsi="Calibri"/>
          <w:sz w:val="22"/>
          <w:szCs w:val="22"/>
          <w:lang w:val="en-US" w:eastAsia="en-US"/>
        </w:rPr>
        <w:t xml:space="preserve">                                   </w:t>
      </w:r>
      <w:r w:rsidR="00695475">
        <w:rPr>
          <w:rFonts w:ascii="Calibri" w:eastAsia="Calibri" w:hAnsi="Calibri"/>
          <w:sz w:val="22"/>
          <w:szCs w:val="22"/>
          <w:lang w:val="en-US" w:eastAsia="en-US"/>
        </w:rPr>
        <w:tab/>
      </w:r>
    </w:p>
    <w:p w14:paraId="339B2856" w14:textId="2797CB7D" w:rsidR="005F6BF6" w:rsidRDefault="00B37FBB" w:rsidP="00CB0431">
      <w:pPr>
        <w:jc w:val="both"/>
      </w:pPr>
      <w:r>
        <w:t>0</w:t>
      </w:r>
      <w:r w:rsidR="00ED3D62">
        <w:t>5.09.202</w:t>
      </w:r>
      <w:r w:rsidR="007B19FF">
        <w:t>4</w:t>
      </w:r>
      <w:r w:rsidR="00ED3D62">
        <w:t xml:space="preserve">                 Prof.univ.dr. Dumitru VULCANOV     Prof.univ.dr. Dumitru VULCANOV      </w:t>
      </w:r>
    </w:p>
    <w:p w14:paraId="2C18A08C" w14:textId="77777777" w:rsidR="0036639A" w:rsidRDefault="0036639A" w:rsidP="00CB0431">
      <w:pPr>
        <w:jc w:val="both"/>
      </w:pPr>
      <w:r>
        <w:t xml:space="preserve">                                                                                </w:t>
      </w:r>
    </w:p>
    <w:p w14:paraId="530982E5" w14:textId="5AD575E5" w:rsidR="0036639A" w:rsidRDefault="0036639A" w:rsidP="00CB0431">
      <w:pPr>
        <w:jc w:val="both"/>
      </w:pPr>
      <w:r>
        <w:t xml:space="preserve">                                                                          Director de Departament</w:t>
      </w:r>
    </w:p>
    <w:p w14:paraId="72225F8A" w14:textId="5241BB42" w:rsidR="0036639A" w:rsidRPr="003C17DF" w:rsidRDefault="0036639A" w:rsidP="00CB0431">
      <w:pPr>
        <w:jc w:val="both"/>
        <w:rPr>
          <w:rFonts w:eastAsia="Calibri"/>
        </w:rPr>
      </w:pPr>
      <w:r>
        <w:t xml:space="preserve">                                                                                             </w:t>
      </w:r>
    </w:p>
    <w:sectPr w:rsidR="0036639A" w:rsidRPr="003C17DF" w:rsidSect="0086407E">
      <w:headerReference w:type="default" r:id="rId9"/>
      <w:footerReference w:type="even" r:id="rId10"/>
      <w:footerReference w:type="default" r:id="rId11"/>
      <w:headerReference w:type="first" r:id="rId12"/>
      <w:footerReference w:type="first" r:id="rId13"/>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462D" w14:textId="77777777" w:rsidR="00EA3E52" w:rsidRDefault="00EA3E52" w:rsidP="003E226A">
      <w:r>
        <w:separator/>
      </w:r>
    </w:p>
  </w:endnote>
  <w:endnote w:type="continuationSeparator" w:id="0">
    <w:p w14:paraId="35BB3D6A" w14:textId="77777777" w:rsidR="00EA3E52" w:rsidRDefault="00EA3E52"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CD8A1" w14:textId="77777777" w:rsidR="00EA3E52" w:rsidRDefault="00EA3E52" w:rsidP="003E226A">
      <w:r>
        <w:separator/>
      </w:r>
    </w:p>
  </w:footnote>
  <w:footnote w:type="continuationSeparator" w:id="0">
    <w:p w14:paraId="439A317C" w14:textId="77777777" w:rsidR="00EA3E52" w:rsidRDefault="00EA3E52"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F025B" w14:textId="36824F5C" w:rsidR="001D34E8" w:rsidRDefault="00802D13"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E47D" w14:textId="77777777" w:rsidR="00193CCA" w:rsidRDefault="00AE0BA9">
    <w:pPr>
      <w:pStyle w:val="Header"/>
    </w:pPr>
    <w:r>
      <w:rPr>
        <w:noProof/>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6563A"/>
    <w:multiLevelType w:val="hybridMultilevel"/>
    <w:tmpl w:val="40F2C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4"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6" w15:restartNumberingAfterBreak="0">
    <w:nsid w:val="3FFE31CA"/>
    <w:multiLevelType w:val="hybridMultilevel"/>
    <w:tmpl w:val="34CE155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8EC0E3D6">
      <w:start w:val="10"/>
      <w:numFmt w:val="bullet"/>
      <w:lvlText w:val="-"/>
      <w:lvlJc w:val="left"/>
      <w:pPr>
        <w:tabs>
          <w:tab w:val="num" w:pos="1800"/>
        </w:tabs>
        <w:ind w:left="1800" w:hanging="360"/>
      </w:pPr>
      <w:rPr>
        <w:rFonts w:ascii="Times New Roman" w:eastAsia="Calibri"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69D83F5E"/>
    <w:multiLevelType w:val="hybridMultilevel"/>
    <w:tmpl w:val="68A0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7"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770B41F9"/>
    <w:multiLevelType w:val="hybridMultilevel"/>
    <w:tmpl w:val="F69EBD1E"/>
    <w:lvl w:ilvl="0" w:tplc="1BD62D02">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847A2"/>
    <w:multiLevelType w:val="hybridMultilevel"/>
    <w:tmpl w:val="40F2C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9296719">
    <w:abstractNumId w:val="26"/>
  </w:num>
  <w:num w:numId="2" w16cid:durableId="489643562">
    <w:abstractNumId w:val="0"/>
  </w:num>
  <w:num w:numId="3" w16cid:durableId="920140767">
    <w:abstractNumId w:val="13"/>
  </w:num>
  <w:num w:numId="4" w16cid:durableId="1272056684">
    <w:abstractNumId w:val="7"/>
  </w:num>
  <w:num w:numId="5" w16cid:durableId="1195995000">
    <w:abstractNumId w:val="29"/>
  </w:num>
  <w:num w:numId="6" w16cid:durableId="682903020">
    <w:abstractNumId w:val="14"/>
  </w:num>
  <w:num w:numId="7" w16cid:durableId="1766923253">
    <w:abstractNumId w:val="8"/>
  </w:num>
  <w:num w:numId="8" w16cid:durableId="1988129091">
    <w:abstractNumId w:val="5"/>
  </w:num>
  <w:num w:numId="9" w16cid:durableId="119155280">
    <w:abstractNumId w:val="20"/>
  </w:num>
  <w:num w:numId="10" w16cid:durableId="2145610096">
    <w:abstractNumId w:val="18"/>
  </w:num>
  <w:num w:numId="11" w16cid:durableId="1853301191">
    <w:abstractNumId w:val="15"/>
  </w:num>
  <w:num w:numId="12" w16cid:durableId="1576472989">
    <w:abstractNumId w:val="11"/>
  </w:num>
  <w:num w:numId="13" w16cid:durableId="288166895">
    <w:abstractNumId w:val="27"/>
  </w:num>
  <w:num w:numId="14" w16cid:durableId="2012676403">
    <w:abstractNumId w:val="3"/>
  </w:num>
  <w:num w:numId="15" w16cid:durableId="1644038773">
    <w:abstractNumId w:val="12"/>
  </w:num>
  <w:num w:numId="16" w16cid:durableId="520516502">
    <w:abstractNumId w:val="22"/>
  </w:num>
  <w:num w:numId="17" w16cid:durableId="922027082">
    <w:abstractNumId w:val="32"/>
  </w:num>
  <w:num w:numId="18" w16cid:durableId="2116754166">
    <w:abstractNumId w:val="9"/>
  </w:num>
  <w:num w:numId="19" w16cid:durableId="1688369103">
    <w:abstractNumId w:val="4"/>
  </w:num>
  <w:num w:numId="20" w16cid:durableId="1222443886">
    <w:abstractNumId w:val="17"/>
  </w:num>
  <w:num w:numId="21" w16cid:durableId="1176573196">
    <w:abstractNumId w:val="24"/>
  </w:num>
  <w:num w:numId="22" w16cid:durableId="1764639866">
    <w:abstractNumId w:val="31"/>
  </w:num>
  <w:num w:numId="23" w16cid:durableId="401371762">
    <w:abstractNumId w:val="19"/>
  </w:num>
  <w:num w:numId="24" w16cid:durableId="409428680">
    <w:abstractNumId w:val="28"/>
  </w:num>
  <w:num w:numId="25" w16cid:durableId="456073495">
    <w:abstractNumId w:val="33"/>
  </w:num>
  <w:num w:numId="26" w16cid:durableId="1474833708">
    <w:abstractNumId w:val="2"/>
  </w:num>
  <w:num w:numId="27" w16cid:durableId="1760826530">
    <w:abstractNumId w:val="21"/>
  </w:num>
  <w:num w:numId="28" w16cid:durableId="1285887660">
    <w:abstractNumId w:val="23"/>
  </w:num>
  <w:num w:numId="29" w16cid:durableId="1800568465">
    <w:abstractNumId w:val="6"/>
  </w:num>
  <w:num w:numId="30" w16cid:durableId="458382130">
    <w:abstractNumId w:val="1"/>
  </w:num>
  <w:num w:numId="31" w16cid:durableId="1339044988">
    <w:abstractNumId w:val="10"/>
  </w:num>
  <w:num w:numId="32" w16cid:durableId="825782507">
    <w:abstractNumId w:val="16"/>
  </w:num>
  <w:num w:numId="33" w16cid:durableId="635570746">
    <w:abstractNumId w:val="34"/>
  </w:num>
  <w:num w:numId="34" w16cid:durableId="787049094">
    <w:abstractNumId w:val="25"/>
  </w:num>
  <w:num w:numId="35" w16cid:durableId="918993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57"/>
    <w:rsid w:val="00001FE1"/>
    <w:rsid w:val="00006384"/>
    <w:rsid w:val="00006A11"/>
    <w:rsid w:val="00016BBF"/>
    <w:rsid w:val="00017556"/>
    <w:rsid w:val="00027099"/>
    <w:rsid w:val="00041189"/>
    <w:rsid w:val="000415DE"/>
    <w:rsid w:val="00043DB9"/>
    <w:rsid w:val="000458CE"/>
    <w:rsid w:val="0004729D"/>
    <w:rsid w:val="00050255"/>
    <w:rsid w:val="00050D48"/>
    <w:rsid w:val="00053D42"/>
    <w:rsid w:val="00055AEB"/>
    <w:rsid w:val="00057048"/>
    <w:rsid w:val="000628E6"/>
    <w:rsid w:val="00070CEA"/>
    <w:rsid w:val="00072637"/>
    <w:rsid w:val="00073DE4"/>
    <w:rsid w:val="00073E3B"/>
    <w:rsid w:val="00095FBB"/>
    <w:rsid w:val="0009720E"/>
    <w:rsid w:val="000A25E3"/>
    <w:rsid w:val="000A4C02"/>
    <w:rsid w:val="000B0AC4"/>
    <w:rsid w:val="000B2C52"/>
    <w:rsid w:val="000B5CF5"/>
    <w:rsid w:val="000C2457"/>
    <w:rsid w:val="000C5737"/>
    <w:rsid w:val="000C5DD6"/>
    <w:rsid w:val="000E4972"/>
    <w:rsid w:val="000E6269"/>
    <w:rsid w:val="00104CA0"/>
    <w:rsid w:val="001140D1"/>
    <w:rsid w:val="00116B1B"/>
    <w:rsid w:val="00116CFD"/>
    <w:rsid w:val="001227F2"/>
    <w:rsid w:val="00125B83"/>
    <w:rsid w:val="00131150"/>
    <w:rsid w:val="00131523"/>
    <w:rsid w:val="00135E0B"/>
    <w:rsid w:val="001452D6"/>
    <w:rsid w:val="00145825"/>
    <w:rsid w:val="00152008"/>
    <w:rsid w:val="001568BE"/>
    <w:rsid w:val="001576EC"/>
    <w:rsid w:val="0016198B"/>
    <w:rsid w:val="001649A6"/>
    <w:rsid w:val="00167F31"/>
    <w:rsid w:val="00170DB6"/>
    <w:rsid w:val="001744E9"/>
    <w:rsid w:val="0018384B"/>
    <w:rsid w:val="00193CCA"/>
    <w:rsid w:val="001949D1"/>
    <w:rsid w:val="001A3279"/>
    <w:rsid w:val="001A47C9"/>
    <w:rsid w:val="001B5C03"/>
    <w:rsid w:val="001C36DE"/>
    <w:rsid w:val="001C7CDD"/>
    <w:rsid w:val="001D34E8"/>
    <w:rsid w:val="001D564A"/>
    <w:rsid w:val="001E2FEE"/>
    <w:rsid w:val="001E5ED5"/>
    <w:rsid w:val="001E69C6"/>
    <w:rsid w:val="001F5BE0"/>
    <w:rsid w:val="00201477"/>
    <w:rsid w:val="00205AE4"/>
    <w:rsid w:val="002151BA"/>
    <w:rsid w:val="002415BB"/>
    <w:rsid w:val="00242267"/>
    <w:rsid w:val="0024351A"/>
    <w:rsid w:val="002458CB"/>
    <w:rsid w:val="00251A6A"/>
    <w:rsid w:val="002529AD"/>
    <w:rsid w:val="00256D69"/>
    <w:rsid w:val="002644F8"/>
    <w:rsid w:val="00272E14"/>
    <w:rsid w:val="00286335"/>
    <w:rsid w:val="00287419"/>
    <w:rsid w:val="0029063D"/>
    <w:rsid w:val="002A007E"/>
    <w:rsid w:val="002A2C06"/>
    <w:rsid w:val="002A3C87"/>
    <w:rsid w:val="002B11E0"/>
    <w:rsid w:val="002B62DE"/>
    <w:rsid w:val="002B6BDC"/>
    <w:rsid w:val="002B71D3"/>
    <w:rsid w:val="002C64E3"/>
    <w:rsid w:val="002D2F0E"/>
    <w:rsid w:val="002D3D67"/>
    <w:rsid w:val="002D4133"/>
    <w:rsid w:val="002E0EBF"/>
    <w:rsid w:val="002E4EA3"/>
    <w:rsid w:val="003050F3"/>
    <w:rsid w:val="003147A3"/>
    <w:rsid w:val="00323381"/>
    <w:rsid w:val="003245CA"/>
    <w:rsid w:val="00327BCE"/>
    <w:rsid w:val="00327C5B"/>
    <w:rsid w:val="00334DB2"/>
    <w:rsid w:val="0033622C"/>
    <w:rsid w:val="00341A37"/>
    <w:rsid w:val="00342B86"/>
    <w:rsid w:val="00344816"/>
    <w:rsid w:val="003450B2"/>
    <w:rsid w:val="00353E55"/>
    <w:rsid w:val="00354046"/>
    <w:rsid w:val="0036054E"/>
    <w:rsid w:val="0036639A"/>
    <w:rsid w:val="00367502"/>
    <w:rsid w:val="00370AE3"/>
    <w:rsid w:val="003770D2"/>
    <w:rsid w:val="0038731B"/>
    <w:rsid w:val="003918B5"/>
    <w:rsid w:val="003A6F97"/>
    <w:rsid w:val="003A7FA0"/>
    <w:rsid w:val="003B34C1"/>
    <w:rsid w:val="003C17DF"/>
    <w:rsid w:val="003C378C"/>
    <w:rsid w:val="003D11EA"/>
    <w:rsid w:val="003D1548"/>
    <w:rsid w:val="003D3102"/>
    <w:rsid w:val="003D62D7"/>
    <w:rsid w:val="003E0752"/>
    <w:rsid w:val="003E226A"/>
    <w:rsid w:val="003E2F59"/>
    <w:rsid w:val="003F0E91"/>
    <w:rsid w:val="003F6684"/>
    <w:rsid w:val="003F7762"/>
    <w:rsid w:val="004060ED"/>
    <w:rsid w:val="00407275"/>
    <w:rsid w:val="004102A8"/>
    <w:rsid w:val="0041260C"/>
    <w:rsid w:val="00416F51"/>
    <w:rsid w:val="0043147D"/>
    <w:rsid w:val="004422B3"/>
    <w:rsid w:val="004477F6"/>
    <w:rsid w:val="004501A3"/>
    <w:rsid w:val="00455B8A"/>
    <w:rsid w:val="00465F44"/>
    <w:rsid w:val="00480F05"/>
    <w:rsid w:val="0048385D"/>
    <w:rsid w:val="00490448"/>
    <w:rsid w:val="004943E4"/>
    <w:rsid w:val="00495AFA"/>
    <w:rsid w:val="004A1514"/>
    <w:rsid w:val="004A2A78"/>
    <w:rsid w:val="004B16AB"/>
    <w:rsid w:val="004B273C"/>
    <w:rsid w:val="004C26CD"/>
    <w:rsid w:val="004C52CD"/>
    <w:rsid w:val="004D00FF"/>
    <w:rsid w:val="004D38D1"/>
    <w:rsid w:val="004D3C1E"/>
    <w:rsid w:val="004D79FD"/>
    <w:rsid w:val="004E2722"/>
    <w:rsid w:val="004E651D"/>
    <w:rsid w:val="004E7213"/>
    <w:rsid w:val="004F4E84"/>
    <w:rsid w:val="004F56A6"/>
    <w:rsid w:val="004F7183"/>
    <w:rsid w:val="004F7D9A"/>
    <w:rsid w:val="005028ED"/>
    <w:rsid w:val="00503339"/>
    <w:rsid w:val="00503E4C"/>
    <w:rsid w:val="00514EE5"/>
    <w:rsid w:val="005220E2"/>
    <w:rsid w:val="0052502B"/>
    <w:rsid w:val="005308EA"/>
    <w:rsid w:val="00533064"/>
    <w:rsid w:val="00541391"/>
    <w:rsid w:val="0054275A"/>
    <w:rsid w:val="0054438F"/>
    <w:rsid w:val="00546A4B"/>
    <w:rsid w:val="0055224E"/>
    <w:rsid w:val="005542FD"/>
    <w:rsid w:val="00555EAC"/>
    <w:rsid w:val="00566E99"/>
    <w:rsid w:val="00576777"/>
    <w:rsid w:val="0058625E"/>
    <w:rsid w:val="005958A0"/>
    <w:rsid w:val="005A1742"/>
    <w:rsid w:val="005A6256"/>
    <w:rsid w:val="005A6B42"/>
    <w:rsid w:val="005B1261"/>
    <w:rsid w:val="005B3F6F"/>
    <w:rsid w:val="005B56D2"/>
    <w:rsid w:val="005B649F"/>
    <w:rsid w:val="005C03A3"/>
    <w:rsid w:val="005C270F"/>
    <w:rsid w:val="005C3E29"/>
    <w:rsid w:val="005C4252"/>
    <w:rsid w:val="005C7CAD"/>
    <w:rsid w:val="005D3919"/>
    <w:rsid w:val="005D5DEA"/>
    <w:rsid w:val="005E19CF"/>
    <w:rsid w:val="005E3570"/>
    <w:rsid w:val="005E413D"/>
    <w:rsid w:val="005F537E"/>
    <w:rsid w:val="005F5A9B"/>
    <w:rsid w:val="005F6BF6"/>
    <w:rsid w:val="00601B39"/>
    <w:rsid w:val="00602D12"/>
    <w:rsid w:val="00604AC4"/>
    <w:rsid w:val="00606913"/>
    <w:rsid w:val="0061131E"/>
    <w:rsid w:val="0061141E"/>
    <w:rsid w:val="0061626D"/>
    <w:rsid w:val="0062647B"/>
    <w:rsid w:val="00630F7B"/>
    <w:rsid w:val="00631B5E"/>
    <w:rsid w:val="00634D14"/>
    <w:rsid w:val="00634DA4"/>
    <w:rsid w:val="00634F07"/>
    <w:rsid w:val="00641655"/>
    <w:rsid w:val="00643727"/>
    <w:rsid w:val="0064419E"/>
    <w:rsid w:val="00645141"/>
    <w:rsid w:val="006454F6"/>
    <w:rsid w:val="00646201"/>
    <w:rsid w:val="00647AFB"/>
    <w:rsid w:val="00650125"/>
    <w:rsid w:val="006504DE"/>
    <w:rsid w:val="00650BD7"/>
    <w:rsid w:val="00664419"/>
    <w:rsid w:val="00664BDD"/>
    <w:rsid w:val="0066683F"/>
    <w:rsid w:val="00670223"/>
    <w:rsid w:val="00673F0A"/>
    <w:rsid w:val="0068330D"/>
    <w:rsid w:val="00684621"/>
    <w:rsid w:val="0068626E"/>
    <w:rsid w:val="00686649"/>
    <w:rsid w:val="00695475"/>
    <w:rsid w:val="00696C21"/>
    <w:rsid w:val="006A03FD"/>
    <w:rsid w:val="006A4078"/>
    <w:rsid w:val="006A5ACA"/>
    <w:rsid w:val="006B1918"/>
    <w:rsid w:val="006C68F5"/>
    <w:rsid w:val="006E2D60"/>
    <w:rsid w:val="006E35A2"/>
    <w:rsid w:val="006E5E5F"/>
    <w:rsid w:val="00700816"/>
    <w:rsid w:val="00700F45"/>
    <w:rsid w:val="0070415C"/>
    <w:rsid w:val="00704752"/>
    <w:rsid w:val="00711409"/>
    <w:rsid w:val="00713E4D"/>
    <w:rsid w:val="0072414B"/>
    <w:rsid w:val="00725624"/>
    <w:rsid w:val="0072653D"/>
    <w:rsid w:val="00735E50"/>
    <w:rsid w:val="00752E1C"/>
    <w:rsid w:val="007668E1"/>
    <w:rsid w:val="007675A4"/>
    <w:rsid w:val="007728C4"/>
    <w:rsid w:val="00775896"/>
    <w:rsid w:val="00783C4B"/>
    <w:rsid w:val="0078548B"/>
    <w:rsid w:val="00787E45"/>
    <w:rsid w:val="0079062A"/>
    <w:rsid w:val="00792DB3"/>
    <w:rsid w:val="007A49D1"/>
    <w:rsid w:val="007A5CFE"/>
    <w:rsid w:val="007B12A5"/>
    <w:rsid w:val="007B17EB"/>
    <w:rsid w:val="007B19FF"/>
    <w:rsid w:val="007B45D1"/>
    <w:rsid w:val="007B4745"/>
    <w:rsid w:val="007C51B7"/>
    <w:rsid w:val="007D3FEE"/>
    <w:rsid w:val="007D4F71"/>
    <w:rsid w:val="007D65B4"/>
    <w:rsid w:val="007F1F46"/>
    <w:rsid w:val="007F4B78"/>
    <w:rsid w:val="008007F7"/>
    <w:rsid w:val="00802D13"/>
    <w:rsid w:val="00803821"/>
    <w:rsid w:val="0083113F"/>
    <w:rsid w:val="00831232"/>
    <w:rsid w:val="00834D02"/>
    <w:rsid w:val="0083539C"/>
    <w:rsid w:val="00840B6C"/>
    <w:rsid w:val="00845050"/>
    <w:rsid w:val="00857CD1"/>
    <w:rsid w:val="0086401F"/>
    <w:rsid w:val="0086407E"/>
    <w:rsid w:val="00864858"/>
    <w:rsid w:val="0086507F"/>
    <w:rsid w:val="00867089"/>
    <w:rsid w:val="00875288"/>
    <w:rsid w:val="00880948"/>
    <w:rsid w:val="008810F8"/>
    <w:rsid w:val="00884B42"/>
    <w:rsid w:val="00886E5F"/>
    <w:rsid w:val="00893853"/>
    <w:rsid w:val="00895C2B"/>
    <w:rsid w:val="008B286B"/>
    <w:rsid w:val="008B7AEF"/>
    <w:rsid w:val="008C1CCC"/>
    <w:rsid w:val="008C460E"/>
    <w:rsid w:val="008D440F"/>
    <w:rsid w:val="008D77C9"/>
    <w:rsid w:val="008E1A87"/>
    <w:rsid w:val="008F1E09"/>
    <w:rsid w:val="00910EDC"/>
    <w:rsid w:val="00917227"/>
    <w:rsid w:val="009264A3"/>
    <w:rsid w:val="00927661"/>
    <w:rsid w:val="00927CF8"/>
    <w:rsid w:val="00931E7F"/>
    <w:rsid w:val="0093339B"/>
    <w:rsid w:val="00935519"/>
    <w:rsid w:val="00935802"/>
    <w:rsid w:val="00952500"/>
    <w:rsid w:val="00953F6B"/>
    <w:rsid w:val="009552FE"/>
    <w:rsid w:val="00970920"/>
    <w:rsid w:val="00973E1D"/>
    <w:rsid w:val="00974EEE"/>
    <w:rsid w:val="00977D3A"/>
    <w:rsid w:val="0098295E"/>
    <w:rsid w:val="0098775C"/>
    <w:rsid w:val="00991041"/>
    <w:rsid w:val="009A01A8"/>
    <w:rsid w:val="009A7A28"/>
    <w:rsid w:val="009B0C7F"/>
    <w:rsid w:val="009B30EF"/>
    <w:rsid w:val="009B3389"/>
    <w:rsid w:val="009B704E"/>
    <w:rsid w:val="009B7C67"/>
    <w:rsid w:val="009C2459"/>
    <w:rsid w:val="009C2651"/>
    <w:rsid w:val="009D43F0"/>
    <w:rsid w:val="009E6F48"/>
    <w:rsid w:val="00A01F9D"/>
    <w:rsid w:val="00A05EDD"/>
    <w:rsid w:val="00A10B19"/>
    <w:rsid w:val="00A11F06"/>
    <w:rsid w:val="00A1439A"/>
    <w:rsid w:val="00A157FA"/>
    <w:rsid w:val="00A25347"/>
    <w:rsid w:val="00A25B7F"/>
    <w:rsid w:val="00A35F5F"/>
    <w:rsid w:val="00A36DFB"/>
    <w:rsid w:val="00A431E1"/>
    <w:rsid w:val="00A54611"/>
    <w:rsid w:val="00A5694F"/>
    <w:rsid w:val="00A575C7"/>
    <w:rsid w:val="00A64EFC"/>
    <w:rsid w:val="00A76002"/>
    <w:rsid w:val="00A85221"/>
    <w:rsid w:val="00A918A2"/>
    <w:rsid w:val="00AB1520"/>
    <w:rsid w:val="00AB35C8"/>
    <w:rsid w:val="00AB4D17"/>
    <w:rsid w:val="00AC1C05"/>
    <w:rsid w:val="00AC6D5B"/>
    <w:rsid w:val="00AE0BA9"/>
    <w:rsid w:val="00AE1752"/>
    <w:rsid w:val="00B0274C"/>
    <w:rsid w:val="00B02961"/>
    <w:rsid w:val="00B1090A"/>
    <w:rsid w:val="00B17652"/>
    <w:rsid w:val="00B177A0"/>
    <w:rsid w:val="00B338DA"/>
    <w:rsid w:val="00B37FBB"/>
    <w:rsid w:val="00B4122C"/>
    <w:rsid w:val="00B418AC"/>
    <w:rsid w:val="00B41A71"/>
    <w:rsid w:val="00B4439B"/>
    <w:rsid w:val="00B447E7"/>
    <w:rsid w:val="00B45DA8"/>
    <w:rsid w:val="00B46A70"/>
    <w:rsid w:val="00B4785A"/>
    <w:rsid w:val="00B553C7"/>
    <w:rsid w:val="00B6608F"/>
    <w:rsid w:val="00B66CD7"/>
    <w:rsid w:val="00B66D4A"/>
    <w:rsid w:val="00B814D7"/>
    <w:rsid w:val="00B83971"/>
    <w:rsid w:val="00B839FF"/>
    <w:rsid w:val="00B843A7"/>
    <w:rsid w:val="00BA4DCB"/>
    <w:rsid w:val="00BA67CE"/>
    <w:rsid w:val="00BB26E4"/>
    <w:rsid w:val="00BB53A1"/>
    <w:rsid w:val="00BC6EA0"/>
    <w:rsid w:val="00BD5423"/>
    <w:rsid w:val="00BF0AE6"/>
    <w:rsid w:val="00BF1DAB"/>
    <w:rsid w:val="00BF305D"/>
    <w:rsid w:val="00C076F1"/>
    <w:rsid w:val="00C07B3E"/>
    <w:rsid w:val="00C102BA"/>
    <w:rsid w:val="00C11900"/>
    <w:rsid w:val="00C220D1"/>
    <w:rsid w:val="00C4385C"/>
    <w:rsid w:val="00C459AB"/>
    <w:rsid w:val="00C47DF9"/>
    <w:rsid w:val="00C56921"/>
    <w:rsid w:val="00C56DBF"/>
    <w:rsid w:val="00C74CAB"/>
    <w:rsid w:val="00C768A1"/>
    <w:rsid w:val="00C77C0B"/>
    <w:rsid w:val="00C80177"/>
    <w:rsid w:val="00C81D57"/>
    <w:rsid w:val="00C8276B"/>
    <w:rsid w:val="00C8431F"/>
    <w:rsid w:val="00C84348"/>
    <w:rsid w:val="00C84F29"/>
    <w:rsid w:val="00C85262"/>
    <w:rsid w:val="00C94830"/>
    <w:rsid w:val="00C94D71"/>
    <w:rsid w:val="00C95566"/>
    <w:rsid w:val="00C95A07"/>
    <w:rsid w:val="00CB0431"/>
    <w:rsid w:val="00CB17D0"/>
    <w:rsid w:val="00CB4F6C"/>
    <w:rsid w:val="00CC18CF"/>
    <w:rsid w:val="00CD1B6F"/>
    <w:rsid w:val="00CD7B52"/>
    <w:rsid w:val="00CE1BAA"/>
    <w:rsid w:val="00CF39F6"/>
    <w:rsid w:val="00CF427B"/>
    <w:rsid w:val="00D0772B"/>
    <w:rsid w:val="00D239EA"/>
    <w:rsid w:val="00D249A4"/>
    <w:rsid w:val="00D26C69"/>
    <w:rsid w:val="00D27EBD"/>
    <w:rsid w:val="00D32266"/>
    <w:rsid w:val="00D353C3"/>
    <w:rsid w:val="00D371EC"/>
    <w:rsid w:val="00D42360"/>
    <w:rsid w:val="00D425EF"/>
    <w:rsid w:val="00D47DAF"/>
    <w:rsid w:val="00D563C7"/>
    <w:rsid w:val="00D64A96"/>
    <w:rsid w:val="00D77E49"/>
    <w:rsid w:val="00D87273"/>
    <w:rsid w:val="00D91691"/>
    <w:rsid w:val="00D94380"/>
    <w:rsid w:val="00D96DBF"/>
    <w:rsid w:val="00DA177E"/>
    <w:rsid w:val="00DA1DFF"/>
    <w:rsid w:val="00DB0E7F"/>
    <w:rsid w:val="00DB40F7"/>
    <w:rsid w:val="00DB4EA0"/>
    <w:rsid w:val="00DC7289"/>
    <w:rsid w:val="00DC767D"/>
    <w:rsid w:val="00DC7AD1"/>
    <w:rsid w:val="00DD0225"/>
    <w:rsid w:val="00DF6E13"/>
    <w:rsid w:val="00E0255D"/>
    <w:rsid w:val="00E03DFB"/>
    <w:rsid w:val="00E05920"/>
    <w:rsid w:val="00E16DB4"/>
    <w:rsid w:val="00E30C9B"/>
    <w:rsid w:val="00E312ED"/>
    <w:rsid w:val="00E31800"/>
    <w:rsid w:val="00E3590D"/>
    <w:rsid w:val="00E455C9"/>
    <w:rsid w:val="00E473A0"/>
    <w:rsid w:val="00E476E7"/>
    <w:rsid w:val="00E51F9F"/>
    <w:rsid w:val="00E51FD6"/>
    <w:rsid w:val="00E543AC"/>
    <w:rsid w:val="00E650E1"/>
    <w:rsid w:val="00E70432"/>
    <w:rsid w:val="00E70CB2"/>
    <w:rsid w:val="00E95C82"/>
    <w:rsid w:val="00EA3E52"/>
    <w:rsid w:val="00EB1C7D"/>
    <w:rsid w:val="00EB5DD1"/>
    <w:rsid w:val="00ED3929"/>
    <w:rsid w:val="00ED3D62"/>
    <w:rsid w:val="00ED41E4"/>
    <w:rsid w:val="00ED6644"/>
    <w:rsid w:val="00EE36C5"/>
    <w:rsid w:val="00EF1163"/>
    <w:rsid w:val="00EF1A98"/>
    <w:rsid w:val="00F10A15"/>
    <w:rsid w:val="00F15138"/>
    <w:rsid w:val="00F21080"/>
    <w:rsid w:val="00F25E4B"/>
    <w:rsid w:val="00F267CE"/>
    <w:rsid w:val="00F30B65"/>
    <w:rsid w:val="00F31715"/>
    <w:rsid w:val="00F31F38"/>
    <w:rsid w:val="00F33FB5"/>
    <w:rsid w:val="00F35D9F"/>
    <w:rsid w:val="00F426F3"/>
    <w:rsid w:val="00F43857"/>
    <w:rsid w:val="00F453B5"/>
    <w:rsid w:val="00F564A9"/>
    <w:rsid w:val="00F64590"/>
    <w:rsid w:val="00F701F3"/>
    <w:rsid w:val="00F7033E"/>
    <w:rsid w:val="00F73F45"/>
    <w:rsid w:val="00F83DAC"/>
    <w:rsid w:val="00F8535F"/>
    <w:rsid w:val="00F85CC7"/>
    <w:rsid w:val="00F92E66"/>
    <w:rsid w:val="00F941EB"/>
    <w:rsid w:val="00FA5BD7"/>
    <w:rsid w:val="00FB2AB3"/>
    <w:rsid w:val="00FB319C"/>
    <w:rsid w:val="00FB360B"/>
    <w:rsid w:val="00FB5591"/>
    <w:rsid w:val="00FB732C"/>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styleId="UnresolvedMention">
    <w:name w:val="Unresolved Mention"/>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853848">
      <w:bodyDiv w:val="1"/>
      <w:marLeft w:val="0"/>
      <w:marRight w:val="0"/>
      <w:marTop w:val="0"/>
      <w:marBottom w:val="0"/>
      <w:divBdr>
        <w:top w:val="none" w:sz="0" w:space="0" w:color="auto"/>
        <w:left w:val="none" w:sz="0" w:space="0" w:color="auto"/>
        <w:bottom w:val="none" w:sz="0" w:space="0" w:color="auto"/>
        <w:right w:val="none" w:sz="0" w:space="0" w:color="auto"/>
      </w:divBdr>
      <w:divsChild>
        <w:div w:id="1015226599">
          <w:marLeft w:val="0"/>
          <w:marRight w:val="0"/>
          <w:marTop w:val="0"/>
          <w:marBottom w:val="0"/>
          <w:divBdr>
            <w:top w:val="none" w:sz="0" w:space="0" w:color="auto"/>
            <w:left w:val="none" w:sz="0" w:space="0" w:color="auto"/>
            <w:bottom w:val="none" w:sz="0" w:space="0" w:color="auto"/>
            <w:right w:val="none" w:sz="0" w:space="0" w:color="auto"/>
          </w:divBdr>
        </w:div>
        <w:div w:id="1162894470">
          <w:marLeft w:val="0"/>
          <w:marRight w:val="0"/>
          <w:marTop w:val="0"/>
          <w:marBottom w:val="0"/>
          <w:divBdr>
            <w:top w:val="none" w:sz="0" w:space="0" w:color="auto"/>
            <w:left w:val="none" w:sz="0" w:space="0" w:color="auto"/>
            <w:bottom w:val="none" w:sz="0" w:space="0" w:color="auto"/>
            <w:right w:val="none" w:sz="0" w:space="0" w:color="auto"/>
          </w:divBdr>
        </w:div>
        <w:div w:id="551036250">
          <w:marLeft w:val="0"/>
          <w:marRight w:val="0"/>
          <w:marTop w:val="0"/>
          <w:marBottom w:val="0"/>
          <w:divBdr>
            <w:top w:val="none" w:sz="0" w:space="0" w:color="auto"/>
            <w:left w:val="none" w:sz="0" w:space="0" w:color="auto"/>
            <w:bottom w:val="none" w:sz="0" w:space="0" w:color="auto"/>
            <w:right w:val="none" w:sz="0" w:space="0" w:color="auto"/>
          </w:divBdr>
        </w:div>
      </w:divsChild>
    </w:div>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asar.physics.uvt.ro/~vulcan/IUC_did/didactic.htm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quasar.physics.uvt.ro/~vulcan/IUC_did/didactic.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1521</Words>
  <Characters>8672</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Nr</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Mihai Petrescu</cp:lastModifiedBy>
  <cp:revision>23</cp:revision>
  <cp:lastPrinted>2024-09-09T09:19:00Z</cp:lastPrinted>
  <dcterms:created xsi:type="dcterms:W3CDTF">2022-10-06T14:38:00Z</dcterms:created>
  <dcterms:modified xsi:type="dcterms:W3CDTF">2024-09-23T08:52:00Z</dcterms:modified>
</cp:coreProperties>
</file>