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B8C3A" w14:textId="77777777" w:rsidR="00C4385C" w:rsidRPr="00984C24" w:rsidRDefault="00C4385C" w:rsidP="00752E1C">
      <w:pPr>
        <w:tabs>
          <w:tab w:val="left" w:pos="2023"/>
        </w:tabs>
        <w:spacing w:line="276" w:lineRule="auto"/>
        <w:rPr>
          <w:rFonts w:asciiTheme="minorHAnsi" w:hAnsiTheme="minorHAnsi" w:cstheme="minorHAnsi"/>
          <w:b/>
          <w:bCs/>
          <w:sz w:val="20"/>
          <w:szCs w:val="20"/>
          <w:lang w:val="en-US"/>
        </w:rPr>
      </w:pPr>
    </w:p>
    <w:p w14:paraId="1A4AF4A1" w14:textId="083461BE" w:rsidR="00E0255D" w:rsidRPr="00C4385C" w:rsidRDefault="00E0255D" w:rsidP="00E0255D">
      <w:pPr>
        <w:jc w:val="center"/>
        <w:rPr>
          <w:rFonts w:asciiTheme="minorHAnsi" w:hAnsiTheme="minorHAnsi" w:cstheme="minorHAnsi"/>
          <w:b/>
          <w:sz w:val="28"/>
          <w:szCs w:val="28"/>
        </w:rPr>
      </w:pPr>
      <w:r w:rsidRPr="00C4385C">
        <w:rPr>
          <w:rFonts w:asciiTheme="minorHAnsi" w:hAnsiTheme="minorHAnsi" w:cstheme="minorHAnsi"/>
          <w:b/>
          <w:sz w:val="28"/>
          <w:szCs w:val="28"/>
        </w:rPr>
        <w:t>FI</w:t>
      </w:r>
      <w:r w:rsidR="00C4385C">
        <w:rPr>
          <w:rFonts w:asciiTheme="minorHAnsi" w:hAnsiTheme="minorHAnsi" w:cstheme="minorHAnsi"/>
          <w:b/>
          <w:sz w:val="28"/>
          <w:szCs w:val="28"/>
        </w:rPr>
        <w:t>Ș</w:t>
      </w:r>
      <w:r w:rsidRPr="00C4385C">
        <w:rPr>
          <w:rFonts w:asciiTheme="minorHAnsi" w:hAnsiTheme="minorHAnsi" w:cstheme="minorHAnsi"/>
          <w:b/>
          <w:sz w:val="28"/>
          <w:szCs w:val="28"/>
        </w:rPr>
        <w:t>A DISCIPLINEI</w:t>
      </w:r>
    </w:p>
    <w:p w14:paraId="16E71824" w14:textId="77777777" w:rsidR="00C4385C" w:rsidRPr="00C4385C" w:rsidRDefault="00C4385C" w:rsidP="00C4385C">
      <w:pPr>
        <w:rPr>
          <w:rFonts w:asciiTheme="minorHAnsi" w:hAnsiTheme="minorHAnsi" w:cstheme="minorHAnsi"/>
          <w:b/>
          <w:sz w:val="28"/>
          <w:szCs w:val="28"/>
        </w:rPr>
      </w:pPr>
    </w:p>
    <w:p w14:paraId="48979124" w14:textId="77777777" w:rsidR="00E0255D" w:rsidRPr="00C4385C" w:rsidRDefault="00E0255D" w:rsidP="00E91A3C">
      <w:pPr>
        <w:pStyle w:val="ListParagraph"/>
        <w:numPr>
          <w:ilvl w:val="0"/>
          <w:numId w:val="1"/>
        </w:numPr>
        <w:spacing w:line="276" w:lineRule="auto"/>
        <w:ind w:left="714" w:hanging="357"/>
        <w:rPr>
          <w:rFonts w:asciiTheme="minorHAnsi" w:hAnsiTheme="minorHAnsi" w:cstheme="minorHAnsi"/>
          <w:b/>
        </w:rPr>
      </w:pPr>
      <w:r w:rsidRPr="00C4385C">
        <w:rPr>
          <w:rFonts w:asciiTheme="minorHAnsi" w:hAnsiTheme="minorHAnsi" w:cstheme="minorHAnsi"/>
          <w:b/>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E0255D" w:rsidRPr="009F2476" w14:paraId="5F99CFA1" w14:textId="77777777" w:rsidTr="00080D22">
        <w:tc>
          <w:tcPr>
            <w:tcW w:w="1907" w:type="pct"/>
            <w:vAlign w:val="center"/>
          </w:tcPr>
          <w:p w14:paraId="79A7E4F2" w14:textId="4F0814BD" w:rsidR="00E0255D" w:rsidRPr="009F2476" w:rsidRDefault="00E0255D" w:rsidP="00E91A3C">
            <w:pPr>
              <w:pStyle w:val="NoSpacing"/>
              <w:numPr>
                <w:ilvl w:val="1"/>
                <w:numId w:val="2"/>
              </w:numPr>
              <w:spacing w:line="276" w:lineRule="auto"/>
              <w:rPr>
                <w:rFonts w:asciiTheme="minorHAnsi" w:hAnsiTheme="minorHAnsi" w:cstheme="minorHAnsi"/>
                <w:lang w:val="ro-RO"/>
              </w:rPr>
            </w:pPr>
            <w:r w:rsidRPr="009F2476">
              <w:rPr>
                <w:rFonts w:asciiTheme="minorHAnsi" w:hAnsiTheme="minorHAnsi" w:cstheme="minorHAnsi"/>
                <w:lang w:val="ro-RO"/>
              </w:rPr>
              <w:t>Institu</w:t>
            </w:r>
            <w:r w:rsidR="00C4385C" w:rsidRPr="009F2476">
              <w:rPr>
                <w:rFonts w:asciiTheme="minorHAnsi" w:hAnsiTheme="minorHAnsi" w:cstheme="minorHAnsi"/>
                <w:lang w:val="ro-RO"/>
              </w:rPr>
              <w:t>ț</w:t>
            </w:r>
            <w:r w:rsidRPr="009F2476">
              <w:rPr>
                <w:rFonts w:asciiTheme="minorHAnsi" w:hAnsiTheme="minorHAnsi" w:cstheme="minorHAnsi"/>
                <w:lang w:val="ro-RO"/>
              </w:rPr>
              <w:t>ia de învă</w:t>
            </w:r>
            <w:r w:rsidR="00C4385C" w:rsidRPr="009F2476">
              <w:rPr>
                <w:rFonts w:asciiTheme="minorHAnsi" w:hAnsiTheme="minorHAnsi" w:cstheme="minorHAnsi"/>
                <w:lang w:val="ro-RO"/>
              </w:rPr>
              <w:t>ț</w:t>
            </w:r>
            <w:r w:rsidRPr="009F2476">
              <w:rPr>
                <w:rFonts w:asciiTheme="minorHAnsi" w:hAnsiTheme="minorHAnsi" w:cstheme="minorHAnsi"/>
                <w:lang w:val="ro-RO"/>
              </w:rPr>
              <w:t>ământ superior</w:t>
            </w:r>
          </w:p>
        </w:tc>
        <w:tc>
          <w:tcPr>
            <w:tcW w:w="3093" w:type="pct"/>
            <w:vAlign w:val="center"/>
          </w:tcPr>
          <w:p w14:paraId="39071412" w14:textId="10F2A9D5" w:rsidR="00E0255D" w:rsidRPr="009F2476" w:rsidRDefault="00E0255D" w:rsidP="00080D22">
            <w:pPr>
              <w:pStyle w:val="NoSpacing"/>
              <w:spacing w:line="276" w:lineRule="auto"/>
              <w:rPr>
                <w:rFonts w:asciiTheme="minorHAnsi" w:hAnsiTheme="minorHAnsi" w:cstheme="minorHAnsi"/>
                <w:lang w:val="ro-RO"/>
              </w:rPr>
            </w:pPr>
            <w:r w:rsidRPr="009F2476">
              <w:rPr>
                <w:rFonts w:asciiTheme="minorHAnsi" w:hAnsiTheme="minorHAnsi" w:cstheme="minorHAnsi"/>
                <w:lang w:val="ro-RO"/>
              </w:rPr>
              <w:t>Universitatea de Vest din Timi</w:t>
            </w:r>
            <w:r w:rsidR="00C4385C" w:rsidRPr="009F2476">
              <w:rPr>
                <w:rFonts w:asciiTheme="minorHAnsi" w:hAnsiTheme="minorHAnsi" w:cstheme="minorHAnsi"/>
                <w:lang w:val="ro-RO"/>
              </w:rPr>
              <w:t>ș</w:t>
            </w:r>
            <w:r w:rsidRPr="009F2476">
              <w:rPr>
                <w:rFonts w:asciiTheme="minorHAnsi" w:hAnsiTheme="minorHAnsi" w:cstheme="minorHAnsi"/>
                <w:lang w:val="ro-RO"/>
              </w:rPr>
              <w:t>oara</w:t>
            </w:r>
          </w:p>
        </w:tc>
      </w:tr>
      <w:tr w:rsidR="00E0255D" w:rsidRPr="009F2476" w14:paraId="09F1F378" w14:textId="77777777" w:rsidTr="00080D22">
        <w:tc>
          <w:tcPr>
            <w:tcW w:w="1907" w:type="pct"/>
            <w:vAlign w:val="center"/>
          </w:tcPr>
          <w:p w14:paraId="2ABF2C34" w14:textId="77777777" w:rsidR="00E0255D" w:rsidRPr="009F2476" w:rsidRDefault="00E0255D" w:rsidP="00080D22">
            <w:pPr>
              <w:pStyle w:val="NoSpacing"/>
              <w:spacing w:line="276" w:lineRule="auto"/>
              <w:rPr>
                <w:rFonts w:asciiTheme="minorHAnsi" w:hAnsiTheme="minorHAnsi" w:cstheme="minorHAnsi"/>
                <w:lang w:val="ro-RO"/>
              </w:rPr>
            </w:pPr>
            <w:r w:rsidRPr="009F2476">
              <w:rPr>
                <w:rFonts w:asciiTheme="minorHAnsi" w:hAnsiTheme="minorHAnsi" w:cstheme="minorHAnsi"/>
                <w:lang w:val="ro-RO"/>
              </w:rPr>
              <w:t>1.2 Facultatea / Departamentul</w:t>
            </w:r>
          </w:p>
        </w:tc>
        <w:tc>
          <w:tcPr>
            <w:tcW w:w="3093" w:type="pct"/>
            <w:vAlign w:val="center"/>
          </w:tcPr>
          <w:p w14:paraId="030FA322" w14:textId="77777777" w:rsidR="00E0255D" w:rsidRPr="009F2476" w:rsidRDefault="00E0255D" w:rsidP="00080D22">
            <w:pPr>
              <w:pStyle w:val="NoSpacing"/>
              <w:spacing w:line="276" w:lineRule="auto"/>
              <w:rPr>
                <w:rFonts w:asciiTheme="minorHAnsi" w:hAnsiTheme="minorHAnsi" w:cstheme="minorHAnsi"/>
                <w:lang w:val="ro-RO"/>
              </w:rPr>
            </w:pPr>
          </w:p>
        </w:tc>
      </w:tr>
      <w:tr w:rsidR="00034C15" w:rsidRPr="009F2476" w14:paraId="3E2ECC7F" w14:textId="77777777" w:rsidTr="003B4E8D">
        <w:tc>
          <w:tcPr>
            <w:tcW w:w="1907" w:type="pct"/>
            <w:vAlign w:val="center"/>
          </w:tcPr>
          <w:p w14:paraId="22160B34" w14:textId="77777777" w:rsidR="00034C15" w:rsidRPr="009F2476" w:rsidRDefault="00034C15" w:rsidP="00034C15">
            <w:pPr>
              <w:pStyle w:val="NoSpacing"/>
              <w:spacing w:line="276" w:lineRule="auto"/>
              <w:rPr>
                <w:rFonts w:asciiTheme="minorHAnsi" w:hAnsiTheme="minorHAnsi" w:cstheme="minorHAnsi"/>
                <w:lang w:val="ro-RO"/>
              </w:rPr>
            </w:pPr>
            <w:r w:rsidRPr="009F2476">
              <w:rPr>
                <w:rFonts w:asciiTheme="minorHAnsi" w:hAnsiTheme="minorHAnsi" w:cstheme="minorHAnsi"/>
                <w:lang w:val="ro-RO"/>
              </w:rPr>
              <w:t>1.3 Departamentul</w:t>
            </w:r>
          </w:p>
        </w:tc>
        <w:tc>
          <w:tcPr>
            <w:tcW w:w="3093" w:type="pct"/>
          </w:tcPr>
          <w:p w14:paraId="42B894BC" w14:textId="3AF98EF1" w:rsidR="00034C15" w:rsidRPr="009F2476" w:rsidRDefault="00034C15" w:rsidP="00034C15">
            <w:pPr>
              <w:pStyle w:val="NoSpacing"/>
              <w:spacing w:line="276" w:lineRule="auto"/>
              <w:rPr>
                <w:rFonts w:asciiTheme="minorHAnsi" w:hAnsiTheme="minorHAnsi" w:cstheme="minorHAnsi"/>
                <w:lang w:val="ro-RO"/>
              </w:rPr>
            </w:pPr>
            <w:r w:rsidRPr="009F2476">
              <w:rPr>
                <w:rFonts w:asciiTheme="minorHAnsi" w:hAnsiTheme="minorHAnsi" w:cstheme="minorHAnsi"/>
              </w:rPr>
              <w:t>Departamentul pentru Preg</w:t>
            </w:r>
            <w:r w:rsidRPr="009F2476">
              <w:rPr>
                <w:rFonts w:asciiTheme="minorHAnsi" w:hAnsiTheme="minorHAnsi" w:cstheme="minorHAnsi"/>
                <w:lang w:val="ro-RO"/>
              </w:rPr>
              <w:t>ătirea Personalului Didactic</w:t>
            </w:r>
          </w:p>
        </w:tc>
      </w:tr>
      <w:tr w:rsidR="00034C15" w:rsidRPr="009F2476" w14:paraId="38E2999E" w14:textId="77777777" w:rsidTr="003B4E8D">
        <w:tc>
          <w:tcPr>
            <w:tcW w:w="1907" w:type="pct"/>
            <w:vAlign w:val="center"/>
          </w:tcPr>
          <w:p w14:paraId="2467FE5A" w14:textId="77777777" w:rsidR="00034C15" w:rsidRPr="009F2476" w:rsidRDefault="00034C15" w:rsidP="00034C15">
            <w:pPr>
              <w:pStyle w:val="NoSpacing"/>
              <w:spacing w:line="276" w:lineRule="auto"/>
              <w:rPr>
                <w:rFonts w:asciiTheme="minorHAnsi" w:hAnsiTheme="minorHAnsi" w:cstheme="minorHAnsi"/>
                <w:lang w:val="ro-RO"/>
              </w:rPr>
            </w:pPr>
            <w:r w:rsidRPr="009F2476">
              <w:rPr>
                <w:rFonts w:asciiTheme="minorHAnsi" w:hAnsiTheme="minorHAnsi" w:cstheme="minorHAnsi"/>
                <w:lang w:val="ro-RO"/>
              </w:rPr>
              <w:t>1.4 Domeniul de studii</w:t>
            </w:r>
          </w:p>
        </w:tc>
        <w:tc>
          <w:tcPr>
            <w:tcW w:w="3093" w:type="pct"/>
          </w:tcPr>
          <w:p w14:paraId="449590D8" w14:textId="77777777" w:rsidR="00034C15" w:rsidRPr="009F2476" w:rsidRDefault="00034C15" w:rsidP="00034C15">
            <w:pPr>
              <w:pStyle w:val="NoSpacing"/>
              <w:spacing w:line="276" w:lineRule="auto"/>
              <w:rPr>
                <w:rFonts w:asciiTheme="minorHAnsi" w:hAnsiTheme="minorHAnsi" w:cstheme="minorHAnsi"/>
                <w:lang w:val="ro-RO"/>
              </w:rPr>
            </w:pPr>
          </w:p>
        </w:tc>
      </w:tr>
      <w:tr w:rsidR="00034C15" w:rsidRPr="009F2476" w14:paraId="7410FBFB" w14:textId="77777777" w:rsidTr="003B4E8D">
        <w:tc>
          <w:tcPr>
            <w:tcW w:w="1907" w:type="pct"/>
            <w:vAlign w:val="center"/>
          </w:tcPr>
          <w:p w14:paraId="682C127F" w14:textId="77777777" w:rsidR="00034C15" w:rsidRPr="009F2476" w:rsidRDefault="00034C15" w:rsidP="00034C15">
            <w:pPr>
              <w:pStyle w:val="NoSpacing"/>
              <w:spacing w:line="276" w:lineRule="auto"/>
              <w:rPr>
                <w:rFonts w:asciiTheme="minorHAnsi" w:hAnsiTheme="minorHAnsi" w:cstheme="minorHAnsi"/>
                <w:lang w:val="ro-RO"/>
              </w:rPr>
            </w:pPr>
            <w:r w:rsidRPr="009F2476">
              <w:rPr>
                <w:rFonts w:asciiTheme="minorHAnsi" w:hAnsiTheme="minorHAnsi" w:cstheme="minorHAnsi"/>
                <w:lang w:val="ro-RO"/>
              </w:rPr>
              <w:t>1.5 Ciclul de studii</w:t>
            </w:r>
          </w:p>
        </w:tc>
        <w:tc>
          <w:tcPr>
            <w:tcW w:w="3093" w:type="pct"/>
          </w:tcPr>
          <w:p w14:paraId="7DCE72A4" w14:textId="4487CE21" w:rsidR="00034C15" w:rsidRPr="009F2476" w:rsidRDefault="00034C15" w:rsidP="00034C15">
            <w:pPr>
              <w:pStyle w:val="NoSpacing"/>
              <w:spacing w:line="276" w:lineRule="auto"/>
              <w:rPr>
                <w:rFonts w:asciiTheme="minorHAnsi" w:hAnsiTheme="minorHAnsi" w:cstheme="minorHAnsi"/>
                <w:lang w:val="ro-RO"/>
              </w:rPr>
            </w:pPr>
            <w:r w:rsidRPr="009F2476">
              <w:rPr>
                <w:rFonts w:asciiTheme="minorHAnsi" w:hAnsiTheme="minorHAnsi" w:cstheme="minorHAnsi"/>
                <w:color w:val="181818"/>
                <w:spacing w:val="-1"/>
              </w:rPr>
              <w:t>N</w:t>
            </w:r>
            <w:r w:rsidRPr="009F2476">
              <w:rPr>
                <w:rFonts w:asciiTheme="minorHAnsi" w:hAnsiTheme="minorHAnsi" w:cstheme="minorHAnsi"/>
                <w:color w:val="181818"/>
                <w:spacing w:val="2"/>
              </w:rPr>
              <w:t>i</w:t>
            </w:r>
            <w:r w:rsidRPr="009F2476">
              <w:rPr>
                <w:rFonts w:asciiTheme="minorHAnsi" w:hAnsiTheme="minorHAnsi" w:cstheme="minorHAnsi"/>
                <w:color w:val="181818"/>
                <w:spacing w:val="-3"/>
              </w:rPr>
              <w:t>ve</w:t>
            </w:r>
            <w:r w:rsidRPr="009F2476">
              <w:rPr>
                <w:rFonts w:asciiTheme="minorHAnsi" w:hAnsiTheme="minorHAnsi" w:cstheme="minorHAnsi"/>
                <w:color w:val="181818"/>
                <w:spacing w:val="2"/>
              </w:rPr>
              <w:t>l</w:t>
            </w:r>
            <w:r w:rsidRPr="009F2476">
              <w:rPr>
                <w:rFonts w:asciiTheme="minorHAnsi" w:hAnsiTheme="minorHAnsi" w:cstheme="minorHAnsi"/>
                <w:color w:val="181818"/>
              </w:rPr>
              <w:t>ul</w:t>
            </w:r>
            <w:r w:rsidRPr="009F2476">
              <w:rPr>
                <w:rFonts w:asciiTheme="minorHAnsi" w:hAnsiTheme="minorHAnsi" w:cstheme="minorHAnsi"/>
                <w:color w:val="181818"/>
                <w:spacing w:val="21"/>
              </w:rPr>
              <w:t xml:space="preserve"> </w:t>
            </w:r>
            <w:r w:rsidRPr="009F2476">
              <w:rPr>
                <w:rFonts w:asciiTheme="minorHAnsi" w:hAnsiTheme="minorHAnsi" w:cstheme="minorHAnsi"/>
                <w:color w:val="181818"/>
              </w:rPr>
              <w:t>I</w:t>
            </w:r>
            <w:r w:rsidRPr="009F2476">
              <w:rPr>
                <w:rFonts w:asciiTheme="minorHAnsi" w:hAnsiTheme="minorHAnsi" w:cstheme="minorHAnsi"/>
                <w:color w:val="181818"/>
                <w:spacing w:val="3"/>
              </w:rPr>
              <w:t xml:space="preserve"> </w:t>
            </w:r>
          </w:p>
        </w:tc>
      </w:tr>
      <w:tr w:rsidR="00034C15" w:rsidRPr="009F2476" w14:paraId="0BC03568" w14:textId="77777777" w:rsidTr="003B4E8D">
        <w:tc>
          <w:tcPr>
            <w:tcW w:w="1907" w:type="pct"/>
            <w:vAlign w:val="center"/>
          </w:tcPr>
          <w:p w14:paraId="4A9FB682" w14:textId="77777777" w:rsidR="00034C15" w:rsidRPr="009F2476" w:rsidRDefault="00034C15" w:rsidP="00034C15">
            <w:pPr>
              <w:pStyle w:val="NoSpacing"/>
              <w:spacing w:line="276" w:lineRule="auto"/>
              <w:rPr>
                <w:rFonts w:asciiTheme="minorHAnsi" w:hAnsiTheme="minorHAnsi" w:cstheme="minorHAnsi"/>
                <w:lang w:val="ro-RO"/>
              </w:rPr>
            </w:pPr>
            <w:r w:rsidRPr="009F2476">
              <w:rPr>
                <w:rFonts w:asciiTheme="minorHAnsi" w:hAnsiTheme="minorHAnsi" w:cstheme="minorHAnsi"/>
                <w:lang w:val="ro-RO"/>
              </w:rPr>
              <w:t>1.6 Programul de studii / Calificarea</w:t>
            </w:r>
          </w:p>
        </w:tc>
        <w:tc>
          <w:tcPr>
            <w:tcW w:w="3093" w:type="pct"/>
          </w:tcPr>
          <w:p w14:paraId="6C296979" w14:textId="3C7BBC57" w:rsidR="00034C15" w:rsidRPr="009F2476" w:rsidRDefault="00034C15" w:rsidP="00034C15">
            <w:pPr>
              <w:pStyle w:val="NoSpacing"/>
              <w:spacing w:line="276" w:lineRule="auto"/>
              <w:rPr>
                <w:rFonts w:asciiTheme="minorHAnsi" w:hAnsiTheme="minorHAnsi" w:cstheme="minorHAnsi"/>
                <w:lang w:val="ro-RO"/>
              </w:rPr>
            </w:pPr>
            <w:r w:rsidRPr="009F2476">
              <w:rPr>
                <w:rFonts w:asciiTheme="minorHAnsi" w:hAnsiTheme="minorHAnsi" w:cstheme="minorHAnsi"/>
              </w:rPr>
              <w:t>Program de formare psihopedagogică în vederea certificării pentru profesia didactică</w:t>
            </w:r>
          </w:p>
        </w:tc>
      </w:tr>
    </w:tbl>
    <w:p w14:paraId="67CD805D" w14:textId="77777777" w:rsidR="00E0255D" w:rsidRPr="009F2476" w:rsidRDefault="00E0255D" w:rsidP="00E0255D">
      <w:pPr>
        <w:rPr>
          <w:rFonts w:asciiTheme="minorHAnsi" w:hAnsiTheme="minorHAnsi" w:cstheme="minorHAnsi"/>
          <w:sz w:val="22"/>
          <w:szCs w:val="22"/>
        </w:rPr>
      </w:pPr>
    </w:p>
    <w:p w14:paraId="51C268B8" w14:textId="77777777" w:rsidR="00E0255D" w:rsidRPr="009F2476" w:rsidRDefault="00E0255D" w:rsidP="00E91A3C">
      <w:pPr>
        <w:pStyle w:val="ListParagraph"/>
        <w:numPr>
          <w:ilvl w:val="0"/>
          <w:numId w:val="1"/>
        </w:numPr>
        <w:spacing w:line="276" w:lineRule="auto"/>
        <w:ind w:left="714" w:hanging="357"/>
        <w:rPr>
          <w:rFonts w:asciiTheme="minorHAnsi" w:hAnsiTheme="minorHAnsi" w:cstheme="minorHAnsi"/>
          <w:b/>
          <w:sz w:val="22"/>
          <w:szCs w:val="22"/>
        </w:rPr>
      </w:pPr>
      <w:r w:rsidRPr="009F2476">
        <w:rPr>
          <w:rFonts w:asciiTheme="minorHAnsi" w:hAnsiTheme="minorHAnsi" w:cstheme="minorHAnsi"/>
          <w:b/>
          <w:sz w:val="22"/>
          <w:szCs w:val="22"/>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67"/>
        <w:gridCol w:w="1418"/>
        <w:gridCol w:w="283"/>
        <w:gridCol w:w="567"/>
        <w:gridCol w:w="1651"/>
        <w:gridCol w:w="591"/>
        <w:gridCol w:w="1839"/>
        <w:gridCol w:w="630"/>
      </w:tblGrid>
      <w:tr w:rsidR="00CD23F9" w:rsidRPr="009F2476" w14:paraId="4013AFE0" w14:textId="77777777" w:rsidTr="00E0255D">
        <w:tc>
          <w:tcPr>
            <w:tcW w:w="3828" w:type="dxa"/>
            <w:gridSpan w:val="3"/>
          </w:tcPr>
          <w:p w14:paraId="2A383B21" w14:textId="77777777"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2.1 Denumirea disciplinei</w:t>
            </w:r>
          </w:p>
        </w:tc>
        <w:tc>
          <w:tcPr>
            <w:tcW w:w="5561" w:type="dxa"/>
            <w:gridSpan w:val="6"/>
          </w:tcPr>
          <w:p w14:paraId="4A412420" w14:textId="309E3625" w:rsidR="00CD23F9" w:rsidRPr="009F2476" w:rsidRDefault="00CD23F9" w:rsidP="00CD23F9">
            <w:pPr>
              <w:pStyle w:val="NoSpacing"/>
              <w:spacing w:line="276" w:lineRule="auto"/>
              <w:rPr>
                <w:rFonts w:asciiTheme="minorHAnsi" w:hAnsiTheme="minorHAnsi" w:cstheme="minorHAnsi"/>
                <w:b/>
                <w:lang w:val="ro-RO"/>
              </w:rPr>
            </w:pPr>
            <w:r w:rsidRPr="009F2476">
              <w:rPr>
                <w:rFonts w:asciiTheme="minorHAnsi" w:hAnsiTheme="minorHAnsi" w:cstheme="minorHAnsi"/>
                <w:b/>
              </w:rPr>
              <w:t>Instruire asistată de calculator</w:t>
            </w:r>
          </w:p>
        </w:tc>
      </w:tr>
      <w:tr w:rsidR="00CD23F9" w:rsidRPr="009F2476" w14:paraId="4A61B8F8" w14:textId="77777777" w:rsidTr="00E0255D">
        <w:tc>
          <w:tcPr>
            <w:tcW w:w="3828" w:type="dxa"/>
            <w:gridSpan w:val="3"/>
          </w:tcPr>
          <w:p w14:paraId="4E4EEC75" w14:textId="73DF2536"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2.2 Titularul activităților de curs</w:t>
            </w:r>
          </w:p>
        </w:tc>
        <w:tc>
          <w:tcPr>
            <w:tcW w:w="5561" w:type="dxa"/>
            <w:gridSpan w:val="6"/>
          </w:tcPr>
          <w:p w14:paraId="44D2144D" w14:textId="253239A7"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 xml:space="preserve">Lector. dr. </w:t>
            </w:r>
            <w:r w:rsidR="00A5671C">
              <w:rPr>
                <w:rFonts w:asciiTheme="minorHAnsi" w:hAnsiTheme="minorHAnsi" w:cstheme="minorHAnsi"/>
              </w:rPr>
              <w:t>Mihai Ivan</w:t>
            </w:r>
          </w:p>
        </w:tc>
      </w:tr>
      <w:tr w:rsidR="00CD23F9" w:rsidRPr="009F2476" w14:paraId="18E3C119" w14:textId="77777777" w:rsidTr="00E0255D">
        <w:tc>
          <w:tcPr>
            <w:tcW w:w="3828" w:type="dxa"/>
            <w:gridSpan w:val="3"/>
          </w:tcPr>
          <w:p w14:paraId="2201EA9F" w14:textId="67BBE6E9"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2.3 Titularul activităților de seminar</w:t>
            </w:r>
          </w:p>
        </w:tc>
        <w:tc>
          <w:tcPr>
            <w:tcW w:w="5561" w:type="dxa"/>
            <w:gridSpan w:val="6"/>
          </w:tcPr>
          <w:p w14:paraId="3E929826" w14:textId="497796C8"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 xml:space="preserve">Lector. dr. </w:t>
            </w:r>
            <w:r w:rsidR="00A5671C">
              <w:rPr>
                <w:rFonts w:asciiTheme="minorHAnsi" w:hAnsiTheme="minorHAnsi" w:cstheme="minorHAnsi"/>
              </w:rPr>
              <w:t>Mihai Ivan</w:t>
            </w:r>
          </w:p>
        </w:tc>
      </w:tr>
      <w:tr w:rsidR="00CD23F9" w:rsidRPr="009F2476" w14:paraId="2D85BC83" w14:textId="77777777" w:rsidTr="00C4385C">
        <w:tc>
          <w:tcPr>
            <w:tcW w:w="1843" w:type="dxa"/>
          </w:tcPr>
          <w:p w14:paraId="7473A702" w14:textId="4E1F981E"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2.4. Anul de studii</w:t>
            </w:r>
          </w:p>
        </w:tc>
        <w:tc>
          <w:tcPr>
            <w:tcW w:w="567" w:type="dxa"/>
          </w:tcPr>
          <w:p w14:paraId="13DAEA25" w14:textId="2D1B9FE9"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III</w:t>
            </w:r>
          </w:p>
        </w:tc>
        <w:tc>
          <w:tcPr>
            <w:tcW w:w="1701" w:type="dxa"/>
            <w:gridSpan w:val="2"/>
          </w:tcPr>
          <w:p w14:paraId="50554F01" w14:textId="03090D32" w:rsidR="00CD23F9" w:rsidRPr="009F2476" w:rsidRDefault="00CD23F9" w:rsidP="00CD23F9">
            <w:pPr>
              <w:pStyle w:val="NoSpacing"/>
              <w:spacing w:line="276" w:lineRule="auto"/>
              <w:ind w:right="-108"/>
              <w:rPr>
                <w:rFonts w:asciiTheme="minorHAnsi" w:hAnsiTheme="minorHAnsi" w:cstheme="minorHAnsi"/>
                <w:lang w:val="ro-RO"/>
              </w:rPr>
            </w:pPr>
            <w:r w:rsidRPr="009F2476">
              <w:rPr>
                <w:rFonts w:asciiTheme="minorHAnsi" w:hAnsiTheme="minorHAnsi" w:cstheme="minorHAnsi"/>
                <w:lang w:val="ro-RO"/>
              </w:rPr>
              <w:t>2.5. Semestrul</w:t>
            </w:r>
          </w:p>
        </w:tc>
        <w:tc>
          <w:tcPr>
            <w:tcW w:w="567" w:type="dxa"/>
          </w:tcPr>
          <w:p w14:paraId="73C4B0BA" w14:textId="0D4BF369"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5</w:t>
            </w:r>
          </w:p>
        </w:tc>
        <w:tc>
          <w:tcPr>
            <w:tcW w:w="1651" w:type="dxa"/>
          </w:tcPr>
          <w:p w14:paraId="5BBCC7D4" w14:textId="7D3557D6" w:rsidR="00CD23F9" w:rsidRPr="009F2476" w:rsidRDefault="00CD23F9" w:rsidP="00CD23F9">
            <w:pPr>
              <w:pStyle w:val="NoSpacing"/>
              <w:spacing w:line="276" w:lineRule="auto"/>
              <w:ind w:right="-108" w:hanging="108"/>
              <w:rPr>
                <w:rFonts w:asciiTheme="minorHAnsi" w:hAnsiTheme="minorHAnsi" w:cstheme="minorHAnsi"/>
                <w:lang w:val="ro-RO"/>
              </w:rPr>
            </w:pPr>
            <w:r w:rsidRPr="009F2476">
              <w:rPr>
                <w:rFonts w:asciiTheme="minorHAnsi" w:hAnsiTheme="minorHAnsi" w:cstheme="minorHAnsi"/>
                <w:lang w:val="ro-RO"/>
              </w:rPr>
              <w:t>2.6. Tipul de evaluare</w:t>
            </w:r>
          </w:p>
        </w:tc>
        <w:tc>
          <w:tcPr>
            <w:tcW w:w="591" w:type="dxa"/>
          </w:tcPr>
          <w:p w14:paraId="744AFE62" w14:textId="60A980C0" w:rsidR="00CD23F9" w:rsidRPr="009F2476" w:rsidRDefault="00565C54" w:rsidP="00CD23F9">
            <w:pPr>
              <w:pStyle w:val="NoSpacing"/>
              <w:spacing w:line="276" w:lineRule="auto"/>
              <w:rPr>
                <w:rFonts w:asciiTheme="minorHAnsi" w:hAnsiTheme="minorHAnsi" w:cstheme="minorHAnsi"/>
                <w:lang w:val="ro-RO"/>
              </w:rPr>
            </w:pPr>
            <w:r>
              <w:rPr>
                <w:rFonts w:asciiTheme="minorHAnsi" w:hAnsiTheme="minorHAnsi" w:cstheme="minorHAnsi"/>
                <w:lang w:val="ro-RO"/>
              </w:rPr>
              <w:t>E</w:t>
            </w:r>
          </w:p>
        </w:tc>
        <w:tc>
          <w:tcPr>
            <w:tcW w:w="1839" w:type="dxa"/>
          </w:tcPr>
          <w:p w14:paraId="7C0DE4CB" w14:textId="1DE96F68" w:rsidR="00CD23F9" w:rsidRPr="009F2476" w:rsidRDefault="00CD23F9" w:rsidP="00CD23F9">
            <w:pPr>
              <w:pStyle w:val="NoSpacing"/>
              <w:spacing w:line="276" w:lineRule="auto"/>
              <w:ind w:right="-108" w:hanging="42"/>
              <w:rPr>
                <w:rFonts w:asciiTheme="minorHAnsi" w:hAnsiTheme="minorHAnsi" w:cstheme="minorHAnsi"/>
                <w:lang w:val="ro-RO"/>
              </w:rPr>
            </w:pPr>
            <w:r w:rsidRPr="009F2476">
              <w:rPr>
                <w:rFonts w:asciiTheme="minorHAnsi" w:hAnsiTheme="minorHAnsi" w:cstheme="minorHAnsi"/>
                <w:lang w:val="ro-RO"/>
              </w:rPr>
              <w:t>2.7. Regimul disciplinei</w:t>
            </w:r>
          </w:p>
        </w:tc>
        <w:tc>
          <w:tcPr>
            <w:tcW w:w="630" w:type="dxa"/>
          </w:tcPr>
          <w:p w14:paraId="3C0F2EDE" w14:textId="1F63A89F"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O</w:t>
            </w:r>
          </w:p>
        </w:tc>
      </w:tr>
    </w:tbl>
    <w:p w14:paraId="7E9DBA76" w14:textId="77777777" w:rsidR="00E0255D" w:rsidRPr="009F2476" w:rsidRDefault="00E0255D" w:rsidP="00E0255D">
      <w:pPr>
        <w:rPr>
          <w:rFonts w:asciiTheme="minorHAnsi" w:hAnsiTheme="minorHAnsi" w:cstheme="minorHAnsi"/>
          <w:sz w:val="22"/>
          <w:szCs w:val="22"/>
        </w:rPr>
      </w:pPr>
    </w:p>
    <w:p w14:paraId="04074F03" w14:textId="5D425307" w:rsidR="00E0255D" w:rsidRPr="009F2476" w:rsidRDefault="00E0255D" w:rsidP="00E91A3C">
      <w:pPr>
        <w:pStyle w:val="ListParagraph"/>
        <w:numPr>
          <w:ilvl w:val="0"/>
          <w:numId w:val="1"/>
        </w:numPr>
        <w:spacing w:line="276" w:lineRule="auto"/>
        <w:ind w:left="714" w:hanging="357"/>
        <w:rPr>
          <w:rFonts w:asciiTheme="minorHAnsi" w:hAnsiTheme="minorHAnsi" w:cstheme="minorHAnsi"/>
          <w:b/>
          <w:sz w:val="22"/>
          <w:szCs w:val="22"/>
        </w:rPr>
      </w:pPr>
      <w:r w:rsidRPr="009F2476">
        <w:rPr>
          <w:rFonts w:asciiTheme="minorHAnsi" w:hAnsiTheme="minorHAnsi" w:cstheme="minorHAnsi"/>
          <w:b/>
          <w:sz w:val="22"/>
          <w:szCs w:val="22"/>
        </w:rPr>
        <w:t>Timpul total estimat (ore pe semestru al activită</w:t>
      </w:r>
      <w:r w:rsidR="00C4385C" w:rsidRPr="009F2476">
        <w:rPr>
          <w:rFonts w:asciiTheme="minorHAnsi" w:hAnsiTheme="minorHAnsi" w:cstheme="minorHAnsi"/>
          <w:b/>
          <w:sz w:val="22"/>
          <w:szCs w:val="22"/>
        </w:rPr>
        <w:t>ț</w:t>
      </w:r>
      <w:r w:rsidRPr="009F2476">
        <w:rPr>
          <w:rFonts w:asciiTheme="minorHAnsi" w:hAnsiTheme="minorHAnsi" w:cstheme="minorHAnsi"/>
          <w:b/>
          <w:sz w:val="22"/>
          <w:szCs w:val="22"/>
        </w:rPr>
        <w:t>ilor didactice)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4"/>
        <w:gridCol w:w="440"/>
        <w:gridCol w:w="295"/>
        <w:gridCol w:w="1681"/>
        <w:gridCol w:w="440"/>
        <w:gridCol w:w="2311"/>
        <w:gridCol w:w="524"/>
      </w:tblGrid>
      <w:tr w:rsidR="00CD23F9" w:rsidRPr="009F2476" w14:paraId="5B1575BC" w14:textId="77777777" w:rsidTr="00CD23F9">
        <w:tc>
          <w:tcPr>
            <w:tcW w:w="3669" w:type="dxa"/>
          </w:tcPr>
          <w:p w14:paraId="276EC93C" w14:textId="26799DD8"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 xml:space="preserve">3.1. Număr de ore pe săptămână </w:t>
            </w:r>
          </w:p>
        </w:tc>
        <w:tc>
          <w:tcPr>
            <w:tcW w:w="436" w:type="dxa"/>
          </w:tcPr>
          <w:p w14:paraId="602ABD8A" w14:textId="22A91BD9"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2</w:t>
            </w:r>
          </w:p>
        </w:tc>
        <w:tc>
          <w:tcPr>
            <w:tcW w:w="1978" w:type="dxa"/>
            <w:gridSpan w:val="2"/>
          </w:tcPr>
          <w:p w14:paraId="62B6408E" w14:textId="655A5591"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 xml:space="preserve">din care: 3.2 curs </w:t>
            </w:r>
          </w:p>
        </w:tc>
        <w:tc>
          <w:tcPr>
            <w:tcW w:w="436" w:type="dxa"/>
          </w:tcPr>
          <w:p w14:paraId="04D7773C" w14:textId="559194C2"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1</w:t>
            </w:r>
          </w:p>
        </w:tc>
        <w:tc>
          <w:tcPr>
            <w:tcW w:w="2312" w:type="dxa"/>
          </w:tcPr>
          <w:p w14:paraId="5905DEA2" w14:textId="4AFAC1EC"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 xml:space="preserve">3.3. seminar/laborator </w:t>
            </w:r>
          </w:p>
        </w:tc>
        <w:tc>
          <w:tcPr>
            <w:tcW w:w="524" w:type="dxa"/>
          </w:tcPr>
          <w:p w14:paraId="513AE2A3" w14:textId="10EE4BBC"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1</w:t>
            </w:r>
          </w:p>
        </w:tc>
      </w:tr>
      <w:tr w:rsidR="00CD23F9" w:rsidRPr="009F2476" w14:paraId="1D8AE468" w14:textId="77777777" w:rsidTr="00CD23F9">
        <w:tc>
          <w:tcPr>
            <w:tcW w:w="3669" w:type="dxa"/>
          </w:tcPr>
          <w:p w14:paraId="61528410" w14:textId="399DAC32"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 xml:space="preserve">3.4. Total ore din planul de învățământ </w:t>
            </w:r>
          </w:p>
        </w:tc>
        <w:tc>
          <w:tcPr>
            <w:tcW w:w="436" w:type="dxa"/>
          </w:tcPr>
          <w:p w14:paraId="35A140B1" w14:textId="70E3C28B"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28</w:t>
            </w:r>
          </w:p>
        </w:tc>
        <w:tc>
          <w:tcPr>
            <w:tcW w:w="1978" w:type="dxa"/>
            <w:gridSpan w:val="2"/>
          </w:tcPr>
          <w:p w14:paraId="063B88D7" w14:textId="7FE35E35"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din care: 3.5 curs</w:t>
            </w:r>
          </w:p>
        </w:tc>
        <w:tc>
          <w:tcPr>
            <w:tcW w:w="436" w:type="dxa"/>
          </w:tcPr>
          <w:p w14:paraId="34FD5EF9" w14:textId="50A20852"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14</w:t>
            </w:r>
          </w:p>
        </w:tc>
        <w:tc>
          <w:tcPr>
            <w:tcW w:w="2312" w:type="dxa"/>
          </w:tcPr>
          <w:p w14:paraId="77313924" w14:textId="1628AAB2"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3.6. seminar/laborator</w:t>
            </w:r>
          </w:p>
        </w:tc>
        <w:tc>
          <w:tcPr>
            <w:tcW w:w="524" w:type="dxa"/>
          </w:tcPr>
          <w:p w14:paraId="366A0D3E" w14:textId="312939D2"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14</w:t>
            </w:r>
          </w:p>
        </w:tc>
      </w:tr>
      <w:tr w:rsidR="00CD23F9" w:rsidRPr="009F2476" w14:paraId="6C80A98D" w14:textId="77777777" w:rsidTr="00802D13">
        <w:tc>
          <w:tcPr>
            <w:tcW w:w="8831" w:type="dxa"/>
            <w:gridSpan w:val="6"/>
          </w:tcPr>
          <w:p w14:paraId="74693E4C" w14:textId="191BA497" w:rsidR="00CD23F9" w:rsidRPr="009F2476" w:rsidRDefault="00CD23F9" w:rsidP="00CD23F9">
            <w:pPr>
              <w:pStyle w:val="NoSpacing"/>
              <w:spacing w:line="276" w:lineRule="auto"/>
              <w:rPr>
                <w:rFonts w:asciiTheme="minorHAnsi" w:hAnsiTheme="minorHAnsi" w:cstheme="minorHAnsi"/>
                <w:bCs/>
                <w:lang w:val="ro-RO"/>
              </w:rPr>
            </w:pPr>
            <w:r w:rsidRPr="009F2476">
              <w:rPr>
                <w:rFonts w:asciiTheme="minorHAnsi" w:hAnsiTheme="minorHAnsi" w:cstheme="minorHAnsi"/>
                <w:b/>
                <w:lang w:val="ro-RO"/>
              </w:rPr>
              <w:t xml:space="preserve">Distribuția fondului de timp </w:t>
            </w:r>
          </w:p>
        </w:tc>
        <w:tc>
          <w:tcPr>
            <w:tcW w:w="524" w:type="dxa"/>
          </w:tcPr>
          <w:p w14:paraId="0487E59F" w14:textId="34AF82B1" w:rsidR="00CD23F9" w:rsidRPr="009F2476" w:rsidRDefault="00CD23F9" w:rsidP="00CD23F9">
            <w:pPr>
              <w:pStyle w:val="NoSpacing"/>
              <w:spacing w:line="276" w:lineRule="auto"/>
              <w:rPr>
                <w:rFonts w:asciiTheme="minorHAnsi" w:hAnsiTheme="minorHAnsi" w:cstheme="minorHAnsi"/>
                <w:bCs/>
                <w:lang w:val="ro-RO"/>
              </w:rPr>
            </w:pPr>
            <w:r w:rsidRPr="009F2476">
              <w:rPr>
                <w:rFonts w:asciiTheme="minorHAnsi" w:hAnsiTheme="minorHAnsi" w:cstheme="minorHAnsi"/>
                <w:b/>
                <w:lang w:val="ro-RO"/>
              </w:rPr>
              <w:t>ore</w:t>
            </w:r>
          </w:p>
        </w:tc>
      </w:tr>
      <w:tr w:rsidR="00CD23F9" w:rsidRPr="009F2476" w14:paraId="347FD4CB" w14:textId="77777777" w:rsidTr="00802D13">
        <w:tc>
          <w:tcPr>
            <w:tcW w:w="8831" w:type="dxa"/>
            <w:gridSpan w:val="6"/>
          </w:tcPr>
          <w:p w14:paraId="1EF5672F" w14:textId="3EE5CE92"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 xml:space="preserve">Studiu după manual, suport de curs, bibliografie și notițe </w:t>
            </w:r>
          </w:p>
        </w:tc>
        <w:tc>
          <w:tcPr>
            <w:tcW w:w="524" w:type="dxa"/>
          </w:tcPr>
          <w:p w14:paraId="47842B59" w14:textId="11328A10"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8</w:t>
            </w:r>
          </w:p>
        </w:tc>
      </w:tr>
      <w:tr w:rsidR="00CD23F9" w:rsidRPr="009F2476" w14:paraId="7F2626AA" w14:textId="77777777" w:rsidTr="00802D13">
        <w:tc>
          <w:tcPr>
            <w:tcW w:w="8831" w:type="dxa"/>
            <w:gridSpan w:val="6"/>
          </w:tcPr>
          <w:p w14:paraId="271332F5" w14:textId="7555C67B"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 xml:space="preserve">Documentare suplimentară pe alte platforme electronice de specialitate </w:t>
            </w:r>
          </w:p>
        </w:tc>
        <w:tc>
          <w:tcPr>
            <w:tcW w:w="524" w:type="dxa"/>
          </w:tcPr>
          <w:p w14:paraId="2696B839" w14:textId="76AC558A"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6</w:t>
            </w:r>
          </w:p>
        </w:tc>
      </w:tr>
      <w:tr w:rsidR="00CD23F9" w:rsidRPr="009F2476" w14:paraId="65980EF1" w14:textId="77777777" w:rsidTr="00802D13">
        <w:tc>
          <w:tcPr>
            <w:tcW w:w="8831" w:type="dxa"/>
            <w:gridSpan w:val="6"/>
          </w:tcPr>
          <w:p w14:paraId="75A63E4B" w14:textId="492868C4"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Pregătire seminarii, teme, portofoliu</w:t>
            </w:r>
          </w:p>
        </w:tc>
        <w:tc>
          <w:tcPr>
            <w:tcW w:w="524" w:type="dxa"/>
          </w:tcPr>
          <w:p w14:paraId="05B0AAE0" w14:textId="2E47F9ED"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8</w:t>
            </w:r>
          </w:p>
        </w:tc>
      </w:tr>
      <w:tr w:rsidR="00CD23F9" w:rsidRPr="009F2476" w14:paraId="595F83C1" w14:textId="77777777" w:rsidTr="00802D13">
        <w:tc>
          <w:tcPr>
            <w:tcW w:w="8831" w:type="dxa"/>
            <w:gridSpan w:val="6"/>
          </w:tcPr>
          <w:p w14:paraId="15821CE7" w14:textId="673631E5"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 xml:space="preserve">Tutorat </w:t>
            </w:r>
          </w:p>
        </w:tc>
        <w:tc>
          <w:tcPr>
            <w:tcW w:w="524" w:type="dxa"/>
          </w:tcPr>
          <w:p w14:paraId="3B9B8C3B" w14:textId="2525158E"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2</w:t>
            </w:r>
          </w:p>
        </w:tc>
      </w:tr>
      <w:tr w:rsidR="00CD23F9" w:rsidRPr="009F2476" w14:paraId="513FE437" w14:textId="77777777" w:rsidTr="00802D13">
        <w:tc>
          <w:tcPr>
            <w:tcW w:w="8831" w:type="dxa"/>
            <w:gridSpan w:val="6"/>
          </w:tcPr>
          <w:p w14:paraId="404E7887" w14:textId="39502C14"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Examinări</w:t>
            </w:r>
          </w:p>
        </w:tc>
        <w:tc>
          <w:tcPr>
            <w:tcW w:w="524" w:type="dxa"/>
          </w:tcPr>
          <w:p w14:paraId="1D729EB9" w14:textId="53B7C3A5"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2</w:t>
            </w:r>
          </w:p>
        </w:tc>
      </w:tr>
      <w:tr w:rsidR="00CD23F9" w:rsidRPr="009F2476" w14:paraId="601F6F7A" w14:textId="77777777" w:rsidTr="00CD23F9">
        <w:trPr>
          <w:gridAfter w:val="4"/>
          <w:wAfter w:w="4955" w:type="dxa"/>
        </w:trPr>
        <w:tc>
          <w:tcPr>
            <w:tcW w:w="3669" w:type="dxa"/>
            <w:shd w:val="clear" w:color="auto" w:fill="auto"/>
          </w:tcPr>
          <w:p w14:paraId="479894EA" w14:textId="2447E462" w:rsidR="00CD23F9" w:rsidRPr="009F2476" w:rsidRDefault="00CD23F9" w:rsidP="00CD23F9">
            <w:pPr>
              <w:pStyle w:val="NoSpacing"/>
              <w:spacing w:line="276" w:lineRule="auto"/>
              <w:rPr>
                <w:rFonts w:asciiTheme="minorHAnsi" w:hAnsiTheme="minorHAnsi" w:cstheme="minorHAnsi"/>
                <w:bCs/>
                <w:lang w:val="ro-RO"/>
              </w:rPr>
            </w:pPr>
            <w:r w:rsidRPr="009F2476">
              <w:rPr>
                <w:rFonts w:asciiTheme="minorHAnsi" w:hAnsiTheme="minorHAnsi" w:cstheme="minorHAnsi"/>
                <w:lang w:val="ro-RO"/>
              </w:rPr>
              <w:t xml:space="preserve">3.7. Total ore studiu individual </w:t>
            </w:r>
          </w:p>
        </w:tc>
        <w:tc>
          <w:tcPr>
            <w:tcW w:w="731" w:type="dxa"/>
            <w:gridSpan w:val="2"/>
            <w:shd w:val="clear" w:color="auto" w:fill="auto"/>
          </w:tcPr>
          <w:p w14:paraId="4395AD20" w14:textId="7511495B" w:rsidR="00CD23F9" w:rsidRPr="009F2476" w:rsidRDefault="00CD23F9" w:rsidP="00CD23F9">
            <w:pPr>
              <w:pStyle w:val="NoSpacing"/>
              <w:spacing w:line="276" w:lineRule="auto"/>
              <w:rPr>
                <w:rFonts w:asciiTheme="minorHAnsi" w:hAnsiTheme="minorHAnsi" w:cstheme="minorHAnsi"/>
                <w:b/>
                <w:lang w:val="ro-RO"/>
              </w:rPr>
            </w:pPr>
            <w:r w:rsidRPr="009F2476">
              <w:rPr>
                <w:rFonts w:asciiTheme="minorHAnsi" w:hAnsiTheme="minorHAnsi" w:cstheme="minorHAnsi"/>
              </w:rPr>
              <w:t>26</w:t>
            </w:r>
          </w:p>
        </w:tc>
      </w:tr>
      <w:tr w:rsidR="00CD23F9" w:rsidRPr="009F2476" w14:paraId="0E0E0360" w14:textId="77777777" w:rsidTr="00CD23F9">
        <w:trPr>
          <w:gridAfter w:val="4"/>
          <w:wAfter w:w="4955" w:type="dxa"/>
        </w:trPr>
        <w:tc>
          <w:tcPr>
            <w:tcW w:w="3669" w:type="dxa"/>
            <w:shd w:val="clear" w:color="auto" w:fill="auto"/>
          </w:tcPr>
          <w:p w14:paraId="310486C5" w14:textId="0D0B7D0D" w:rsidR="00CD23F9" w:rsidRPr="009F2476" w:rsidRDefault="00CD23F9" w:rsidP="00CD23F9">
            <w:pPr>
              <w:pStyle w:val="NoSpacing"/>
              <w:spacing w:line="276" w:lineRule="auto"/>
              <w:rPr>
                <w:rFonts w:asciiTheme="minorHAnsi" w:hAnsiTheme="minorHAnsi" w:cstheme="minorHAnsi"/>
                <w:bCs/>
                <w:lang w:val="ro-RO"/>
              </w:rPr>
            </w:pPr>
            <w:r w:rsidRPr="009F2476">
              <w:rPr>
                <w:rFonts w:asciiTheme="minorHAnsi" w:hAnsiTheme="minorHAnsi" w:cstheme="minorHAnsi"/>
                <w:lang w:val="ro-RO"/>
              </w:rPr>
              <w:t>3.8. Total ore pe semestru</w:t>
            </w:r>
          </w:p>
        </w:tc>
        <w:tc>
          <w:tcPr>
            <w:tcW w:w="731" w:type="dxa"/>
            <w:gridSpan w:val="2"/>
            <w:shd w:val="clear" w:color="auto" w:fill="auto"/>
          </w:tcPr>
          <w:p w14:paraId="15B2F92D" w14:textId="0CC92036" w:rsidR="00CD23F9" w:rsidRPr="009F2476" w:rsidRDefault="00CD23F9" w:rsidP="00CD23F9">
            <w:pPr>
              <w:pStyle w:val="NoSpacing"/>
              <w:spacing w:line="276" w:lineRule="auto"/>
              <w:rPr>
                <w:rFonts w:asciiTheme="minorHAnsi" w:hAnsiTheme="minorHAnsi" w:cstheme="minorHAnsi"/>
                <w:b/>
                <w:lang w:val="ro-RO"/>
              </w:rPr>
            </w:pPr>
            <w:r w:rsidRPr="009F2476">
              <w:rPr>
                <w:rFonts w:asciiTheme="minorHAnsi" w:hAnsiTheme="minorHAnsi" w:cstheme="minorHAnsi"/>
              </w:rPr>
              <w:t>54</w:t>
            </w:r>
          </w:p>
        </w:tc>
      </w:tr>
      <w:tr w:rsidR="00CD23F9" w:rsidRPr="009F2476" w14:paraId="0543F2FB" w14:textId="77777777" w:rsidTr="00CD23F9">
        <w:trPr>
          <w:gridAfter w:val="4"/>
          <w:wAfter w:w="4955" w:type="dxa"/>
        </w:trPr>
        <w:tc>
          <w:tcPr>
            <w:tcW w:w="3669" w:type="dxa"/>
            <w:shd w:val="clear" w:color="auto" w:fill="auto"/>
          </w:tcPr>
          <w:p w14:paraId="4AA42D0D" w14:textId="6E670818" w:rsidR="00CD23F9" w:rsidRPr="009F2476" w:rsidRDefault="00CD23F9" w:rsidP="00CD23F9">
            <w:pPr>
              <w:pStyle w:val="NoSpacing"/>
              <w:spacing w:line="276" w:lineRule="auto"/>
              <w:rPr>
                <w:rFonts w:asciiTheme="minorHAnsi" w:hAnsiTheme="minorHAnsi" w:cstheme="minorHAnsi"/>
                <w:bCs/>
                <w:lang w:val="ro-RO"/>
              </w:rPr>
            </w:pPr>
            <w:r w:rsidRPr="009F2476">
              <w:rPr>
                <w:rFonts w:asciiTheme="minorHAnsi" w:hAnsiTheme="minorHAnsi" w:cstheme="minorHAnsi"/>
                <w:lang w:val="ro-RO"/>
              </w:rPr>
              <w:t>3.9. Număr de credite</w:t>
            </w:r>
          </w:p>
        </w:tc>
        <w:tc>
          <w:tcPr>
            <w:tcW w:w="731" w:type="dxa"/>
            <w:gridSpan w:val="2"/>
            <w:shd w:val="clear" w:color="auto" w:fill="auto"/>
          </w:tcPr>
          <w:p w14:paraId="176127E3" w14:textId="01AE7DA1" w:rsidR="00CD23F9" w:rsidRPr="009F2476" w:rsidRDefault="00CD23F9" w:rsidP="00CD23F9">
            <w:pPr>
              <w:pStyle w:val="NoSpacing"/>
              <w:spacing w:line="276" w:lineRule="auto"/>
              <w:rPr>
                <w:rFonts w:asciiTheme="minorHAnsi" w:hAnsiTheme="minorHAnsi" w:cstheme="minorHAnsi"/>
                <w:b/>
                <w:lang w:val="ro-RO"/>
              </w:rPr>
            </w:pPr>
            <w:r w:rsidRPr="009F2476">
              <w:rPr>
                <w:rFonts w:asciiTheme="minorHAnsi" w:hAnsiTheme="minorHAnsi" w:cstheme="minorHAnsi"/>
              </w:rPr>
              <w:t>2</w:t>
            </w:r>
          </w:p>
        </w:tc>
      </w:tr>
    </w:tbl>
    <w:p w14:paraId="2AFF86C3" w14:textId="77777777" w:rsidR="00C4385C" w:rsidRDefault="00C4385C" w:rsidP="00C4385C">
      <w:pPr>
        <w:pStyle w:val="ListParagraph"/>
        <w:spacing w:line="276" w:lineRule="auto"/>
        <w:ind w:left="714"/>
        <w:rPr>
          <w:rFonts w:asciiTheme="minorHAnsi" w:hAnsiTheme="minorHAnsi" w:cstheme="minorHAnsi"/>
          <w:b/>
        </w:rPr>
      </w:pPr>
    </w:p>
    <w:p w14:paraId="1ACD2D8D" w14:textId="30F46626" w:rsidR="00E0255D" w:rsidRPr="00C4385C" w:rsidRDefault="00E0255D" w:rsidP="00E91A3C">
      <w:pPr>
        <w:pStyle w:val="ListParagraph"/>
        <w:numPr>
          <w:ilvl w:val="0"/>
          <w:numId w:val="1"/>
        </w:numPr>
        <w:spacing w:line="276" w:lineRule="auto"/>
        <w:ind w:left="714" w:hanging="357"/>
        <w:rPr>
          <w:rFonts w:asciiTheme="minorHAnsi" w:hAnsiTheme="minorHAnsi" w:cstheme="minorHAnsi"/>
          <w:b/>
        </w:rPr>
      </w:pPr>
      <w:r w:rsidRPr="00C4385C">
        <w:rPr>
          <w:rFonts w:asciiTheme="minorHAnsi" w:hAnsiTheme="minorHAnsi" w:cstheme="minorHAnsi"/>
          <w:b/>
        </w:rPr>
        <w:t>Precondi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04"/>
      </w:tblGrid>
      <w:tr w:rsidR="00E0255D" w:rsidRPr="00C4385C" w14:paraId="3623956B" w14:textId="77777777" w:rsidTr="00E0255D">
        <w:tc>
          <w:tcPr>
            <w:tcW w:w="1985" w:type="dxa"/>
          </w:tcPr>
          <w:p w14:paraId="4C592DB3"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4.1 de curriculum</w:t>
            </w:r>
          </w:p>
        </w:tc>
        <w:tc>
          <w:tcPr>
            <w:tcW w:w="7404" w:type="dxa"/>
          </w:tcPr>
          <w:p w14:paraId="143AFDB4" w14:textId="77777777" w:rsidR="00E0255D" w:rsidRPr="00C4385C" w:rsidRDefault="00E0255D" w:rsidP="00E91A3C">
            <w:pPr>
              <w:pStyle w:val="NoSpacing"/>
              <w:numPr>
                <w:ilvl w:val="0"/>
                <w:numId w:val="3"/>
              </w:numPr>
              <w:spacing w:line="276" w:lineRule="auto"/>
              <w:ind w:hanging="686"/>
              <w:rPr>
                <w:rFonts w:asciiTheme="minorHAnsi" w:hAnsiTheme="minorHAnsi" w:cstheme="minorHAnsi"/>
                <w:lang w:val="ro-RO"/>
              </w:rPr>
            </w:pPr>
          </w:p>
        </w:tc>
      </w:tr>
      <w:tr w:rsidR="00E0255D" w:rsidRPr="00C4385C" w14:paraId="0C24B7B9" w14:textId="77777777" w:rsidTr="00E0255D">
        <w:tc>
          <w:tcPr>
            <w:tcW w:w="1985" w:type="dxa"/>
          </w:tcPr>
          <w:p w14:paraId="0E27F819" w14:textId="140AA50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4.2 de competen</w:t>
            </w:r>
            <w:r w:rsidR="00C4385C">
              <w:rPr>
                <w:rFonts w:asciiTheme="minorHAnsi" w:hAnsiTheme="minorHAnsi" w:cstheme="minorHAnsi"/>
                <w:lang w:val="ro-RO"/>
              </w:rPr>
              <w:t>ț</w:t>
            </w:r>
            <w:r w:rsidRPr="00C4385C">
              <w:rPr>
                <w:rFonts w:asciiTheme="minorHAnsi" w:hAnsiTheme="minorHAnsi" w:cstheme="minorHAnsi"/>
                <w:lang w:val="ro-RO"/>
              </w:rPr>
              <w:t>e</w:t>
            </w:r>
          </w:p>
        </w:tc>
        <w:tc>
          <w:tcPr>
            <w:tcW w:w="7404" w:type="dxa"/>
          </w:tcPr>
          <w:p w14:paraId="2E65A2D6" w14:textId="77777777" w:rsidR="00E0255D" w:rsidRPr="00C4385C" w:rsidRDefault="00E0255D" w:rsidP="00E91A3C">
            <w:pPr>
              <w:pStyle w:val="NoSpacing"/>
              <w:numPr>
                <w:ilvl w:val="0"/>
                <w:numId w:val="3"/>
              </w:numPr>
              <w:spacing w:line="276" w:lineRule="auto"/>
              <w:ind w:hanging="686"/>
              <w:rPr>
                <w:rFonts w:asciiTheme="minorHAnsi" w:hAnsiTheme="minorHAnsi" w:cstheme="minorHAnsi"/>
                <w:lang w:val="ro-RO"/>
              </w:rPr>
            </w:pPr>
          </w:p>
        </w:tc>
      </w:tr>
    </w:tbl>
    <w:p w14:paraId="24BAE51E" w14:textId="77777777" w:rsidR="00C4385C" w:rsidRDefault="00C4385C" w:rsidP="00C4385C">
      <w:pPr>
        <w:pStyle w:val="ListParagraph"/>
        <w:spacing w:line="276" w:lineRule="auto"/>
        <w:ind w:left="714"/>
        <w:rPr>
          <w:rFonts w:asciiTheme="minorHAnsi" w:hAnsiTheme="minorHAnsi" w:cstheme="minorHAnsi"/>
          <w:b/>
        </w:rPr>
      </w:pPr>
    </w:p>
    <w:p w14:paraId="77A8EEB9" w14:textId="2BBDA049" w:rsidR="00E0255D" w:rsidRPr="00C4385C" w:rsidRDefault="00E0255D" w:rsidP="00E91A3C">
      <w:pPr>
        <w:pStyle w:val="ListParagraph"/>
        <w:numPr>
          <w:ilvl w:val="0"/>
          <w:numId w:val="1"/>
        </w:numPr>
        <w:spacing w:line="276" w:lineRule="auto"/>
        <w:ind w:left="714" w:hanging="357"/>
        <w:rPr>
          <w:rFonts w:asciiTheme="minorHAnsi" w:hAnsiTheme="minorHAnsi" w:cstheme="minorHAnsi"/>
          <w:b/>
        </w:rPr>
      </w:pPr>
      <w:r w:rsidRPr="00C4385C">
        <w:rPr>
          <w:rFonts w:asciiTheme="minorHAnsi" w:hAnsiTheme="minorHAnsi" w:cstheme="minorHAnsi"/>
          <w:b/>
        </w:rPr>
        <w:t>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4824"/>
      </w:tblGrid>
      <w:tr w:rsidR="00E0255D" w:rsidRPr="00C4385C" w14:paraId="2C5D8739" w14:textId="77777777" w:rsidTr="00802D13">
        <w:tc>
          <w:tcPr>
            <w:tcW w:w="4565" w:type="dxa"/>
          </w:tcPr>
          <w:p w14:paraId="26DB2A17" w14:textId="3AFEBE6A" w:rsidR="00E0255D" w:rsidRPr="00C4385C" w:rsidRDefault="00E0255D" w:rsidP="00080D22">
            <w:pPr>
              <w:pStyle w:val="NoSpacing"/>
              <w:spacing w:line="360" w:lineRule="auto"/>
              <w:rPr>
                <w:rFonts w:asciiTheme="minorHAnsi" w:hAnsiTheme="minorHAnsi" w:cstheme="minorHAnsi"/>
                <w:lang w:val="ro-RO"/>
              </w:rPr>
            </w:pPr>
            <w:r w:rsidRPr="00C4385C">
              <w:rPr>
                <w:rFonts w:asciiTheme="minorHAnsi" w:hAnsiTheme="minorHAnsi" w:cstheme="minorHAnsi"/>
                <w:lang w:val="ro-RO"/>
              </w:rPr>
              <w:t>5.1 de desfă</w:t>
            </w:r>
            <w:r w:rsidR="00C4385C">
              <w:rPr>
                <w:rFonts w:asciiTheme="minorHAnsi" w:hAnsiTheme="minorHAnsi" w:cstheme="minorHAnsi"/>
                <w:lang w:val="ro-RO"/>
              </w:rPr>
              <w:t>ș</w:t>
            </w:r>
            <w:r w:rsidRPr="00C4385C">
              <w:rPr>
                <w:rFonts w:asciiTheme="minorHAnsi" w:hAnsiTheme="minorHAnsi" w:cstheme="minorHAnsi"/>
                <w:lang w:val="ro-RO"/>
              </w:rPr>
              <w:t xml:space="preserve">urare a </w:t>
            </w:r>
            <w:r w:rsidR="00802D13">
              <w:rPr>
                <w:rFonts w:asciiTheme="minorHAnsi" w:hAnsiTheme="minorHAnsi" w:cstheme="minorHAnsi"/>
                <w:lang w:val="ro-RO"/>
              </w:rPr>
              <w:t>cursului</w:t>
            </w:r>
            <w:r w:rsidR="0016272A">
              <w:rPr>
                <w:rFonts w:asciiTheme="minorHAnsi" w:hAnsiTheme="minorHAnsi" w:cstheme="minorHAnsi"/>
                <w:lang w:val="ro-RO"/>
              </w:rPr>
              <w:t xml:space="preserve"> (curs online)</w:t>
            </w:r>
          </w:p>
        </w:tc>
        <w:tc>
          <w:tcPr>
            <w:tcW w:w="4824" w:type="dxa"/>
          </w:tcPr>
          <w:p w14:paraId="1211C91D" w14:textId="37940DCC" w:rsidR="00B84815" w:rsidRPr="00D971CB" w:rsidRDefault="0016272A" w:rsidP="00B84815">
            <w:pPr>
              <w:pStyle w:val="NoSpacing"/>
              <w:numPr>
                <w:ilvl w:val="0"/>
                <w:numId w:val="3"/>
              </w:numPr>
              <w:ind w:left="144" w:hanging="144"/>
              <w:jc w:val="both"/>
              <w:rPr>
                <w:rFonts w:asciiTheme="minorHAnsi" w:hAnsiTheme="minorHAnsi" w:cstheme="minorHAnsi"/>
                <w:lang w:val="ro-RO"/>
              </w:rPr>
            </w:pPr>
            <w:r>
              <w:t xml:space="preserve"> </w:t>
            </w:r>
            <w:r w:rsidR="00B84815" w:rsidRPr="00D971CB">
              <w:t xml:space="preserve">Acces la dispozitive digitale (laptop, calculator, telefon) care permit colaborarea și interacțiunea sincronă; acces la Internet, platforma Google </w:t>
            </w:r>
            <w:r w:rsidR="00B84815" w:rsidRPr="00D971CB">
              <w:lastRenderedPageBreak/>
              <w:t>Classroom și Google Meet, diverse softuri educaționale specifice și aplicații online.</w:t>
            </w:r>
          </w:p>
          <w:p w14:paraId="6ADFF241" w14:textId="4F5D10B6" w:rsidR="006A7898" w:rsidRPr="00290BB1" w:rsidRDefault="00B84815" w:rsidP="00B84815">
            <w:pPr>
              <w:pStyle w:val="NoSpacing"/>
              <w:numPr>
                <w:ilvl w:val="0"/>
                <w:numId w:val="3"/>
              </w:numPr>
              <w:ind w:left="144" w:hanging="144"/>
              <w:jc w:val="both"/>
              <w:rPr>
                <w:rFonts w:asciiTheme="minorHAnsi" w:hAnsiTheme="minorHAnsi" w:cstheme="minorHAnsi"/>
                <w:color w:val="FF0000"/>
                <w:lang w:val="ro-RO"/>
              </w:rPr>
            </w:pPr>
            <w:r w:rsidRPr="00D971CB">
              <w:rPr>
                <w:rFonts w:asciiTheme="minorHAnsi" w:hAnsiTheme="minorHAnsi" w:cstheme="minorHAnsi"/>
              </w:rPr>
              <w:t>Menținerea camerei deschise (de către student) pe tot parcursul activității didactice sau la solicitarea cadrului didactic</w:t>
            </w:r>
          </w:p>
        </w:tc>
      </w:tr>
      <w:tr w:rsidR="006A7898" w:rsidRPr="00C4385C" w14:paraId="12F774A5" w14:textId="77777777" w:rsidTr="00802D13">
        <w:tc>
          <w:tcPr>
            <w:tcW w:w="4565" w:type="dxa"/>
          </w:tcPr>
          <w:p w14:paraId="7D3A976E" w14:textId="57F5F48D" w:rsidR="006A7898" w:rsidRPr="00C4385C" w:rsidRDefault="006A7898" w:rsidP="006A7898">
            <w:pPr>
              <w:pStyle w:val="NoSpacing"/>
              <w:spacing w:line="360" w:lineRule="auto"/>
              <w:rPr>
                <w:rFonts w:asciiTheme="minorHAnsi" w:hAnsiTheme="minorHAnsi" w:cstheme="minorHAnsi"/>
                <w:lang w:val="ro-RO"/>
              </w:rPr>
            </w:pPr>
            <w:r w:rsidRPr="00C4385C">
              <w:rPr>
                <w:rFonts w:asciiTheme="minorHAnsi" w:hAnsiTheme="minorHAnsi" w:cstheme="minorHAnsi"/>
                <w:lang w:val="ro-RO"/>
              </w:rPr>
              <w:lastRenderedPageBreak/>
              <w:t>5.</w:t>
            </w:r>
            <w:r>
              <w:rPr>
                <w:rFonts w:asciiTheme="minorHAnsi" w:hAnsiTheme="minorHAnsi" w:cstheme="minorHAnsi"/>
                <w:lang w:val="ro-RO"/>
              </w:rPr>
              <w:t>2</w:t>
            </w:r>
            <w:r w:rsidRPr="00C4385C">
              <w:rPr>
                <w:rFonts w:asciiTheme="minorHAnsi" w:hAnsiTheme="minorHAnsi" w:cstheme="minorHAnsi"/>
                <w:lang w:val="ro-RO"/>
              </w:rPr>
              <w:t xml:space="preserve"> 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seminarului / laboratorului</w:t>
            </w:r>
            <w:r w:rsidR="0016272A">
              <w:rPr>
                <w:rFonts w:asciiTheme="minorHAnsi" w:hAnsiTheme="minorHAnsi" w:cstheme="minorHAnsi"/>
                <w:lang w:val="ro-RO"/>
              </w:rPr>
              <w:t xml:space="preserve"> (în online)</w:t>
            </w:r>
          </w:p>
        </w:tc>
        <w:tc>
          <w:tcPr>
            <w:tcW w:w="4824" w:type="dxa"/>
          </w:tcPr>
          <w:p w14:paraId="2C8409AC" w14:textId="77777777" w:rsidR="00B84815" w:rsidRPr="00D971CB" w:rsidRDefault="00B84815" w:rsidP="00B84815">
            <w:pPr>
              <w:pStyle w:val="NoSpacing"/>
              <w:numPr>
                <w:ilvl w:val="0"/>
                <w:numId w:val="3"/>
              </w:numPr>
              <w:ind w:left="144" w:hanging="144"/>
              <w:jc w:val="both"/>
              <w:rPr>
                <w:rFonts w:asciiTheme="minorHAnsi" w:hAnsiTheme="minorHAnsi" w:cstheme="minorHAnsi"/>
                <w:lang w:val="ro-RO"/>
              </w:rPr>
            </w:pPr>
            <w:r w:rsidRPr="00D971CB">
              <w:t>Acces la dispozitive digitale (laptop, calculator, telefon) care permit colaborarea și interacțiunea sincronă; acces la Internet, platforma Google Classroom și Google Meet, diverse softuri educaționale specifice și aplicații online.</w:t>
            </w:r>
          </w:p>
          <w:p w14:paraId="4BD0591C" w14:textId="6073DD28" w:rsidR="006A7898" w:rsidRPr="006A7898" w:rsidRDefault="00B84815" w:rsidP="00B84815">
            <w:pPr>
              <w:pStyle w:val="ListParagraph"/>
              <w:numPr>
                <w:ilvl w:val="0"/>
                <w:numId w:val="3"/>
              </w:numPr>
              <w:ind w:left="144" w:hanging="144"/>
              <w:jc w:val="both"/>
              <w:rPr>
                <w:rFonts w:asciiTheme="minorHAnsi" w:hAnsiTheme="minorHAnsi" w:cstheme="minorHAnsi"/>
                <w:color w:val="FF0000"/>
                <w:sz w:val="22"/>
                <w:szCs w:val="22"/>
              </w:rPr>
            </w:pPr>
            <w:r w:rsidRPr="00D971CB">
              <w:rPr>
                <w:rFonts w:asciiTheme="minorHAnsi" w:hAnsiTheme="minorHAnsi" w:cstheme="minorHAnsi"/>
                <w:sz w:val="22"/>
                <w:szCs w:val="22"/>
              </w:rPr>
              <w:t>Menținerea camerei deschise (de către student) pe tot parcursul activității didactice sau la solicitarea cadrului didactic</w:t>
            </w:r>
          </w:p>
        </w:tc>
      </w:tr>
    </w:tbl>
    <w:p w14:paraId="7FA3D1A2" w14:textId="77777777" w:rsidR="00802D13" w:rsidRPr="00802D13" w:rsidRDefault="00802D13" w:rsidP="00802D13">
      <w:pPr>
        <w:spacing w:line="276" w:lineRule="auto"/>
        <w:rPr>
          <w:rFonts w:asciiTheme="minorHAnsi" w:hAnsiTheme="minorHAnsi" w:cstheme="minorHAnsi"/>
          <w:b/>
        </w:rPr>
      </w:pPr>
    </w:p>
    <w:p w14:paraId="3E28F80F" w14:textId="6466CB5E" w:rsidR="00E0255D" w:rsidRPr="00C4385C" w:rsidRDefault="00C94D71" w:rsidP="00E91A3C">
      <w:pPr>
        <w:pStyle w:val="ListParagraph"/>
        <w:numPr>
          <w:ilvl w:val="0"/>
          <w:numId w:val="1"/>
        </w:numPr>
        <w:spacing w:line="276" w:lineRule="auto"/>
        <w:ind w:left="714" w:hanging="357"/>
        <w:rPr>
          <w:rFonts w:asciiTheme="minorHAnsi" w:hAnsiTheme="minorHAnsi" w:cstheme="minorHAnsi"/>
          <w:b/>
        </w:rPr>
      </w:pPr>
      <w:r w:rsidRPr="00C94D71">
        <w:rPr>
          <w:rFonts w:asciiTheme="minorHAnsi" w:hAnsiTheme="minorHAnsi" w:cstheme="minorHAnsi"/>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90"/>
      </w:tblGrid>
      <w:tr w:rsidR="00E0255D" w:rsidRPr="00C4385C" w14:paraId="76694619" w14:textId="77777777" w:rsidTr="00984C24">
        <w:trPr>
          <w:cantSplit/>
          <w:trHeight w:val="890"/>
        </w:trPr>
        <w:tc>
          <w:tcPr>
            <w:tcW w:w="1699" w:type="dxa"/>
            <w:shd w:val="clear" w:color="auto" w:fill="auto"/>
            <w:vAlign w:val="center"/>
          </w:tcPr>
          <w:p w14:paraId="44C132C9" w14:textId="30F06B5E" w:rsidR="00E0255D" w:rsidRPr="00C4385C" w:rsidRDefault="00C94D71" w:rsidP="00C94D71">
            <w:pPr>
              <w:pStyle w:val="NoSpacing"/>
              <w:jc w:val="center"/>
              <w:rPr>
                <w:rFonts w:asciiTheme="minorHAnsi" w:hAnsiTheme="minorHAnsi" w:cstheme="minorHAnsi"/>
                <w:lang w:val="ro-RO"/>
              </w:rPr>
            </w:pPr>
            <w:bookmarkStart w:id="0" w:name="_Hlk82446992"/>
            <w:r>
              <w:rPr>
                <w:rFonts w:asciiTheme="minorHAnsi" w:hAnsiTheme="minorHAnsi" w:cstheme="minorHAnsi"/>
                <w:lang w:val="ro-RO"/>
              </w:rPr>
              <w:t>Cunoștințe</w:t>
            </w:r>
          </w:p>
        </w:tc>
        <w:tc>
          <w:tcPr>
            <w:tcW w:w="7690" w:type="dxa"/>
            <w:shd w:val="clear" w:color="auto" w:fill="auto"/>
          </w:tcPr>
          <w:p w14:paraId="3073127D" w14:textId="323C6385" w:rsidR="00984C24" w:rsidRPr="00A32C63" w:rsidRDefault="00984C24" w:rsidP="00984C24">
            <w:pPr>
              <w:rPr>
                <w:rFonts w:asciiTheme="minorHAnsi" w:hAnsiTheme="minorHAnsi" w:cstheme="minorHAnsi"/>
                <w:sz w:val="22"/>
                <w:szCs w:val="22"/>
              </w:rPr>
            </w:pPr>
            <w:r>
              <w:rPr>
                <w:rFonts w:asciiTheme="minorHAnsi" w:hAnsiTheme="minorHAnsi" w:cstheme="minorHAnsi"/>
                <w:color w:val="000000"/>
                <w:sz w:val="22"/>
                <w:szCs w:val="22"/>
              </w:rPr>
              <w:t>C1.</w:t>
            </w:r>
            <w:r w:rsidR="009943F2">
              <w:rPr>
                <w:rFonts w:asciiTheme="minorHAnsi" w:hAnsiTheme="minorHAnsi" w:cstheme="minorHAnsi"/>
                <w:color w:val="000000"/>
                <w:sz w:val="22"/>
                <w:szCs w:val="22"/>
              </w:rPr>
              <w:t>s</w:t>
            </w:r>
            <w:r w:rsidRPr="00A32C63">
              <w:rPr>
                <w:rFonts w:asciiTheme="minorHAnsi" w:hAnsiTheme="minorHAnsi" w:cstheme="minorHAnsi"/>
                <w:color w:val="000000"/>
                <w:sz w:val="22"/>
                <w:szCs w:val="22"/>
              </w:rPr>
              <w:t>ă recunoască tipuri de resurse diverse și modalități de interacțiune specifice instruirii asistate de tehnologie (IAC)</w:t>
            </w:r>
            <w:r w:rsidRPr="00A32C63">
              <w:rPr>
                <w:rFonts w:asciiTheme="minorHAnsi" w:hAnsiTheme="minorHAnsi" w:cstheme="minorHAnsi"/>
                <w:sz w:val="22"/>
                <w:szCs w:val="22"/>
              </w:rPr>
              <w:t xml:space="preserve"> utile în activitatea didactică în specializarea proprie</w:t>
            </w:r>
          </w:p>
          <w:p w14:paraId="49991163" w14:textId="35CD82FB" w:rsidR="00984C24" w:rsidRPr="00A32C63" w:rsidRDefault="00984C24" w:rsidP="00984C24">
            <w:pPr>
              <w:rPr>
                <w:rFonts w:asciiTheme="minorHAnsi" w:hAnsiTheme="minorHAnsi" w:cstheme="minorHAnsi"/>
                <w:sz w:val="22"/>
                <w:szCs w:val="22"/>
              </w:rPr>
            </w:pPr>
            <w:r w:rsidRPr="00A32C63">
              <w:rPr>
                <w:rFonts w:asciiTheme="minorHAnsi" w:hAnsiTheme="minorHAnsi" w:cstheme="minorHAnsi"/>
                <w:color w:val="000000"/>
                <w:sz w:val="22"/>
                <w:szCs w:val="22"/>
              </w:rPr>
              <w:t>C2.</w:t>
            </w:r>
            <w:r w:rsidR="009943F2">
              <w:rPr>
                <w:rFonts w:asciiTheme="minorHAnsi" w:hAnsiTheme="minorHAnsi" w:cstheme="minorHAnsi"/>
                <w:color w:val="000000"/>
                <w:sz w:val="22"/>
                <w:szCs w:val="22"/>
              </w:rPr>
              <w:t>s</w:t>
            </w:r>
            <w:r w:rsidRPr="00A32C63">
              <w:rPr>
                <w:rFonts w:asciiTheme="minorHAnsi" w:hAnsiTheme="minorHAnsi" w:cstheme="minorHAnsi"/>
                <w:color w:val="000000"/>
                <w:sz w:val="22"/>
                <w:szCs w:val="22"/>
              </w:rPr>
              <w:t xml:space="preserve">ă asocieze resursele digitale metodelor de predare-învățare-evaluare specifice </w:t>
            </w:r>
            <w:r w:rsidRPr="00A32C63">
              <w:rPr>
                <w:rFonts w:asciiTheme="minorHAnsi" w:hAnsiTheme="minorHAnsi" w:cstheme="minorHAnsi"/>
                <w:sz w:val="22"/>
                <w:szCs w:val="22"/>
              </w:rPr>
              <w:t>procesului de predare-învățare-evaluare la nivelul învățământului obligatoriu, în specializarea proprie</w:t>
            </w:r>
          </w:p>
          <w:p w14:paraId="489E27CA" w14:textId="6FEBFEA4" w:rsidR="00E0255D" w:rsidRPr="00984C24" w:rsidRDefault="00984C24" w:rsidP="00984C24">
            <w:pPr>
              <w:rPr>
                <w:rFonts w:asciiTheme="minorHAnsi" w:hAnsiTheme="minorHAnsi" w:cstheme="minorHAnsi"/>
                <w:sz w:val="22"/>
                <w:szCs w:val="22"/>
              </w:rPr>
            </w:pPr>
            <w:r w:rsidRPr="00984C24">
              <w:rPr>
                <w:rFonts w:asciiTheme="minorHAnsi" w:hAnsiTheme="minorHAnsi" w:cstheme="minorHAnsi"/>
                <w:color w:val="000000"/>
                <w:sz w:val="22"/>
                <w:szCs w:val="22"/>
              </w:rPr>
              <w:t>C3.</w:t>
            </w:r>
            <w:r w:rsidR="009943F2">
              <w:rPr>
                <w:rFonts w:asciiTheme="minorHAnsi" w:hAnsiTheme="minorHAnsi" w:cstheme="minorHAnsi"/>
                <w:color w:val="000000"/>
                <w:sz w:val="22"/>
                <w:szCs w:val="22"/>
              </w:rPr>
              <w:t>s</w:t>
            </w:r>
            <w:r w:rsidRPr="00984C24">
              <w:rPr>
                <w:rFonts w:asciiTheme="minorHAnsi" w:hAnsiTheme="minorHAnsi" w:cstheme="minorHAnsi"/>
                <w:color w:val="000000"/>
                <w:sz w:val="22"/>
                <w:szCs w:val="22"/>
              </w:rPr>
              <w:t xml:space="preserve">ă identifice </w:t>
            </w:r>
            <w:r w:rsidRPr="00984C24">
              <w:rPr>
                <w:rFonts w:asciiTheme="minorHAnsi" w:hAnsiTheme="minorHAnsi" w:cstheme="minorHAnsi"/>
                <w:sz w:val="22"/>
                <w:szCs w:val="22"/>
              </w:rPr>
              <w:t>prevederilor legislației în domeniul educației digitale</w:t>
            </w:r>
          </w:p>
        </w:tc>
      </w:tr>
      <w:tr w:rsidR="00984C24" w:rsidRPr="00C4385C" w14:paraId="5C767D8B" w14:textId="77777777" w:rsidTr="00984C24">
        <w:trPr>
          <w:cantSplit/>
          <w:trHeight w:val="831"/>
        </w:trPr>
        <w:tc>
          <w:tcPr>
            <w:tcW w:w="1699" w:type="dxa"/>
            <w:shd w:val="clear" w:color="auto" w:fill="auto"/>
            <w:vAlign w:val="center"/>
          </w:tcPr>
          <w:p w14:paraId="3FB3257E" w14:textId="3557E77D" w:rsidR="00984C24" w:rsidRPr="00C4385C" w:rsidRDefault="00984C24" w:rsidP="00984C24">
            <w:pPr>
              <w:pStyle w:val="NoSpacing"/>
              <w:jc w:val="center"/>
              <w:rPr>
                <w:rFonts w:asciiTheme="minorHAnsi" w:hAnsiTheme="minorHAnsi" w:cstheme="minorHAnsi"/>
                <w:lang w:val="ro-RO"/>
              </w:rPr>
            </w:pPr>
            <w:r>
              <w:rPr>
                <w:rFonts w:asciiTheme="minorHAnsi" w:hAnsiTheme="minorHAnsi" w:cstheme="minorHAnsi"/>
                <w:lang w:val="ro-RO"/>
              </w:rPr>
              <w:t>Abilități</w:t>
            </w:r>
          </w:p>
        </w:tc>
        <w:tc>
          <w:tcPr>
            <w:tcW w:w="7690" w:type="dxa"/>
            <w:shd w:val="clear" w:color="auto" w:fill="auto"/>
          </w:tcPr>
          <w:p w14:paraId="2822A782" w14:textId="77777777" w:rsidR="00984C24" w:rsidRPr="00A32C63" w:rsidRDefault="00984C24" w:rsidP="00984C24">
            <w:pPr>
              <w:rPr>
                <w:rFonts w:asciiTheme="minorHAnsi" w:hAnsiTheme="minorHAnsi" w:cstheme="minorHAnsi"/>
                <w:sz w:val="22"/>
                <w:szCs w:val="22"/>
              </w:rPr>
            </w:pPr>
            <w:r>
              <w:rPr>
                <w:rFonts w:asciiTheme="minorHAnsi" w:hAnsiTheme="minorHAnsi" w:cstheme="minorHAnsi"/>
                <w:sz w:val="22"/>
                <w:szCs w:val="22"/>
              </w:rPr>
              <w:t xml:space="preserve">A1. </w:t>
            </w:r>
            <w:r w:rsidRPr="00A32C63">
              <w:rPr>
                <w:rFonts w:asciiTheme="minorHAnsi" w:hAnsiTheme="minorHAnsi" w:cstheme="minorHAnsi"/>
                <w:sz w:val="22"/>
                <w:szCs w:val="22"/>
              </w:rPr>
              <w:t>să construiască o colecție cu resurse digitale (inclusiv RED) utile în activitatea didactică în specializarea proprie</w:t>
            </w:r>
          </w:p>
          <w:p w14:paraId="5480FE44" w14:textId="77777777" w:rsidR="00984C24" w:rsidRPr="00A32C63" w:rsidRDefault="00984C24" w:rsidP="00984C24">
            <w:pPr>
              <w:rPr>
                <w:rFonts w:asciiTheme="minorHAnsi" w:hAnsiTheme="minorHAnsi" w:cstheme="minorHAnsi"/>
                <w:sz w:val="22"/>
                <w:szCs w:val="22"/>
              </w:rPr>
            </w:pPr>
            <w:r>
              <w:rPr>
                <w:rFonts w:asciiTheme="minorHAnsi" w:hAnsiTheme="minorHAnsi" w:cstheme="minorHAnsi"/>
                <w:sz w:val="22"/>
                <w:szCs w:val="22"/>
              </w:rPr>
              <w:t xml:space="preserve">A2. </w:t>
            </w:r>
            <w:r w:rsidRPr="00A32C63">
              <w:rPr>
                <w:rFonts w:asciiTheme="minorHAnsi" w:hAnsiTheme="minorHAnsi" w:cstheme="minorHAnsi"/>
                <w:sz w:val="22"/>
                <w:szCs w:val="22"/>
              </w:rPr>
              <w:t xml:space="preserve">să proiecteze activităţii de învățare și evaluare în specialitate (pentru învățarea față în față, online și mixtă), utilizând resursele de instruire asistată de calculator/tehnologie </w:t>
            </w:r>
          </w:p>
          <w:p w14:paraId="26A3295C" w14:textId="73A760F3" w:rsidR="00984C24" w:rsidRPr="00984C24" w:rsidRDefault="00984C24" w:rsidP="00984C24">
            <w:pPr>
              <w:rPr>
                <w:rFonts w:asciiTheme="minorHAnsi" w:hAnsiTheme="minorHAnsi" w:cstheme="minorHAnsi"/>
                <w:color w:val="000000"/>
                <w:sz w:val="22"/>
                <w:szCs w:val="22"/>
              </w:rPr>
            </w:pPr>
            <w:r>
              <w:rPr>
                <w:rFonts w:asciiTheme="minorHAnsi" w:hAnsiTheme="minorHAnsi" w:cstheme="minorHAnsi"/>
              </w:rPr>
              <w:t xml:space="preserve">A3. </w:t>
            </w:r>
            <w:r w:rsidRPr="00474C9F">
              <w:rPr>
                <w:rFonts w:asciiTheme="minorHAnsi" w:hAnsiTheme="minorHAnsi" w:cstheme="minorHAnsi"/>
                <w:sz w:val="22"/>
                <w:szCs w:val="22"/>
              </w:rPr>
              <w:t xml:space="preserve">să creeze resurse digitale integrabile în procesul de predare-învățare-evaluare la nivelul </w:t>
            </w:r>
            <w:r>
              <w:rPr>
                <w:rFonts w:asciiTheme="minorHAnsi" w:hAnsiTheme="minorHAnsi" w:cstheme="minorHAnsi"/>
                <w:sz w:val="22"/>
                <w:szCs w:val="22"/>
              </w:rPr>
              <w:t>universitar</w:t>
            </w:r>
            <w:r w:rsidRPr="00474C9F">
              <w:rPr>
                <w:rFonts w:asciiTheme="minorHAnsi" w:hAnsiTheme="minorHAnsi" w:cstheme="minorHAnsi"/>
                <w:sz w:val="22"/>
                <w:szCs w:val="22"/>
              </w:rPr>
              <w:t>, în specializarea proprie</w:t>
            </w:r>
          </w:p>
        </w:tc>
      </w:tr>
      <w:tr w:rsidR="00984C24" w:rsidRPr="00C4385C" w14:paraId="71758DDA" w14:textId="77777777" w:rsidTr="00984C24">
        <w:trPr>
          <w:cantSplit/>
          <w:trHeight w:val="984"/>
        </w:trPr>
        <w:tc>
          <w:tcPr>
            <w:tcW w:w="1699" w:type="dxa"/>
            <w:shd w:val="clear" w:color="auto" w:fill="auto"/>
            <w:vAlign w:val="center"/>
          </w:tcPr>
          <w:p w14:paraId="5F0C5E8F" w14:textId="26E93F51" w:rsidR="00984C24" w:rsidRDefault="00984C24" w:rsidP="00984C24">
            <w:pPr>
              <w:pStyle w:val="NoSpacing"/>
              <w:jc w:val="center"/>
              <w:rPr>
                <w:rFonts w:asciiTheme="minorHAnsi" w:hAnsiTheme="minorHAnsi" w:cstheme="minorHAnsi"/>
                <w:lang w:val="ro-RO"/>
              </w:rPr>
            </w:pPr>
            <w:r>
              <w:rPr>
                <w:rFonts w:asciiTheme="minorHAnsi" w:hAnsiTheme="minorHAnsi" w:cstheme="minorHAnsi"/>
                <w:lang w:val="ro-RO"/>
              </w:rPr>
              <w:t>Responsabilitate și autonomie</w:t>
            </w:r>
          </w:p>
        </w:tc>
        <w:tc>
          <w:tcPr>
            <w:tcW w:w="7690" w:type="dxa"/>
            <w:shd w:val="clear" w:color="auto" w:fill="auto"/>
          </w:tcPr>
          <w:p w14:paraId="773F39D8" w14:textId="77777777" w:rsidR="00984C24" w:rsidRPr="00A32C63" w:rsidRDefault="00984C24" w:rsidP="00984C24">
            <w:pPr>
              <w:rPr>
                <w:rFonts w:asciiTheme="minorHAnsi" w:hAnsiTheme="minorHAnsi" w:cstheme="minorHAnsi"/>
                <w:sz w:val="22"/>
                <w:szCs w:val="22"/>
              </w:rPr>
            </w:pPr>
            <w:r>
              <w:rPr>
                <w:rFonts w:asciiTheme="minorHAnsi" w:hAnsiTheme="minorHAnsi" w:cstheme="minorHAnsi"/>
                <w:sz w:val="22"/>
                <w:szCs w:val="22"/>
              </w:rPr>
              <w:t xml:space="preserve">RA1. </w:t>
            </w:r>
            <w:r w:rsidRPr="00A32C63">
              <w:rPr>
                <w:rFonts w:asciiTheme="minorHAnsi" w:hAnsiTheme="minorHAnsi" w:cstheme="minorHAnsi"/>
                <w:sz w:val="22"/>
                <w:szCs w:val="22"/>
              </w:rPr>
              <w:t xml:space="preserve">să promoveze regulile de securitate, ergonomice și etice în mediul virtual în activitățile didactice </w:t>
            </w:r>
          </w:p>
          <w:p w14:paraId="4F9AFF24" w14:textId="77777777" w:rsidR="00984C24" w:rsidRPr="00A32C63" w:rsidRDefault="00984C24" w:rsidP="00984C24">
            <w:pPr>
              <w:rPr>
                <w:rFonts w:asciiTheme="minorHAnsi" w:hAnsiTheme="minorHAnsi" w:cstheme="minorHAnsi"/>
                <w:sz w:val="22"/>
                <w:szCs w:val="22"/>
              </w:rPr>
            </w:pPr>
            <w:r>
              <w:rPr>
                <w:rFonts w:asciiTheme="minorHAnsi" w:eastAsia="Trebuchet MS" w:hAnsiTheme="minorHAnsi" w:cstheme="minorHAnsi"/>
                <w:sz w:val="22"/>
                <w:szCs w:val="22"/>
              </w:rPr>
              <w:t xml:space="preserve">RA2. </w:t>
            </w:r>
            <w:r w:rsidRPr="00A32C63">
              <w:rPr>
                <w:rFonts w:asciiTheme="minorHAnsi" w:eastAsia="Trebuchet MS" w:hAnsiTheme="minorHAnsi" w:cstheme="minorHAnsi"/>
                <w:sz w:val="22"/>
                <w:szCs w:val="22"/>
              </w:rPr>
              <w:t>să manifeste atitudine pozitivă față de comunicarea și colaborarea cu colegii în mediul digital</w:t>
            </w:r>
          </w:p>
          <w:p w14:paraId="78946F0F" w14:textId="083AE2AC" w:rsidR="00984C24" w:rsidRPr="00984C24" w:rsidRDefault="00984C24" w:rsidP="00984C24">
            <w:pPr>
              <w:rPr>
                <w:rFonts w:asciiTheme="minorHAnsi" w:hAnsiTheme="minorHAnsi" w:cstheme="minorHAnsi"/>
                <w:sz w:val="22"/>
                <w:szCs w:val="22"/>
              </w:rPr>
            </w:pPr>
            <w:r w:rsidRPr="008D525B">
              <w:rPr>
                <w:rFonts w:asciiTheme="minorHAnsi" w:hAnsiTheme="minorHAnsi" w:cstheme="minorHAnsi"/>
                <w:sz w:val="22"/>
                <w:szCs w:val="22"/>
              </w:rPr>
              <w:t>RA3. să manifeste o abordare inovatoare și creativă în activitatea didactică bazată pe tehnologie</w:t>
            </w:r>
          </w:p>
        </w:tc>
      </w:tr>
      <w:bookmarkEnd w:id="0"/>
    </w:tbl>
    <w:p w14:paraId="50140982" w14:textId="77777777" w:rsidR="00C4385C" w:rsidRPr="002644F8" w:rsidRDefault="00C4385C" w:rsidP="002644F8">
      <w:pPr>
        <w:spacing w:line="276" w:lineRule="auto"/>
        <w:rPr>
          <w:rFonts w:asciiTheme="minorHAnsi" w:hAnsiTheme="minorHAnsi" w:cstheme="minorHAnsi"/>
          <w:b/>
        </w:rPr>
      </w:pPr>
    </w:p>
    <w:p w14:paraId="63A74C04" w14:textId="66EF1FD7" w:rsidR="00E0255D" w:rsidRPr="00670393" w:rsidRDefault="00E0255D" w:rsidP="00E91A3C">
      <w:pPr>
        <w:pStyle w:val="ListParagraph"/>
        <w:numPr>
          <w:ilvl w:val="0"/>
          <w:numId w:val="1"/>
        </w:numPr>
        <w:spacing w:line="276" w:lineRule="auto"/>
        <w:rPr>
          <w:rFonts w:asciiTheme="minorHAnsi" w:hAnsiTheme="minorHAnsi" w:cstheme="minorHAnsi"/>
          <w:b/>
        </w:rPr>
      </w:pPr>
      <w:r w:rsidRPr="00670393">
        <w:rPr>
          <w:rFonts w:asciiTheme="minorHAnsi" w:hAnsiTheme="minorHAnsi" w:cstheme="minorHAnsi"/>
          <w:b/>
        </w:rPr>
        <w:t>Con</w:t>
      </w:r>
      <w:r w:rsidR="00C4385C" w:rsidRPr="00670393">
        <w:rPr>
          <w:rFonts w:asciiTheme="minorHAnsi" w:hAnsiTheme="minorHAnsi" w:cstheme="minorHAnsi"/>
          <w:b/>
        </w:rPr>
        <w:t>ț</w:t>
      </w:r>
      <w:r w:rsidRPr="00670393">
        <w:rPr>
          <w:rFonts w:asciiTheme="minorHAnsi" w:hAnsiTheme="minorHAnsi" w:cstheme="minorHAnsi"/>
          <w:b/>
        </w:rPr>
        <w:t xml:space="preserve">inuturi </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2"/>
        <w:gridCol w:w="2593"/>
        <w:gridCol w:w="4021"/>
      </w:tblGrid>
      <w:tr w:rsidR="00802D13" w:rsidRPr="00C4385C" w14:paraId="65C2680D" w14:textId="77777777" w:rsidTr="00474C9F">
        <w:tc>
          <w:tcPr>
            <w:tcW w:w="2975" w:type="dxa"/>
            <w:shd w:val="clear" w:color="auto" w:fill="auto"/>
          </w:tcPr>
          <w:p w14:paraId="460E7C72" w14:textId="70F87BCF" w:rsidR="00802D13" w:rsidRPr="002644F8" w:rsidRDefault="00170D14" w:rsidP="00752E1C">
            <w:pPr>
              <w:rPr>
                <w:rFonts w:asciiTheme="minorHAnsi" w:hAnsiTheme="minorHAnsi" w:cstheme="minorHAnsi"/>
                <w:sz w:val="22"/>
                <w:szCs w:val="22"/>
              </w:rPr>
            </w:pPr>
            <w:r>
              <w:rPr>
                <w:rFonts w:asciiTheme="minorHAnsi" w:hAnsiTheme="minorHAnsi" w:cstheme="minorHAnsi"/>
                <w:sz w:val="22"/>
                <w:szCs w:val="22"/>
              </w:rPr>
              <w:t>7</w:t>
            </w:r>
            <w:r w:rsidR="00802D13" w:rsidRPr="002644F8">
              <w:rPr>
                <w:rFonts w:asciiTheme="minorHAnsi" w:hAnsiTheme="minorHAnsi" w:cstheme="minorHAnsi"/>
                <w:sz w:val="22"/>
                <w:szCs w:val="22"/>
              </w:rPr>
              <w:t>.1 Curs</w:t>
            </w:r>
          </w:p>
        </w:tc>
        <w:tc>
          <w:tcPr>
            <w:tcW w:w="2910" w:type="dxa"/>
            <w:shd w:val="clear" w:color="auto" w:fill="auto"/>
          </w:tcPr>
          <w:p w14:paraId="34C90944" w14:textId="026D1C96"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Metode de predare</w:t>
            </w:r>
          </w:p>
        </w:tc>
        <w:tc>
          <w:tcPr>
            <w:tcW w:w="3500" w:type="dxa"/>
            <w:shd w:val="clear" w:color="auto" w:fill="auto"/>
          </w:tcPr>
          <w:p w14:paraId="241C1E48" w14:textId="6EDECD3B"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Observații</w:t>
            </w:r>
          </w:p>
        </w:tc>
      </w:tr>
      <w:tr w:rsidR="00474C9F" w:rsidRPr="00C4385C" w14:paraId="668108F7" w14:textId="77777777" w:rsidTr="00474C9F">
        <w:tc>
          <w:tcPr>
            <w:tcW w:w="2975" w:type="dxa"/>
            <w:shd w:val="clear" w:color="auto" w:fill="auto"/>
          </w:tcPr>
          <w:p w14:paraId="746D05A7" w14:textId="3953415E" w:rsidR="00474C9F" w:rsidRPr="00474C9F" w:rsidRDefault="00474C9F" w:rsidP="00474C9F">
            <w:pPr>
              <w:rPr>
                <w:rFonts w:asciiTheme="minorHAnsi" w:hAnsiTheme="minorHAnsi" w:cstheme="minorHAnsi"/>
                <w:b/>
                <w:sz w:val="20"/>
                <w:szCs w:val="20"/>
                <w:lang w:val="it-IT"/>
              </w:rPr>
            </w:pPr>
            <w:r w:rsidRPr="00474C9F">
              <w:rPr>
                <w:rFonts w:asciiTheme="minorHAnsi" w:hAnsiTheme="minorHAnsi" w:cstheme="minorHAnsi"/>
                <w:b/>
                <w:sz w:val="20"/>
                <w:szCs w:val="20"/>
                <w:lang w:val="it-IT"/>
              </w:rPr>
              <w:t>1.Instruirea asistată de calculator/tehnologie şi e-learning. Curs introductiv (</w:t>
            </w:r>
            <w:r w:rsidR="00342546">
              <w:rPr>
                <w:rFonts w:asciiTheme="minorHAnsi" w:hAnsiTheme="minorHAnsi" w:cstheme="minorHAnsi"/>
                <w:b/>
                <w:sz w:val="20"/>
                <w:szCs w:val="20"/>
                <w:lang w:val="it-IT"/>
              </w:rPr>
              <w:t>C1,C3)</w:t>
            </w:r>
          </w:p>
          <w:p w14:paraId="5A6E327F" w14:textId="77777777" w:rsidR="009F2476" w:rsidRPr="009F2476" w:rsidRDefault="00474C9F" w:rsidP="00E91A3C">
            <w:pPr>
              <w:pStyle w:val="ListParagraph"/>
              <w:numPr>
                <w:ilvl w:val="0"/>
                <w:numId w:val="7"/>
              </w:numPr>
              <w:ind w:left="144" w:hanging="144"/>
              <w:contextualSpacing w:val="0"/>
              <w:rPr>
                <w:rFonts w:asciiTheme="minorHAnsi" w:hAnsiTheme="minorHAnsi" w:cstheme="minorHAnsi"/>
                <w:sz w:val="20"/>
                <w:szCs w:val="20"/>
              </w:rPr>
            </w:pPr>
            <w:r w:rsidRPr="009F2476">
              <w:rPr>
                <w:rFonts w:asciiTheme="minorHAnsi" w:hAnsiTheme="minorHAnsi" w:cstheme="minorHAnsi"/>
                <w:sz w:val="20"/>
                <w:szCs w:val="20"/>
                <w:lang w:val="it-IT"/>
              </w:rPr>
              <w:t xml:space="preserve">Scurt istoric al IAC. </w:t>
            </w:r>
          </w:p>
          <w:p w14:paraId="191DB010" w14:textId="77777777" w:rsidR="00474C9F" w:rsidRPr="00474C9F" w:rsidRDefault="00474C9F" w:rsidP="00E91A3C">
            <w:pPr>
              <w:pStyle w:val="ListParagraph"/>
              <w:numPr>
                <w:ilvl w:val="0"/>
                <w:numId w:val="7"/>
              </w:numPr>
              <w:ind w:left="144" w:hanging="144"/>
              <w:contextualSpacing w:val="0"/>
              <w:rPr>
                <w:rFonts w:asciiTheme="minorHAnsi" w:hAnsiTheme="minorHAnsi" w:cstheme="minorHAnsi"/>
                <w:i/>
                <w:iCs/>
                <w:sz w:val="20"/>
                <w:szCs w:val="20"/>
              </w:rPr>
            </w:pPr>
            <w:r w:rsidRPr="00474C9F">
              <w:rPr>
                <w:rFonts w:asciiTheme="minorHAnsi" w:hAnsiTheme="minorHAnsi" w:cstheme="minorHAnsi"/>
                <w:sz w:val="20"/>
                <w:szCs w:val="20"/>
                <w:lang w:val="it-IT"/>
              </w:rPr>
              <w:t xml:space="preserve">Importanța formării competenţelor digitale necesare profesorului modern și a identității sale virtuale, Cadrul european </w:t>
            </w:r>
            <w:hyperlink r:id="rId7" w:history="1">
              <w:r w:rsidRPr="00474C9F">
                <w:rPr>
                  <w:rStyle w:val="Hyperlink"/>
                  <w:rFonts w:asciiTheme="minorHAnsi" w:hAnsiTheme="minorHAnsi" w:cstheme="minorHAnsi"/>
                  <w:sz w:val="20"/>
                  <w:szCs w:val="20"/>
                  <w:lang w:val="it-IT"/>
                </w:rPr>
                <w:t>DigicompEdu</w:t>
              </w:r>
            </w:hyperlink>
          </w:p>
          <w:p w14:paraId="7ABBE449" w14:textId="22F817D4"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lastRenderedPageBreak/>
              <w:t>(2 ore)</w:t>
            </w:r>
          </w:p>
        </w:tc>
        <w:tc>
          <w:tcPr>
            <w:tcW w:w="2910" w:type="dxa"/>
            <w:shd w:val="clear" w:color="auto" w:fill="auto"/>
          </w:tcPr>
          <w:p w14:paraId="1531B178" w14:textId="22B6D478"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lastRenderedPageBreak/>
              <w:t>Prelegere, problematizarea, studiul de caz,</w:t>
            </w:r>
          </w:p>
        </w:tc>
        <w:tc>
          <w:tcPr>
            <w:tcW w:w="3500" w:type="dxa"/>
            <w:shd w:val="clear" w:color="auto" w:fill="auto"/>
          </w:tcPr>
          <w:p w14:paraId="5B01B8C3"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Se discută fișa disciplinei și se stabilesc aspect organizatorice.</w:t>
            </w:r>
          </w:p>
          <w:p w14:paraId="6C1A0161"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Cursul este centrat pe aprofundarea temei ce vizează c</w:t>
            </w:r>
            <w:r w:rsidRPr="00474C9F">
              <w:rPr>
                <w:rFonts w:asciiTheme="minorHAnsi" w:hAnsiTheme="minorHAnsi" w:cstheme="minorHAnsi"/>
                <w:sz w:val="20"/>
                <w:szCs w:val="20"/>
                <w:lang w:val="it-IT"/>
              </w:rPr>
              <w:t>aracteristicile și rolul noilor tehnologii în procesul didactic.</w:t>
            </w:r>
            <w:r w:rsidRPr="00474C9F">
              <w:rPr>
                <w:rFonts w:asciiTheme="minorHAnsi" w:hAnsiTheme="minorHAnsi" w:cstheme="minorHAnsi"/>
                <w:sz w:val="20"/>
                <w:szCs w:val="20"/>
              </w:rPr>
              <w:t xml:space="preserve"> </w:t>
            </w:r>
          </w:p>
          <w:p w14:paraId="3CB3DFB3" w14:textId="77777777" w:rsidR="00474C9F" w:rsidRPr="00474C9F" w:rsidRDefault="00474C9F" w:rsidP="00474C9F">
            <w:pPr>
              <w:rPr>
                <w:rFonts w:asciiTheme="minorHAnsi" w:hAnsiTheme="minorHAnsi" w:cstheme="minorHAnsi"/>
                <w:b/>
                <w:bCs/>
                <w:sz w:val="20"/>
                <w:szCs w:val="20"/>
              </w:rPr>
            </w:pPr>
            <w:r w:rsidRPr="00474C9F">
              <w:rPr>
                <w:rFonts w:asciiTheme="minorHAnsi" w:hAnsiTheme="minorHAnsi" w:cstheme="minorHAnsi"/>
                <w:b/>
                <w:bCs/>
                <w:sz w:val="20"/>
                <w:szCs w:val="20"/>
                <w:lang w:val="it-IT"/>
              </w:rPr>
              <w:t>Evaluare inițială</w:t>
            </w:r>
            <w:r w:rsidRPr="00474C9F">
              <w:rPr>
                <w:rFonts w:asciiTheme="minorHAnsi" w:hAnsiTheme="minorHAnsi" w:cstheme="minorHAnsi"/>
                <w:b/>
                <w:bCs/>
                <w:sz w:val="20"/>
                <w:szCs w:val="20"/>
              </w:rPr>
              <w:t xml:space="preserve"> </w:t>
            </w:r>
          </w:p>
          <w:p w14:paraId="5B999A6F" w14:textId="77777777" w:rsidR="00474C9F" w:rsidRPr="00474C9F" w:rsidRDefault="00474C9F" w:rsidP="00474C9F">
            <w:pPr>
              <w:rPr>
                <w:rFonts w:asciiTheme="minorHAnsi" w:hAnsiTheme="minorHAnsi" w:cstheme="minorHAnsi"/>
                <w:sz w:val="20"/>
                <w:szCs w:val="20"/>
              </w:rPr>
            </w:pPr>
          </w:p>
          <w:p w14:paraId="2EC68E4F"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 (</w:t>
            </w:r>
            <w:r w:rsidRPr="00474C9F">
              <w:rPr>
                <w:rFonts w:asciiTheme="minorHAnsi" w:hAnsiTheme="minorHAnsi" w:cstheme="minorHAnsi"/>
                <w:i/>
                <w:iCs/>
                <w:sz w:val="20"/>
                <w:szCs w:val="20"/>
              </w:rPr>
              <w:t>sunt utilizate în activitatea sincronă</w:t>
            </w:r>
            <w:r w:rsidRPr="00474C9F">
              <w:rPr>
                <w:rFonts w:asciiTheme="minorHAnsi" w:hAnsiTheme="minorHAnsi" w:cstheme="minorHAnsi"/>
                <w:sz w:val="20"/>
                <w:szCs w:val="20"/>
              </w:rPr>
              <w:t>):</w:t>
            </w:r>
          </w:p>
          <w:p w14:paraId="124E3B74"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lastRenderedPageBreak/>
              <w:t>1. Crăciun D. Prezentare  PPT, suport curs</w:t>
            </w:r>
          </w:p>
          <w:p w14:paraId="5E4B80F1"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2. Crăciun D. și M. Iordan (2013), IAC- resurse Web 2.0 pentru viitorul profesor, Ed. Mirton, Timișoara.(pag 3-9)</w:t>
            </w:r>
          </w:p>
          <w:p w14:paraId="119E9969"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4. </w:t>
            </w:r>
            <w:r w:rsidRPr="00474C9F">
              <w:rPr>
                <w:rFonts w:asciiTheme="minorHAnsi" w:hAnsiTheme="minorHAnsi" w:cstheme="minorHAnsi"/>
                <w:sz w:val="20"/>
                <w:szCs w:val="20"/>
                <w:lang w:val="it-IT"/>
              </w:rPr>
              <w:t xml:space="preserve">Cadrul european </w:t>
            </w:r>
            <w:hyperlink r:id="rId8" w:history="1">
              <w:r w:rsidRPr="00474C9F">
                <w:rPr>
                  <w:rStyle w:val="Hyperlink"/>
                  <w:rFonts w:asciiTheme="minorHAnsi" w:hAnsiTheme="minorHAnsi" w:cstheme="minorHAnsi"/>
                  <w:sz w:val="20"/>
                  <w:szCs w:val="20"/>
                  <w:lang w:val="it-IT"/>
                </w:rPr>
                <w:t>DigicompEdu</w:t>
              </w:r>
            </w:hyperlink>
            <w:r w:rsidRPr="00474C9F">
              <w:rPr>
                <w:rStyle w:val="Hyperlink"/>
                <w:rFonts w:asciiTheme="minorHAnsi" w:hAnsiTheme="minorHAnsi" w:cstheme="minorHAnsi"/>
                <w:sz w:val="20"/>
                <w:szCs w:val="20"/>
                <w:lang w:val="it-IT"/>
              </w:rPr>
              <w:t xml:space="preserve"> (</w:t>
            </w:r>
            <w:r w:rsidRPr="00474C9F">
              <w:rPr>
                <w:rFonts w:asciiTheme="minorHAnsi" w:hAnsiTheme="minorHAnsi" w:cstheme="minorHAnsi"/>
                <w:sz w:val="20"/>
                <w:szCs w:val="20"/>
              </w:rPr>
              <w:t>pag. 23-25, 31)</w:t>
            </w:r>
          </w:p>
          <w:p w14:paraId="0C700E4A" w14:textId="77777777" w:rsidR="00474C9F" w:rsidRPr="00474C9F" w:rsidRDefault="00474C9F" w:rsidP="00474C9F">
            <w:pPr>
              <w:rPr>
                <w:rFonts w:asciiTheme="minorHAnsi" w:hAnsiTheme="minorHAnsi" w:cstheme="minorHAnsi"/>
                <w:sz w:val="20"/>
                <w:szCs w:val="20"/>
              </w:rPr>
            </w:pPr>
          </w:p>
          <w:p w14:paraId="2E720044" w14:textId="41E0E8C0"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iCs/>
                <w:color w:val="000000" w:themeColor="text1"/>
                <w:sz w:val="20"/>
                <w:szCs w:val="20"/>
              </w:rPr>
              <w:t>Principalele aplicații utilizate: Google Meet, Microsoft PowerPoint, Google Classroom, Padlet, Mentimeter.</w:t>
            </w:r>
          </w:p>
        </w:tc>
      </w:tr>
      <w:tr w:rsidR="00474C9F" w:rsidRPr="00C4385C" w14:paraId="67C8F17B" w14:textId="77777777" w:rsidTr="00474C9F">
        <w:tc>
          <w:tcPr>
            <w:tcW w:w="2975" w:type="dxa"/>
            <w:shd w:val="clear" w:color="auto" w:fill="auto"/>
          </w:tcPr>
          <w:p w14:paraId="6C4DEC9B" w14:textId="77777777" w:rsidR="00474C9F" w:rsidRPr="00474C9F" w:rsidRDefault="00474C9F" w:rsidP="00474C9F">
            <w:pPr>
              <w:contextualSpacing/>
              <w:rPr>
                <w:rFonts w:asciiTheme="minorHAnsi" w:hAnsiTheme="minorHAnsi" w:cstheme="minorHAnsi"/>
                <w:b/>
                <w:sz w:val="20"/>
                <w:szCs w:val="20"/>
              </w:rPr>
            </w:pPr>
            <w:r w:rsidRPr="00474C9F">
              <w:rPr>
                <w:rFonts w:asciiTheme="minorHAnsi" w:hAnsiTheme="minorHAnsi" w:cstheme="minorHAnsi"/>
                <w:b/>
                <w:sz w:val="20"/>
                <w:szCs w:val="20"/>
              </w:rPr>
              <w:lastRenderedPageBreak/>
              <w:t xml:space="preserve">2.Concepte aduse de noile tehnologii în educație. </w:t>
            </w:r>
          </w:p>
          <w:p w14:paraId="047AF4DE" w14:textId="674BE8AA" w:rsidR="00474C9F" w:rsidRPr="00474C9F" w:rsidRDefault="00474C9F" w:rsidP="00474C9F">
            <w:pPr>
              <w:pStyle w:val="ListParagraph"/>
              <w:ind w:left="0"/>
              <w:rPr>
                <w:rFonts w:asciiTheme="minorHAnsi" w:hAnsiTheme="minorHAnsi" w:cstheme="minorHAnsi"/>
                <w:bCs/>
                <w:sz w:val="20"/>
                <w:szCs w:val="20"/>
              </w:rPr>
            </w:pPr>
            <w:r w:rsidRPr="00474C9F">
              <w:rPr>
                <w:rFonts w:asciiTheme="minorHAnsi" w:hAnsiTheme="minorHAnsi" w:cstheme="minorHAnsi"/>
                <w:b/>
                <w:sz w:val="20"/>
                <w:szCs w:val="20"/>
              </w:rPr>
              <w:t>Resurse și practici educaționale deschise</w:t>
            </w:r>
            <w:r w:rsidRPr="00474C9F">
              <w:rPr>
                <w:rFonts w:asciiTheme="minorHAnsi" w:hAnsiTheme="minorHAnsi" w:cstheme="minorHAnsi"/>
                <w:bCs/>
                <w:sz w:val="20"/>
                <w:szCs w:val="20"/>
              </w:rPr>
              <w:t xml:space="preserve"> (</w:t>
            </w:r>
            <w:r w:rsidR="00342546">
              <w:rPr>
                <w:rFonts w:asciiTheme="minorHAnsi" w:hAnsiTheme="minorHAnsi" w:cstheme="minorHAnsi"/>
                <w:bCs/>
                <w:sz w:val="20"/>
                <w:szCs w:val="20"/>
              </w:rPr>
              <w:t>C1, C3)</w:t>
            </w:r>
          </w:p>
          <w:p w14:paraId="1FE7055E" w14:textId="7C10942E"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(2 ore)</w:t>
            </w:r>
          </w:p>
        </w:tc>
        <w:tc>
          <w:tcPr>
            <w:tcW w:w="2910" w:type="dxa"/>
            <w:shd w:val="clear" w:color="auto" w:fill="auto"/>
          </w:tcPr>
          <w:p w14:paraId="7CC5BAD7" w14:textId="23119702"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Prelegere, conversaţia euristică, exemplificarea</w:t>
            </w:r>
          </w:p>
        </w:tc>
        <w:tc>
          <w:tcPr>
            <w:tcW w:w="3500" w:type="dxa"/>
            <w:shd w:val="clear" w:color="auto" w:fill="auto"/>
          </w:tcPr>
          <w:p w14:paraId="74DAE996"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Se discută și se exemplifică conceptele în educație de noile tehnologii și modul în care acestea influențează procesul didactic</w:t>
            </w:r>
          </w:p>
          <w:p w14:paraId="0D4012BC" w14:textId="2B40956E"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Se</w:t>
            </w:r>
            <w:r w:rsidR="00FD7336">
              <w:rPr>
                <w:rFonts w:asciiTheme="minorHAnsi" w:hAnsiTheme="minorHAnsi" w:cstheme="minorHAnsi"/>
                <w:sz w:val="20"/>
                <w:szCs w:val="20"/>
              </w:rPr>
              <w:t xml:space="preserve"> </w:t>
            </w:r>
            <w:r w:rsidRPr="00474C9F">
              <w:rPr>
                <w:rFonts w:asciiTheme="minorHAnsi" w:hAnsiTheme="minorHAnsi" w:cstheme="minorHAnsi"/>
                <w:sz w:val="20"/>
                <w:szCs w:val="20"/>
              </w:rPr>
              <w:t xml:space="preserve">analizează resursele educaționale deschise (RED) utile în învățământul universitar </w:t>
            </w:r>
          </w:p>
          <w:p w14:paraId="2976429A" w14:textId="38E5E370" w:rsidR="00984C24" w:rsidRPr="00474C9F" w:rsidRDefault="00984C24" w:rsidP="00474C9F">
            <w:pPr>
              <w:rPr>
                <w:rFonts w:asciiTheme="minorHAnsi" w:hAnsiTheme="minorHAnsi" w:cstheme="minorHAnsi"/>
                <w:b/>
                <w:sz w:val="20"/>
                <w:szCs w:val="20"/>
              </w:rPr>
            </w:pPr>
            <w:r w:rsidRPr="00474C9F">
              <w:rPr>
                <w:rFonts w:asciiTheme="minorHAnsi" w:hAnsiTheme="minorHAnsi" w:cstheme="minorHAnsi"/>
                <w:sz w:val="20"/>
                <w:szCs w:val="20"/>
              </w:rPr>
              <w:t>Se</w:t>
            </w:r>
            <w:r>
              <w:rPr>
                <w:rFonts w:asciiTheme="minorHAnsi" w:hAnsiTheme="minorHAnsi" w:cstheme="minorHAnsi"/>
                <w:sz w:val="20"/>
                <w:szCs w:val="20"/>
              </w:rPr>
              <w:t xml:space="preserve"> </w:t>
            </w:r>
            <w:r w:rsidRPr="00474C9F">
              <w:rPr>
                <w:rFonts w:asciiTheme="minorHAnsi" w:hAnsiTheme="minorHAnsi" w:cstheme="minorHAnsi"/>
                <w:sz w:val="20"/>
                <w:szCs w:val="20"/>
              </w:rPr>
              <w:t>analizează resursele educaționale deschise (RED) utile în învățământ</w:t>
            </w:r>
            <w:r>
              <w:rPr>
                <w:rFonts w:asciiTheme="minorHAnsi" w:hAnsiTheme="minorHAnsi" w:cstheme="minorHAnsi"/>
                <w:sz w:val="20"/>
                <w:szCs w:val="20"/>
              </w:rPr>
              <w:t xml:space="preserve"> universitar medical</w:t>
            </w:r>
          </w:p>
          <w:p w14:paraId="2ED20A4A" w14:textId="77777777" w:rsidR="00474C9F" w:rsidRPr="00474C9F" w:rsidRDefault="00474C9F" w:rsidP="00474C9F">
            <w:pPr>
              <w:rPr>
                <w:rFonts w:asciiTheme="minorHAnsi" w:hAnsiTheme="minorHAnsi" w:cstheme="minorHAnsi"/>
                <w:b/>
                <w:sz w:val="20"/>
                <w:szCs w:val="20"/>
              </w:rPr>
            </w:pPr>
            <w:r w:rsidRPr="00474C9F">
              <w:rPr>
                <w:rFonts w:asciiTheme="minorHAnsi" w:hAnsiTheme="minorHAnsi" w:cstheme="minorHAnsi"/>
                <w:b/>
                <w:sz w:val="20"/>
                <w:szCs w:val="20"/>
              </w:rPr>
              <w:t>Referințe:</w:t>
            </w:r>
          </w:p>
          <w:p w14:paraId="4AE18AEE"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1. Crăciun D. Prezentare PPT, suport de curs</w:t>
            </w:r>
          </w:p>
          <w:p w14:paraId="499BA254" w14:textId="779573B8"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2</w:t>
            </w:r>
            <w:r w:rsidR="00052863" w:rsidRPr="009943F2">
              <w:rPr>
                <w:rFonts w:asciiTheme="minorHAnsi" w:hAnsiTheme="minorHAnsi" w:cstheme="minorHAnsi"/>
                <w:sz w:val="20"/>
                <w:szCs w:val="20"/>
              </w:rPr>
              <w:t xml:space="preserve"> Crăciun Dana, Grosseck, G (2022) D. Ghid practic de resurse educaționale și digitale pentru instruire f2f, online și mixtă. Editura Universității de Vest din Timișoara</w:t>
            </w:r>
            <w:r w:rsidR="00052863">
              <w:rPr>
                <w:rFonts w:asciiTheme="minorHAnsi" w:hAnsiTheme="minorHAnsi" w:cstheme="minorHAnsi"/>
                <w:sz w:val="20"/>
                <w:szCs w:val="20"/>
              </w:rPr>
              <w:t>.</w:t>
            </w:r>
          </w:p>
          <w:p w14:paraId="72AF507F" w14:textId="77777777" w:rsidR="00474C9F" w:rsidRPr="00474C9F" w:rsidRDefault="00474C9F" w:rsidP="00474C9F">
            <w:pPr>
              <w:rPr>
                <w:rFonts w:asciiTheme="minorHAnsi" w:hAnsiTheme="minorHAnsi" w:cstheme="minorHAnsi"/>
                <w:color w:val="FF0000"/>
                <w:sz w:val="20"/>
                <w:szCs w:val="20"/>
              </w:rPr>
            </w:pPr>
            <w:r w:rsidRPr="00474C9F">
              <w:rPr>
                <w:rFonts w:asciiTheme="minorHAnsi" w:hAnsiTheme="minorHAnsi" w:cstheme="minorHAnsi"/>
                <w:sz w:val="20"/>
                <w:szCs w:val="20"/>
              </w:rPr>
              <w:t>3.Huang, R., Liu, D., Tlili, A., Knyazeva, S., Chang, T. W., Zhang, X., Burgos, D., Jemni, M., Zhang, M., Zhuang, R., &amp; Holotescu, C. (2020). Ghid pentru aplicarea Practicilor Educaționale Deschise în timpul pandemiei de coronavirus. Utilizarea Resurselor Educaționale Deschise în conformitate cu Recomandările UNESCO, traducere și adaptare: Grosseck, G., Andone, D. &amp; Holotescu, C., Beijing: Smart Learning Institute of Beijing Normal University (pag. 28-42)</w:t>
            </w:r>
          </w:p>
          <w:p w14:paraId="4AB00C20" w14:textId="77777777" w:rsidR="00474C9F" w:rsidRPr="00474C9F" w:rsidRDefault="00474C9F" w:rsidP="00474C9F">
            <w:pPr>
              <w:rPr>
                <w:rFonts w:asciiTheme="minorHAnsi" w:hAnsiTheme="minorHAnsi" w:cstheme="minorHAnsi"/>
                <w:color w:val="4F81BD" w:themeColor="accent1"/>
                <w:sz w:val="20"/>
                <w:szCs w:val="20"/>
              </w:rPr>
            </w:pPr>
          </w:p>
          <w:p w14:paraId="489DC630" w14:textId="05B85739"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iCs/>
                <w:color w:val="000000" w:themeColor="text1"/>
                <w:sz w:val="20"/>
                <w:szCs w:val="20"/>
              </w:rPr>
              <w:t>Principalele aplicații utilizate: Google Meet, Microsoft PowerPoint, Google Classroom, Quizizz</w:t>
            </w:r>
            <w:r w:rsidR="001405F8">
              <w:rPr>
                <w:rFonts w:asciiTheme="minorHAnsi" w:hAnsiTheme="minorHAnsi" w:cstheme="minorHAnsi"/>
                <w:iCs/>
                <w:color w:val="000000" w:themeColor="text1"/>
                <w:sz w:val="20"/>
                <w:szCs w:val="20"/>
              </w:rPr>
              <w:t>,</w:t>
            </w:r>
            <w:r w:rsidRPr="00474C9F">
              <w:rPr>
                <w:rFonts w:asciiTheme="minorHAnsi" w:hAnsiTheme="minorHAnsi" w:cstheme="minorHAnsi"/>
                <w:iCs/>
                <w:color w:val="000000" w:themeColor="text1"/>
                <w:sz w:val="20"/>
                <w:szCs w:val="20"/>
              </w:rPr>
              <w:t xml:space="preserve"> Mentimeter</w:t>
            </w:r>
          </w:p>
        </w:tc>
      </w:tr>
      <w:tr w:rsidR="00474C9F" w:rsidRPr="00C4385C" w14:paraId="18F5C6E7" w14:textId="77777777" w:rsidTr="00474C9F">
        <w:tc>
          <w:tcPr>
            <w:tcW w:w="2975" w:type="dxa"/>
            <w:shd w:val="clear" w:color="auto" w:fill="auto"/>
          </w:tcPr>
          <w:p w14:paraId="21237802" w14:textId="77777777" w:rsidR="00474C9F" w:rsidRPr="00474C9F" w:rsidRDefault="00474C9F" w:rsidP="00474C9F">
            <w:pPr>
              <w:rPr>
                <w:rFonts w:asciiTheme="minorHAnsi" w:hAnsiTheme="minorHAnsi" w:cstheme="minorHAnsi"/>
                <w:b/>
                <w:sz w:val="20"/>
                <w:szCs w:val="20"/>
              </w:rPr>
            </w:pPr>
            <w:r w:rsidRPr="00474C9F">
              <w:rPr>
                <w:rFonts w:asciiTheme="minorHAnsi" w:hAnsiTheme="minorHAnsi" w:cstheme="minorHAnsi"/>
                <w:b/>
                <w:sz w:val="20"/>
                <w:szCs w:val="20"/>
              </w:rPr>
              <w:t xml:space="preserve">3.Proiectarea instruirii. </w:t>
            </w:r>
          </w:p>
          <w:p w14:paraId="68BF9C3F" w14:textId="2E975765" w:rsidR="00474C9F" w:rsidRPr="00474C9F" w:rsidRDefault="00474C9F" w:rsidP="00474C9F">
            <w:pPr>
              <w:ind w:left="144"/>
              <w:rPr>
                <w:rFonts w:asciiTheme="minorHAnsi" w:hAnsiTheme="minorHAnsi" w:cstheme="minorHAnsi"/>
                <w:b/>
                <w:bCs/>
                <w:sz w:val="20"/>
                <w:szCs w:val="20"/>
              </w:rPr>
            </w:pPr>
            <w:r w:rsidRPr="00474C9F">
              <w:rPr>
                <w:rFonts w:asciiTheme="minorHAnsi" w:hAnsiTheme="minorHAnsi" w:cstheme="minorHAnsi"/>
                <w:b/>
                <w:sz w:val="20"/>
                <w:szCs w:val="20"/>
              </w:rPr>
              <w:t>Resurse digitale și modele pedagogice. (</w:t>
            </w:r>
            <w:r w:rsidR="00342546">
              <w:rPr>
                <w:rFonts w:asciiTheme="minorHAnsi" w:hAnsiTheme="minorHAnsi" w:cstheme="minorHAnsi"/>
                <w:b/>
                <w:sz w:val="20"/>
                <w:szCs w:val="20"/>
              </w:rPr>
              <w:t>C1, C2, RA2, RA3)</w:t>
            </w:r>
          </w:p>
          <w:p w14:paraId="19DA0D95" w14:textId="423FF51D" w:rsidR="00474C9F" w:rsidRPr="00474C9F" w:rsidRDefault="00474C9F" w:rsidP="00E91A3C">
            <w:pPr>
              <w:pStyle w:val="ListParagraph"/>
              <w:numPr>
                <w:ilvl w:val="0"/>
                <w:numId w:val="7"/>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 xml:space="preserve">Proiectare instruirii </w:t>
            </w:r>
            <w:r w:rsidR="00DF2CE2">
              <w:rPr>
                <w:rFonts w:asciiTheme="minorHAnsi" w:hAnsiTheme="minorHAnsi" w:cstheme="minorHAnsi"/>
                <w:sz w:val="20"/>
                <w:szCs w:val="20"/>
              </w:rPr>
              <w:t>asistate</w:t>
            </w:r>
            <w:r w:rsidRPr="00474C9F">
              <w:rPr>
                <w:rFonts w:asciiTheme="minorHAnsi" w:hAnsiTheme="minorHAnsi" w:cstheme="minorHAnsi"/>
                <w:sz w:val="20"/>
                <w:szCs w:val="20"/>
              </w:rPr>
              <w:t xml:space="preserve"> </w:t>
            </w:r>
            <w:r w:rsidR="00DF2CE2">
              <w:rPr>
                <w:rFonts w:asciiTheme="minorHAnsi" w:hAnsiTheme="minorHAnsi" w:cstheme="minorHAnsi"/>
                <w:sz w:val="20"/>
                <w:szCs w:val="20"/>
              </w:rPr>
              <w:t>p</w:t>
            </w:r>
            <w:r w:rsidRPr="00474C9F">
              <w:rPr>
                <w:rFonts w:asciiTheme="minorHAnsi" w:hAnsiTheme="minorHAnsi" w:cstheme="minorHAnsi"/>
                <w:sz w:val="20"/>
                <w:szCs w:val="20"/>
              </w:rPr>
              <w:t>e tehnologie</w:t>
            </w:r>
          </w:p>
          <w:p w14:paraId="3597DDD4" w14:textId="77777777" w:rsidR="00984C24" w:rsidRPr="00474C9F" w:rsidRDefault="00984C24" w:rsidP="00984C24">
            <w:pPr>
              <w:pStyle w:val="ListParagraph"/>
              <w:numPr>
                <w:ilvl w:val="0"/>
                <w:numId w:val="7"/>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Resurse educaționale în format digital. Clasificare</w:t>
            </w:r>
          </w:p>
          <w:p w14:paraId="25C8BF91" w14:textId="77777777" w:rsidR="00474C9F" w:rsidRPr="00474C9F" w:rsidRDefault="00474C9F" w:rsidP="00E91A3C">
            <w:pPr>
              <w:pStyle w:val="ListParagraph"/>
              <w:numPr>
                <w:ilvl w:val="0"/>
                <w:numId w:val="7"/>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Modele/metode pedagogice specifice instruirii asistate de tehnologie (modelul TPACK, modelul SAMR, PIC-RAT, UDL)</w:t>
            </w:r>
          </w:p>
          <w:p w14:paraId="5A4EE0D2" w14:textId="2169EB14"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(2 ore)</w:t>
            </w:r>
          </w:p>
        </w:tc>
        <w:tc>
          <w:tcPr>
            <w:tcW w:w="2910" w:type="dxa"/>
            <w:shd w:val="clear" w:color="auto" w:fill="auto"/>
          </w:tcPr>
          <w:p w14:paraId="1F13C071" w14:textId="776C2A1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Prelegere, conversaţia euristică, exemplificarea</w:t>
            </w:r>
          </w:p>
        </w:tc>
        <w:tc>
          <w:tcPr>
            <w:tcW w:w="3500" w:type="dxa"/>
            <w:shd w:val="clear" w:color="auto" w:fill="auto"/>
          </w:tcPr>
          <w:p w14:paraId="3B5371EB" w14:textId="77777777" w:rsidR="00984C24" w:rsidRDefault="00474C9F" w:rsidP="00984C24">
            <w:pPr>
              <w:rPr>
                <w:rFonts w:asciiTheme="minorHAnsi" w:hAnsiTheme="minorHAnsi" w:cstheme="minorHAnsi"/>
                <w:sz w:val="20"/>
                <w:szCs w:val="20"/>
              </w:rPr>
            </w:pPr>
            <w:r w:rsidRPr="00474C9F">
              <w:rPr>
                <w:rFonts w:asciiTheme="minorHAnsi" w:hAnsiTheme="minorHAnsi" w:cstheme="minorHAnsi"/>
                <w:sz w:val="20"/>
                <w:szCs w:val="20"/>
              </w:rPr>
              <w:t>Se discută și se exemplifică exigenţele de proiectare asistat</w:t>
            </w:r>
            <w:r w:rsidRPr="00474C9F">
              <w:rPr>
                <w:rFonts w:asciiTheme="minorHAnsi" w:hAnsiTheme="minorHAnsi" w:cstheme="minorHAnsi"/>
                <w:sz w:val="20"/>
                <w:szCs w:val="20"/>
                <w:lang w:val="it-IT"/>
              </w:rPr>
              <w:t xml:space="preserve">ă de tehnologie </w:t>
            </w:r>
            <w:r w:rsidRPr="00474C9F">
              <w:rPr>
                <w:rFonts w:asciiTheme="minorHAnsi" w:hAnsiTheme="minorHAnsi" w:cstheme="minorHAnsi"/>
                <w:sz w:val="20"/>
                <w:szCs w:val="20"/>
              </w:rPr>
              <w:t>şi modele pedagogice ce vizează IAC (legătura dintre cunoștințele de specialitate, pedagogice, tehnologice și cursant)</w:t>
            </w:r>
            <w:r w:rsidR="00984C24">
              <w:rPr>
                <w:rFonts w:asciiTheme="minorHAnsi" w:hAnsiTheme="minorHAnsi" w:cstheme="minorHAnsi"/>
                <w:sz w:val="20"/>
                <w:szCs w:val="20"/>
              </w:rPr>
              <w:t xml:space="preserve"> </w:t>
            </w:r>
          </w:p>
          <w:p w14:paraId="47209EC4" w14:textId="0CDDFD84" w:rsidR="00984C24" w:rsidRDefault="00984C24" w:rsidP="00984C24">
            <w:pPr>
              <w:rPr>
                <w:rFonts w:asciiTheme="minorHAnsi" w:hAnsiTheme="minorHAnsi" w:cstheme="minorHAnsi"/>
                <w:sz w:val="20"/>
                <w:szCs w:val="20"/>
              </w:rPr>
            </w:pPr>
            <w:r w:rsidRPr="00474C9F">
              <w:rPr>
                <w:rFonts w:asciiTheme="minorHAnsi" w:hAnsiTheme="minorHAnsi" w:cstheme="minorHAnsi"/>
                <w:sz w:val="20"/>
                <w:szCs w:val="20"/>
              </w:rPr>
              <w:t>Se prezintă succint diverse aplicații și modalități de integrare a TIC în educați</w:t>
            </w:r>
            <w:r>
              <w:rPr>
                <w:rFonts w:asciiTheme="minorHAnsi" w:hAnsiTheme="minorHAnsi" w:cstheme="minorHAnsi"/>
                <w:sz w:val="20"/>
                <w:szCs w:val="20"/>
              </w:rPr>
              <w:t>a medicală</w:t>
            </w:r>
          </w:p>
          <w:p w14:paraId="0B97ADAB" w14:textId="49779D65" w:rsidR="00474C9F" w:rsidRPr="00474C9F" w:rsidRDefault="00474C9F" w:rsidP="00474C9F">
            <w:pPr>
              <w:rPr>
                <w:rFonts w:asciiTheme="minorHAnsi" w:hAnsiTheme="minorHAnsi" w:cstheme="minorHAnsi"/>
                <w:sz w:val="20"/>
                <w:szCs w:val="20"/>
              </w:rPr>
            </w:pPr>
          </w:p>
          <w:p w14:paraId="54EE2F98"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50A4B615"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1. Crăciun D. Prezentare  PPT, suport de curs</w:t>
            </w:r>
          </w:p>
          <w:p w14:paraId="1C1168CC" w14:textId="77777777" w:rsidR="009943F2" w:rsidRPr="009943F2" w:rsidRDefault="00474C9F" w:rsidP="009943F2">
            <w:pPr>
              <w:pStyle w:val="Heading1"/>
              <w:spacing w:before="0"/>
              <w:jc w:val="both"/>
              <w:rPr>
                <w:rFonts w:asciiTheme="minorHAnsi" w:hAnsiTheme="minorHAnsi" w:cstheme="minorHAnsi"/>
                <w:b w:val="0"/>
                <w:bCs w:val="0"/>
                <w:kern w:val="0"/>
                <w:sz w:val="20"/>
                <w:szCs w:val="20"/>
              </w:rPr>
            </w:pPr>
            <w:r w:rsidRPr="00474C9F">
              <w:rPr>
                <w:rFonts w:asciiTheme="minorHAnsi" w:hAnsiTheme="minorHAnsi" w:cstheme="minorHAnsi"/>
                <w:sz w:val="20"/>
                <w:szCs w:val="20"/>
              </w:rPr>
              <w:t xml:space="preserve">2. </w:t>
            </w:r>
            <w:r w:rsidR="009943F2" w:rsidRPr="009943F2">
              <w:rPr>
                <w:rFonts w:asciiTheme="minorHAnsi" w:hAnsiTheme="minorHAnsi" w:cstheme="minorHAnsi"/>
                <w:b w:val="0"/>
                <w:bCs w:val="0"/>
                <w:kern w:val="0"/>
                <w:sz w:val="20"/>
                <w:szCs w:val="20"/>
              </w:rPr>
              <w:t xml:space="preserve">Crăciun Dana, Grosseck, G (2022) D. Ghid practic de resurse educaționale și digitale </w:t>
            </w:r>
            <w:r w:rsidR="009943F2" w:rsidRPr="009943F2">
              <w:rPr>
                <w:rFonts w:asciiTheme="minorHAnsi" w:hAnsiTheme="minorHAnsi" w:cstheme="minorHAnsi"/>
                <w:b w:val="0"/>
                <w:bCs w:val="0"/>
                <w:kern w:val="0"/>
                <w:sz w:val="20"/>
                <w:szCs w:val="20"/>
              </w:rPr>
              <w:lastRenderedPageBreak/>
              <w:t>pentru instruire f2f, online și mixtă. Editura Universității de Vest din Timișoara</w:t>
            </w:r>
            <w:r w:rsidR="009943F2">
              <w:rPr>
                <w:rFonts w:asciiTheme="minorHAnsi" w:hAnsiTheme="minorHAnsi" w:cstheme="minorHAnsi"/>
                <w:b w:val="0"/>
                <w:bCs w:val="0"/>
                <w:kern w:val="0"/>
                <w:sz w:val="20"/>
                <w:szCs w:val="20"/>
              </w:rPr>
              <w:t>.</w:t>
            </w:r>
          </w:p>
          <w:p w14:paraId="03B32AB4" w14:textId="62EE233D" w:rsidR="00474C9F" w:rsidRPr="00474C9F" w:rsidRDefault="00474C9F" w:rsidP="00474C9F">
            <w:pPr>
              <w:rPr>
                <w:rFonts w:asciiTheme="minorHAnsi" w:hAnsiTheme="minorHAnsi" w:cstheme="minorHAnsi"/>
                <w:iCs/>
                <w:color w:val="000000" w:themeColor="text1"/>
                <w:sz w:val="20"/>
                <w:szCs w:val="20"/>
              </w:rPr>
            </w:pPr>
          </w:p>
          <w:p w14:paraId="53CA74F5" w14:textId="0B79ED5F"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iCs/>
                <w:color w:val="000000" w:themeColor="text1"/>
                <w:sz w:val="20"/>
                <w:szCs w:val="20"/>
              </w:rPr>
              <w:t>Principalele aplicații utilizate: Google Meet, Microsoft PowerPoint, Google Classroom, Mentimeter, Jamboard</w:t>
            </w:r>
          </w:p>
        </w:tc>
      </w:tr>
      <w:tr w:rsidR="00474C9F" w:rsidRPr="00C4385C" w14:paraId="611A9AF8" w14:textId="77777777" w:rsidTr="00474C9F">
        <w:tc>
          <w:tcPr>
            <w:tcW w:w="2975" w:type="dxa"/>
            <w:shd w:val="clear" w:color="auto" w:fill="auto"/>
          </w:tcPr>
          <w:p w14:paraId="5F940EE8" w14:textId="58CD3B77" w:rsidR="00474C9F" w:rsidRPr="00474C9F" w:rsidRDefault="00474C9F" w:rsidP="00474C9F">
            <w:pPr>
              <w:pStyle w:val="ListParagraph"/>
              <w:ind w:left="0"/>
              <w:rPr>
                <w:rFonts w:asciiTheme="minorHAnsi" w:hAnsiTheme="minorHAnsi" w:cstheme="minorHAnsi"/>
                <w:b/>
                <w:bCs/>
                <w:sz w:val="20"/>
                <w:szCs w:val="20"/>
              </w:rPr>
            </w:pPr>
            <w:r w:rsidRPr="00474C9F">
              <w:rPr>
                <w:rFonts w:asciiTheme="minorHAnsi" w:hAnsiTheme="minorHAnsi" w:cstheme="minorHAnsi"/>
                <w:b/>
                <w:sz w:val="20"/>
                <w:szCs w:val="20"/>
              </w:rPr>
              <w:lastRenderedPageBreak/>
              <w:t>4.Comunicare și colaborare în mediul virtual. (</w:t>
            </w:r>
            <w:r w:rsidR="00342546">
              <w:rPr>
                <w:rFonts w:asciiTheme="minorHAnsi" w:hAnsiTheme="minorHAnsi" w:cstheme="minorHAnsi"/>
                <w:b/>
                <w:sz w:val="20"/>
                <w:szCs w:val="20"/>
              </w:rPr>
              <w:t>C1,C2, C3, RA2)</w:t>
            </w:r>
          </w:p>
          <w:p w14:paraId="4E0CB95D" w14:textId="77777777" w:rsidR="00474C9F" w:rsidRPr="00474C9F" w:rsidRDefault="00474C9F" w:rsidP="00E91A3C">
            <w:pPr>
              <w:pStyle w:val="ListParagraph"/>
              <w:numPr>
                <w:ilvl w:val="0"/>
                <w:numId w:val="8"/>
              </w:numPr>
              <w:ind w:left="144" w:hanging="144"/>
              <w:rPr>
                <w:rFonts w:asciiTheme="minorHAnsi" w:hAnsiTheme="minorHAnsi" w:cstheme="minorHAnsi"/>
                <w:sz w:val="20"/>
                <w:szCs w:val="20"/>
              </w:rPr>
            </w:pPr>
            <w:r w:rsidRPr="00474C9F">
              <w:rPr>
                <w:rFonts w:asciiTheme="minorHAnsi" w:hAnsiTheme="minorHAnsi" w:cstheme="minorHAnsi"/>
                <w:sz w:val="20"/>
                <w:szCs w:val="20"/>
              </w:rPr>
              <w:t>Organizarea învățării sincronă, asincronă și mixtă. Resurse și activități colaborative</w:t>
            </w:r>
          </w:p>
          <w:p w14:paraId="27DC54FA" w14:textId="593011E1"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(2 ore)</w:t>
            </w:r>
          </w:p>
        </w:tc>
        <w:tc>
          <w:tcPr>
            <w:tcW w:w="2910" w:type="dxa"/>
            <w:shd w:val="clear" w:color="auto" w:fill="auto"/>
          </w:tcPr>
          <w:p w14:paraId="4AB4B21E" w14:textId="242AD090"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Prelegere, problematizarea, analogia, exemplificarea</w:t>
            </w:r>
          </w:p>
        </w:tc>
        <w:tc>
          <w:tcPr>
            <w:tcW w:w="3500" w:type="dxa"/>
            <w:shd w:val="clear" w:color="auto" w:fill="auto"/>
          </w:tcPr>
          <w:p w14:paraId="198FE667"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Se discută problema diverselor tipuri de interacţiune </w:t>
            </w:r>
            <w:r w:rsidRPr="00474C9F">
              <w:rPr>
                <w:rFonts w:asciiTheme="minorHAnsi" w:hAnsiTheme="minorHAnsi" w:cstheme="minorHAnsi"/>
                <w:iCs/>
                <w:sz w:val="20"/>
                <w:szCs w:val="20"/>
              </w:rPr>
              <w:t>î</w:t>
            </w:r>
            <w:r w:rsidRPr="00474C9F">
              <w:rPr>
                <w:rFonts w:asciiTheme="minorHAnsi" w:hAnsiTheme="minorHAnsi" w:cstheme="minorHAnsi"/>
                <w:sz w:val="20"/>
                <w:szCs w:val="20"/>
              </w:rPr>
              <w:t xml:space="preserve">n mediul virtual, tipuri de reţele 1.0, 2.0, 3.0 </w:t>
            </w:r>
            <w:r w:rsidRPr="00474C9F">
              <w:rPr>
                <w:rFonts w:asciiTheme="minorHAnsi" w:hAnsiTheme="minorHAnsi" w:cstheme="minorHAnsi"/>
                <w:sz w:val="20"/>
                <w:szCs w:val="20"/>
                <w:lang w:val="it-IT"/>
              </w:rPr>
              <w:t>și</w:t>
            </w:r>
            <w:r w:rsidRPr="00474C9F">
              <w:rPr>
                <w:rFonts w:asciiTheme="minorHAnsi" w:hAnsiTheme="minorHAnsi" w:cstheme="minorHAnsi"/>
                <w:sz w:val="20"/>
                <w:szCs w:val="20"/>
              </w:rPr>
              <w:t xml:space="preserve"> facilităţile oferite educaţiei de acestea.</w:t>
            </w:r>
          </w:p>
          <w:p w14:paraId="4086B8D6"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0B6DC529"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1. Crăciun D. Prezentare  PPT, suport de curs</w:t>
            </w:r>
          </w:p>
          <w:p w14:paraId="0CC63B84" w14:textId="52BD87E0" w:rsidR="00D91B71" w:rsidRPr="009943F2" w:rsidRDefault="00474C9F" w:rsidP="00D91B71">
            <w:pPr>
              <w:pStyle w:val="Heading1"/>
              <w:spacing w:before="0"/>
              <w:jc w:val="both"/>
              <w:rPr>
                <w:rFonts w:asciiTheme="minorHAnsi" w:hAnsiTheme="minorHAnsi" w:cstheme="minorHAnsi"/>
                <w:b w:val="0"/>
                <w:bCs w:val="0"/>
                <w:kern w:val="0"/>
                <w:sz w:val="20"/>
                <w:szCs w:val="20"/>
              </w:rPr>
            </w:pPr>
            <w:r w:rsidRPr="001405F8">
              <w:rPr>
                <w:rFonts w:asciiTheme="minorHAnsi" w:hAnsiTheme="minorHAnsi" w:cstheme="minorHAnsi"/>
                <w:b w:val="0"/>
                <w:bCs w:val="0"/>
                <w:sz w:val="20"/>
                <w:szCs w:val="20"/>
              </w:rPr>
              <w:t xml:space="preserve">2. </w:t>
            </w:r>
            <w:r w:rsidR="009943F2" w:rsidRPr="009943F2">
              <w:rPr>
                <w:rFonts w:asciiTheme="minorHAnsi" w:hAnsiTheme="minorHAnsi" w:cstheme="minorHAnsi"/>
                <w:b w:val="0"/>
                <w:bCs w:val="0"/>
                <w:kern w:val="0"/>
                <w:sz w:val="20"/>
                <w:szCs w:val="20"/>
              </w:rPr>
              <w:t>Crăciun Dana, Grosseck, G (2022) D. Ghid practic de resurse educaționale și digitale pentru instruire f2f, online și mixtă. Editura Universității de Vest din Timișoara</w:t>
            </w:r>
            <w:r w:rsidR="009943F2">
              <w:rPr>
                <w:rFonts w:asciiTheme="minorHAnsi" w:hAnsiTheme="minorHAnsi" w:cstheme="minorHAnsi"/>
                <w:b w:val="0"/>
                <w:bCs w:val="0"/>
                <w:kern w:val="0"/>
                <w:sz w:val="20"/>
                <w:szCs w:val="20"/>
              </w:rPr>
              <w:t>.</w:t>
            </w:r>
          </w:p>
          <w:p w14:paraId="30AC48D0" w14:textId="2E2E71D5" w:rsidR="00D91B71" w:rsidRPr="00D91B71" w:rsidRDefault="00D91B71" w:rsidP="00D91B71">
            <w:pPr>
              <w:pStyle w:val="Heading1"/>
              <w:spacing w:before="0"/>
              <w:jc w:val="both"/>
              <w:rPr>
                <w:rFonts w:asciiTheme="minorHAnsi" w:hAnsiTheme="minorHAnsi" w:cstheme="minorHAnsi"/>
                <w:b w:val="0"/>
                <w:bCs w:val="0"/>
                <w:sz w:val="20"/>
                <w:szCs w:val="20"/>
              </w:rPr>
            </w:pPr>
            <w:r>
              <w:rPr>
                <w:rFonts w:asciiTheme="minorHAnsi" w:hAnsiTheme="minorHAnsi"/>
                <w:b w:val="0"/>
                <w:bCs w:val="0"/>
                <w:sz w:val="20"/>
                <w:szCs w:val="20"/>
              </w:rPr>
              <w:t>3.</w:t>
            </w:r>
            <w:r w:rsidRPr="002578CC">
              <w:rPr>
                <w:rFonts w:asciiTheme="minorHAnsi" w:hAnsiTheme="minorHAnsi"/>
                <w:b w:val="0"/>
                <w:bCs w:val="0"/>
                <w:sz w:val="20"/>
                <w:szCs w:val="20"/>
              </w:rPr>
              <w:t>Crăciun Dana, (2020), M-learning și u-learning, în Educația digitală, Coordonatori Constantin Cucos, Ion-Ovidiu Panisoara, Olimpius Istrate, Ciprian Ceobanu, Ed. Polirom, Iași Colecția Collegium. Științele educației, 170-187.</w:t>
            </w:r>
          </w:p>
          <w:p w14:paraId="75574984" w14:textId="77777777" w:rsidR="00D91B71" w:rsidRPr="00D91B71" w:rsidRDefault="00D91B71" w:rsidP="00D91B71"/>
          <w:p w14:paraId="3959CD91" w14:textId="77777777" w:rsidR="00474C9F" w:rsidRPr="00474C9F" w:rsidRDefault="00474C9F" w:rsidP="00474C9F">
            <w:pPr>
              <w:rPr>
                <w:rFonts w:asciiTheme="minorHAnsi" w:hAnsiTheme="minorHAnsi" w:cstheme="minorHAnsi"/>
                <w:sz w:val="20"/>
                <w:szCs w:val="20"/>
              </w:rPr>
            </w:pPr>
          </w:p>
          <w:p w14:paraId="112204B0" w14:textId="453009C5"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iCs/>
                <w:color w:val="000000" w:themeColor="text1"/>
                <w:sz w:val="20"/>
                <w:szCs w:val="20"/>
              </w:rPr>
              <w:t>Principalele aplicații utilizate: Google Meet, Microsoft PowerPoint, Google Classroom, Quizizz, Wordwall</w:t>
            </w:r>
          </w:p>
        </w:tc>
      </w:tr>
      <w:tr w:rsidR="00474C9F" w:rsidRPr="00C4385C" w14:paraId="36E24C09" w14:textId="77777777" w:rsidTr="00474C9F">
        <w:tc>
          <w:tcPr>
            <w:tcW w:w="2975" w:type="dxa"/>
            <w:shd w:val="clear" w:color="auto" w:fill="auto"/>
          </w:tcPr>
          <w:p w14:paraId="5EF39917" w14:textId="4AF647D2" w:rsidR="00474C9F" w:rsidRPr="00474C9F" w:rsidRDefault="00474C9F" w:rsidP="00474C9F">
            <w:pPr>
              <w:contextualSpacing/>
              <w:rPr>
                <w:rFonts w:asciiTheme="minorHAnsi" w:hAnsiTheme="minorHAnsi" w:cstheme="minorHAnsi"/>
                <w:b/>
                <w:bCs/>
                <w:sz w:val="20"/>
                <w:szCs w:val="20"/>
              </w:rPr>
            </w:pPr>
            <w:r w:rsidRPr="00474C9F">
              <w:rPr>
                <w:rFonts w:asciiTheme="minorHAnsi" w:hAnsiTheme="minorHAnsi" w:cstheme="minorHAnsi"/>
                <w:b/>
                <w:sz w:val="20"/>
                <w:szCs w:val="20"/>
              </w:rPr>
              <w:t>5.Metode și tehnici de evaluare asistată de tehnologie.</w:t>
            </w:r>
            <w:r w:rsidRPr="00474C9F">
              <w:rPr>
                <w:rFonts w:asciiTheme="minorHAnsi" w:hAnsiTheme="minorHAnsi" w:cstheme="minorHAnsi"/>
                <w:sz w:val="20"/>
                <w:szCs w:val="20"/>
              </w:rPr>
              <w:t xml:space="preserve"> (</w:t>
            </w:r>
            <w:r w:rsidR="00342546">
              <w:rPr>
                <w:rFonts w:asciiTheme="minorHAnsi" w:hAnsiTheme="minorHAnsi" w:cstheme="minorHAnsi"/>
                <w:b/>
                <w:bCs/>
                <w:sz w:val="20"/>
                <w:szCs w:val="20"/>
              </w:rPr>
              <w:t>C1</w:t>
            </w:r>
            <w:r w:rsidRPr="00474C9F">
              <w:rPr>
                <w:rFonts w:asciiTheme="minorHAnsi" w:hAnsiTheme="minorHAnsi" w:cstheme="minorHAnsi"/>
                <w:b/>
                <w:bCs/>
                <w:sz w:val="20"/>
                <w:szCs w:val="20"/>
              </w:rPr>
              <w:t xml:space="preserve">, </w:t>
            </w:r>
            <w:r w:rsidR="00342546">
              <w:rPr>
                <w:rFonts w:asciiTheme="minorHAnsi" w:hAnsiTheme="minorHAnsi" w:cstheme="minorHAnsi"/>
                <w:b/>
                <w:bCs/>
                <w:sz w:val="20"/>
                <w:szCs w:val="20"/>
              </w:rPr>
              <w:t>C2, RA3</w:t>
            </w:r>
            <w:r w:rsidRPr="00474C9F">
              <w:rPr>
                <w:rFonts w:asciiTheme="minorHAnsi" w:hAnsiTheme="minorHAnsi" w:cstheme="minorHAnsi"/>
                <w:b/>
                <w:bCs/>
                <w:sz w:val="20"/>
                <w:szCs w:val="20"/>
              </w:rPr>
              <w:t>)</w:t>
            </w:r>
          </w:p>
          <w:p w14:paraId="4244EEFB" w14:textId="77777777" w:rsidR="00474C9F" w:rsidRPr="00474C9F" w:rsidRDefault="00474C9F" w:rsidP="00E91A3C">
            <w:pPr>
              <w:pStyle w:val="ListParagraph"/>
              <w:numPr>
                <w:ilvl w:val="0"/>
                <w:numId w:val="8"/>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Tendințe, proiectare</w:t>
            </w:r>
          </w:p>
          <w:p w14:paraId="6990F50A" w14:textId="77777777" w:rsidR="00474C9F" w:rsidRPr="00474C9F" w:rsidRDefault="00474C9F" w:rsidP="00E91A3C">
            <w:pPr>
              <w:pStyle w:val="ListParagraph"/>
              <w:numPr>
                <w:ilvl w:val="0"/>
                <w:numId w:val="9"/>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 xml:space="preserve">Evaluarea de la f-2-f la online, </w:t>
            </w:r>
            <w:r w:rsidRPr="00474C9F">
              <w:rPr>
                <w:rFonts w:asciiTheme="minorHAnsi" w:hAnsiTheme="minorHAnsi" w:cstheme="minorHAnsi"/>
                <w:b/>
                <w:bCs/>
                <w:sz w:val="20"/>
                <w:szCs w:val="20"/>
              </w:rPr>
              <w:t>evaluarea formativă</w:t>
            </w:r>
            <w:r w:rsidRPr="00474C9F">
              <w:rPr>
                <w:rFonts w:asciiTheme="minorHAnsi" w:hAnsiTheme="minorHAnsi" w:cstheme="minorHAnsi"/>
                <w:sz w:val="20"/>
                <w:szCs w:val="20"/>
              </w:rPr>
              <w:t xml:space="preserve"> </w:t>
            </w:r>
          </w:p>
          <w:p w14:paraId="79156303" w14:textId="445905CB" w:rsidR="00474C9F" w:rsidRPr="00474C9F" w:rsidRDefault="00474C9F" w:rsidP="00E91A3C">
            <w:pPr>
              <w:pStyle w:val="ListParagraph"/>
              <w:numPr>
                <w:ilvl w:val="0"/>
                <w:numId w:val="9"/>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Instrumente/resurse digitale specifice EAC/EAT</w:t>
            </w:r>
            <w:r w:rsidR="00B346C9">
              <w:rPr>
                <w:rFonts w:asciiTheme="minorHAnsi" w:hAnsiTheme="minorHAnsi" w:cstheme="minorHAnsi"/>
                <w:sz w:val="20"/>
                <w:szCs w:val="20"/>
              </w:rPr>
              <w:t xml:space="preserve"> 1</w:t>
            </w:r>
          </w:p>
          <w:p w14:paraId="448456E3" w14:textId="4D2A7E79" w:rsidR="00474C9F" w:rsidRPr="00B346C9" w:rsidRDefault="00474C9F" w:rsidP="00474C9F">
            <w:pPr>
              <w:contextualSpacing/>
              <w:rPr>
                <w:rFonts w:asciiTheme="minorHAnsi" w:hAnsiTheme="minorHAnsi" w:cstheme="minorHAnsi"/>
                <w:b/>
                <w:bCs/>
                <w:i/>
                <w:iCs/>
                <w:sz w:val="20"/>
                <w:szCs w:val="20"/>
              </w:rPr>
            </w:pPr>
            <w:r w:rsidRPr="00B346C9">
              <w:rPr>
                <w:rFonts w:asciiTheme="minorHAnsi" w:hAnsiTheme="minorHAnsi" w:cstheme="minorHAnsi"/>
                <w:b/>
                <w:bCs/>
                <w:i/>
                <w:iCs/>
                <w:sz w:val="20"/>
                <w:szCs w:val="20"/>
              </w:rPr>
              <w:t xml:space="preserve">Activitate curs IAC- </w:t>
            </w:r>
            <w:r w:rsidR="00B346C9" w:rsidRPr="00B346C9">
              <w:rPr>
                <w:rFonts w:asciiTheme="minorHAnsi" w:hAnsiTheme="minorHAnsi" w:cstheme="minorHAnsi"/>
                <w:b/>
                <w:bCs/>
                <w:i/>
                <w:iCs/>
                <w:sz w:val="20"/>
                <w:szCs w:val="20"/>
              </w:rPr>
              <w:t xml:space="preserve"> prezentarea sarcinii de evaluare -Proiect didactic</w:t>
            </w:r>
            <w:r w:rsidR="001405F8">
              <w:rPr>
                <w:rFonts w:asciiTheme="minorHAnsi" w:hAnsiTheme="minorHAnsi" w:cstheme="minorHAnsi"/>
                <w:b/>
                <w:bCs/>
                <w:i/>
                <w:iCs/>
                <w:sz w:val="20"/>
                <w:szCs w:val="20"/>
              </w:rPr>
              <w:t xml:space="preserve"> curs/seminar/laborator</w:t>
            </w:r>
          </w:p>
          <w:p w14:paraId="67B4158B" w14:textId="2406126A"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(2 ore)</w:t>
            </w:r>
          </w:p>
        </w:tc>
        <w:tc>
          <w:tcPr>
            <w:tcW w:w="2910" w:type="dxa"/>
            <w:shd w:val="clear" w:color="auto" w:fill="auto"/>
          </w:tcPr>
          <w:p w14:paraId="02AB60B9" w14:textId="17FD3F15"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Prelegere, conversația, problematizarea exemplificarea</w:t>
            </w:r>
          </w:p>
        </w:tc>
        <w:tc>
          <w:tcPr>
            <w:tcW w:w="3500" w:type="dxa"/>
            <w:shd w:val="clear" w:color="auto" w:fill="auto"/>
          </w:tcPr>
          <w:p w14:paraId="6969C28C" w14:textId="624BB23E"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Se prezintă metode tradiționale și moderne specifice învățării f-2f, online și mixte, inclusiv resurse digitale specifice. </w:t>
            </w:r>
          </w:p>
          <w:p w14:paraId="19595E5C" w14:textId="77777777" w:rsidR="00474C9F" w:rsidRPr="00474C9F" w:rsidRDefault="00474C9F" w:rsidP="00474C9F">
            <w:pPr>
              <w:rPr>
                <w:rFonts w:asciiTheme="minorHAnsi" w:hAnsiTheme="minorHAnsi" w:cstheme="minorHAnsi"/>
                <w:sz w:val="20"/>
                <w:szCs w:val="20"/>
              </w:rPr>
            </w:pPr>
          </w:p>
          <w:p w14:paraId="1485BFAC"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6A16F190"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1. Crăciun D. Prezentare  PPT, suport de curs</w:t>
            </w:r>
          </w:p>
          <w:p w14:paraId="512C800C" w14:textId="77777777" w:rsidR="009943F2" w:rsidRPr="009943F2" w:rsidRDefault="00474C9F" w:rsidP="009943F2">
            <w:pPr>
              <w:pStyle w:val="Heading1"/>
              <w:spacing w:before="0"/>
              <w:jc w:val="both"/>
              <w:rPr>
                <w:rFonts w:asciiTheme="minorHAnsi" w:hAnsiTheme="minorHAnsi" w:cstheme="minorHAnsi"/>
                <w:b w:val="0"/>
                <w:bCs w:val="0"/>
                <w:kern w:val="0"/>
                <w:sz w:val="20"/>
                <w:szCs w:val="20"/>
              </w:rPr>
            </w:pPr>
            <w:r w:rsidRPr="001405F8">
              <w:rPr>
                <w:rFonts w:asciiTheme="minorHAnsi" w:hAnsiTheme="minorHAnsi" w:cstheme="minorHAnsi"/>
                <w:b w:val="0"/>
                <w:bCs w:val="0"/>
                <w:sz w:val="20"/>
                <w:szCs w:val="20"/>
              </w:rPr>
              <w:t>2.</w:t>
            </w:r>
            <w:r w:rsidRPr="00474C9F">
              <w:rPr>
                <w:rFonts w:asciiTheme="minorHAnsi" w:hAnsiTheme="minorHAnsi" w:cstheme="minorHAnsi"/>
                <w:sz w:val="20"/>
                <w:szCs w:val="20"/>
              </w:rPr>
              <w:t xml:space="preserve"> </w:t>
            </w:r>
            <w:r w:rsidR="009943F2" w:rsidRPr="009943F2">
              <w:rPr>
                <w:rFonts w:asciiTheme="minorHAnsi" w:hAnsiTheme="minorHAnsi" w:cstheme="minorHAnsi"/>
                <w:b w:val="0"/>
                <w:bCs w:val="0"/>
                <w:kern w:val="0"/>
                <w:sz w:val="20"/>
                <w:szCs w:val="20"/>
              </w:rPr>
              <w:t>Crăciun Dana, Grosseck, G (2022) D. Ghid practic de resurse educaționale și digitale pentru instruire f2f, online și mixtă. Editura Universității de Vest din Timișoara</w:t>
            </w:r>
            <w:r w:rsidR="009943F2">
              <w:rPr>
                <w:rFonts w:asciiTheme="minorHAnsi" w:hAnsiTheme="minorHAnsi" w:cstheme="minorHAnsi"/>
                <w:b w:val="0"/>
                <w:bCs w:val="0"/>
                <w:kern w:val="0"/>
                <w:sz w:val="20"/>
                <w:szCs w:val="20"/>
              </w:rPr>
              <w:t>.</w:t>
            </w:r>
          </w:p>
          <w:p w14:paraId="221767F5" w14:textId="33393A21" w:rsidR="00474C9F" w:rsidRPr="00474C9F" w:rsidRDefault="00474C9F" w:rsidP="00474C9F">
            <w:pPr>
              <w:rPr>
                <w:rFonts w:asciiTheme="minorHAnsi" w:hAnsiTheme="minorHAnsi" w:cstheme="minorHAnsi"/>
                <w:color w:val="4F81BD" w:themeColor="accent1"/>
                <w:sz w:val="20"/>
                <w:szCs w:val="20"/>
              </w:rPr>
            </w:pPr>
          </w:p>
          <w:p w14:paraId="03AA49EA" w14:textId="76FBE42A"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iCs/>
                <w:color w:val="000000" w:themeColor="text1"/>
                <w:sz w:val="20"/>
                <w:szCs w:val="20"/>
              </w:rPr>
              <w:t>Principalele aplicații utilizate: Google Meet, Microsoft PowerPoint, Google Classroom, Mentimeter, Edpuzzle</w:t>
            </w:r>
          </w:p>
        </w:tc>
      </w:tr>
      <w:tr w:rsidR="00474C9F" w:rsidRPr="00C4385C" w14:paraId="644007FE" w14:textId="77777777" w:rsidTr="00474C9F">
        <w:tc>
          <w:tcPr>
            <w:tcW w:w="2975" w:type="dxa"/>
            <w:shd w:val="clear" w:color="auto" w:fill="auto"/>
          </w:tcPr>
          <w:p w14:paraId="386D0802" w14:textId="77777777" w:rsidR="00474C9F" w:rsidRPr="00474C9F" w:rsidRDefault="00474C9F" w:rsidP="00474C9F">
            <w:pPr>
              <w:contextualSpacing/>
              <w:rPr>
                <w:rFonts w:asciiTheme="minorHAnsi" w:hAnsiTheme="minorHAnsi" w:cstheme="minorHAnsi"/>
                <w:b/>
                <w:sz w:val="20"/>
                <w:szCs w:val="20"/>
              </w:rPr>
            </w:pPr>
            <w:r w:rsidRPr="00474C9F">
              <w:rPr>
                <w:rFonts w:asciiTheme="minorHAnsi" w:hAnsiTheme="minorHAnsi" w:cstheme="minorHAnsi"/>
                <w:b/>
                <w:sz w:val="20"/>
                <w:szCs w:val="20"/>
              </w:rPr>
              <w:t xml:space="preserve">6. Evaluarea sumativă asistată de tehnologie </w:t>
            </w:r>
          </w:p>
          <w:p w14:paraId="49D90C2B" w14:textId="29AA0ED1" w:rsidR="00474C9F" w:rsidRPr="00474C9F" w:rsidRDefault="00474C9F" w:rsidP="00474C9F">
            <w:pPr>
              <w:contextualSpacing/>
              <w:rPr>
                <w:rFonts w:asciiTheme="minorHAnsi" w:hAnsiTheme="minorHAnsi" w:cstheme="minorHAnsi"/>
                <w:b/>
                <w:bCs/>
                <w:sz w:val="20"/>
                <w:szCs w:val="20"/>
              </w:rPr>
            </w:pPr>
            <w:r w:rsidRPr="00474C9F">
              <w:rPr>
                <w:rFonts w:asciiTheme="minorHAnsi" w:hAnsiTheme="minorHAnsi" w:cstheme="minorHAnsi"/>
                <w:b/>
                <w:sz w:val="20"/>
                <w:szCs w:val="20"/>
              </w:rPr>
              <w:t>Sisteme de management al învățării în mediul digital e-learning.</w:t>
            </w:r>
            <w:r w:rsidRPr="00474C9F">
              <w:rPr>
                <w:rFonts w:asciiTheme="minorHAnsi" w:hAnsiTheme="minorHAnsi" w:cstheme="minorHAnsi"/>
                <w:sz w:val="20"/>
                <w:szCs w:val="20"/>
              </w:rPr>
              <w:t xml:space="preserve"> (</w:t>
            </w:r>
            <w:r w:rsidR="00342546">
              <w:rPr>
                <w:rFonts w:asciiTheme="minorHAnsi" w:hAnsiTheme="minorHAnsi" w:cstheme="minorHAnsi"/>
                <w:sz w:val="20"/>
                <w:szCs w:val="20"/>
              </w:rPr>
              <w:t>C</w:t>
            </w:r>
            <w:r w:rsidRPr="00474C9F">
              <w:rPr>
                <w:rFonts w:asciiTheme="minorHAnsi" w:hAnsiTheme="minorHAnsi" w:cstheme="minorHAnsi"/>
                <w:b/>
                <w:bCs/>
                <w:sz w:val="20"/>
                <w:szCs w:val="20"/>
              </w:rPr>
              <w:t>1,</w:t>
            </w:r>
            <w:r w:rsidR="00342546">
              <w:rPr>
                <w:rFonts w:asciiTheme="minorHAnsi" w:hAnsiTheme="minorHAnsi" w:cstheme="minorHAnsi"/>
                <w:b/>
                <w:bCs/>
                <w:sz w:val="20"/>
                <w:szCs w:val="20"/>
              </w:rPr>
              <w:t xml:space="preserve"> C2, RA2, RA3)</w:t>
            </w:r>
            <w:r w:rsidRPr="00474C9F">
              <w:rPr>
                <w:rFonts w:asciiTheme="minorHAnsi" w:hAnsiTheme="minorHAnsi" w:cstheme="minorHAnsi"/>
                <w:b/>
                <w:bCs/>
                <w:sz w:val="20"/>
                <w:szCs w:val="20"/>
              </w:rPr>
              <w:t xml:space="preserve"> </w:t>
            </w:r>
          </w:p>
          <w:p w14:paraId="26B4A67D" w14:textId="08DB1319" w:rsidR="00474C9F" w:rsidRPr="00474C9F" w:rsidRDefault="00474C9F" w:rsidP="00E91A3C">
            <w:pPr>
              <w:pStyle w:val="ListParagraph"/>
              <w:numPr>
                <w:ilvl w:val="0"/>
                <w:numId w:val="9"/>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Caracteristici LMS. Exemple (MOODLE, Google Classroom, AeL, ClassDojo etc.)</w:t>
            </w:r>
          </w:p>
          <w:p w14:paraId="7B63CD38" w14:textId="77777777" w:rsidR="00474C9F" w:rsidRPr="00474C9F" w:rsidRDefault="00474C9F" w:rsidP="00E91A3C">
            <w:pPr>
              <w:pStyle w:val="ListParagraph"/>
              <w:numPr>
                <w:ilvl w:val="0"/>
                <w:numId w:val="9"/>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Evaluarea sumativă de la f-2-f la online.</w:t>
            </w:r>
          </w:p>
          <w:p w14:paraId="3EC4C5F2" w14:textId="6E24FDCD" w:rsidR="00474C9F" w:rsidRPr="00474C9F" w:rsidRDefault="00474C9F" w:rsidP="00E91A3C">
            <w:pPr>
              <w:pStyle w:val="ListParagraph"/>
              <w:numPr>
                <w:ilvl w:val="0"/>
                <w:numId w:val="9"/>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lastRenderedPageBreak/>
              <w:t xml:space="preserve">Instrumente/resurse digitale specifice </w:t>
            </w:r>
            <w:r w:rsidR="00B346C9" w:rsidRPr="00474C9F">
              <w:rPr>
                <w:rFonts w:asciiTheme="minorHAnsi" w:hAnsiTheme="minorHAnsi" w:cstheme="minorHAnsi"/>
                <w:sz w:val="20"/>
                <w:szCs w:val="20"/>
              </w:rPr>
              <w:t>EAC/EAT</w:t>
            </w:r>
            <w:r w:rsidR="00B346C9">
              <w:rPr>
                <w:rFonts w:asciiTheme="minorHAnsi" w:hAnsiTheme="minorHAnsi" w:cstheme="minorHAnsi"/>
                <w:sz w:val="20"/>
                <w:szCs w:val="20"/>
              </w:rPr>
              <w:t xml:space="preserve"> 2</w:t>
            </w:r>
          </w:p>
          <w:p w14:paraId="228BBE51" w14:textId="4CC6903D"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(2 ore)</w:t>
            </w:r>
          </w:p>
        </w:tc>
        <w:tc>
          <w:tcPr>
            <w:tcW w:w="2910" w:type="dxa"/>
            <w:shd w:val="clear" w:color="auto" w:fill="auto"/>
          </w:tcPr>
          <w:p w14:paraId="6610F7CC" w14:textId="78983F76"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lastRenderedPageBreak/>
              <w:t>Prelegere, conversația, exemplificarea</w:t>
            </w:r>
          </w:p>
        </w:tc>
        <w:tc>
          <w:tcPr>
            <w:tcW w:w="3500" w:type="dxa"/>
            <w:shd w:val="clear" w:color="auto" w:fill="auto"/>
          </w:tcPr>
          <w:p w14:paraId="03C780C4" w14:textId="0D01F195"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Se discută importanța utilizării aplicațiilor de management al învăţării, </w:t>
            </w:r>
          </w:p>
          <w:p w14:paraId="17A38C17" w14:textId="1D19A5BC"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Se prezintă metode tradiționale și modern</w:t>
            </w:r>
            <w:r w:rsidR="005B5FEB">
              <w:rPr>
                <w:rFonts w:asciiTheme="minorHAnsi" w:hAnsiTheme="minorHAnsi" w:cstheme="minorHAnsi"/>
                <w:sz w:val="20"/>
                <w:szCs w:val="20"/>
              </w:rPr>
              <w:t>e</w:t>
            </w:r>
            <w:r w:rsidRPr="00474C9F">
              <w:rPr>
                <w:rFonts w:asciiTheme="minorHAnsi" w:hAnsiTheme="minorHAnsi" w:cstheme="minorHAnsi"/>
                <w:sz w:val="20"/>
                <w:szCs w:val="20"/>
              </w:rPr>
              <w:t xml:space="preserve"> </w:t>
            </w:r>
            <w:r w:rsidR="005B5FEB">
              <w:rPr>
                <w:rFonts w:asciiTheme="minorHAnsi" w:hAnsiTheme="minorHAnsi" w:cstheme="minorHAnsi"/>
                <w:sz w:val="20"/>
                <w:szCs w:val="20"/>
              </w:rPr>
              <w:t>de evaluare</w:t>
            </w:r>
            <w:r w:rsidRPr="00474C9F">
              <w:rPr>
                <w:rFonts w:asciiTheme="minorHAnsi" w:hAnsiTheme="minorHAnsi" w:cstheme="minorHAnsi"/>
                <w:sz w:val="20"/>
                <w:szCs w:val="20"/>
              </w:rPr>
              <w:t>, inclusiv resurse digitale specific</w:t>
            </w:r>
            <w:r w:rsidR="005B5FEB">
              <w:rPr>
                <w:rFonts w:asciiTheme="minorHAnsi" w:hAnsiTheme="minorHAnsi" w:cstheme="minorHAnsi"/>
                <w:sz w:val="20"/>
                <w:szCs w:val="20"/>
              </w:rPr>
              <w:t>e</w:t>
            </w:r>
            <w:r w:rsidRPr="00474C9F">
              <w:rPr>
                <w:rFonts w:asciiTheme="minorHAnsi" w:hAnsiTheme="minorHAnsi" w:cstheme="minorHAnsi"/>
                <w:sz w:val="20"/>
                <w:szCs w:val="20"/>
              </w:rPr>
              <w:t xml:space="preserve"> evaluării sumative.</w:t>
            </w:r>
          </w:p>
          <w:p w14:paraId="7841FA43"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162AC71E"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1. Crăciun D. Prezentare  PPT, suport de curs</w:t>
            </w:r>
          </w:p>
          <w:p w14:paraId="0225773C"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2. Dobre Iuliana (2010), Studiu critic al actualelor sisteme de e-learning , Academia Română, București. (pag.23-43), etc.</w:t>
            </w:r>
          </w:p>
          <w:p w14:paraId="531E38D5" w14:textId="77777777" w:rsidR="009943F2" w:rsidRPr="009943F2" w:rsidRDefault="00474C9F" w:rsidP="009943F2">
            <w:pPr>
              <w:pStyle w:val="Heading1"/>
              <w:spacing w:before="0"/>
              <w:jc w:val="both"/>
              <w:rPr>
                <w:rFonts w:asciiTheme="minorHAnsi" w:hAnsiTheme="minorHAnsi" w:cstheme="minorHAnsi"/>
                <w:b w:val="0"/>
                <w:bCs w:val="0"/>
                <w:kern w:val="0"/>
                <w:sz w:val="20"/>
                <w:szCs w:val="20"/>
              </w:rPr>
            </w:pPr>
            <w:r w:rsidRPr="00474C9F">
              <w:rPr>
                <w:rFonts w:asciiTheme="minorHAnsi" w:hAnsiTheme="minorHAnsi" w:cstheme="minorHAnsi"/>
                <w:sz w:val="20"/>
                <w:szCs w:val="20"/>
              </w:rPr>
              <w:lastRenderedPageBreak/>
              <w:t xml:space="preserve">4. </w:t>
            </w:r>
            <w:r w:rsidR="009943F2" w:rsidRPr="009943F2">
              <w:rPr>
                <w:rFonts w:asciiTheme="minorHAnsi" w:hAnsiTheme="minorHAnsi" w:cstheme="minorHAnsi"/>
                <w:b w:val="0"/>
                <w:bCs w:val="0"/>
                <w:kern w:val="0"/>
                <w:sz w:val="20"/>
                <w:szCs w:val="20"/>
              </w:rPr>
              <w:t>Crăciun Dana, Grosseck, G (2022) D. Ghid practic de resurse educaționale și digitale pentru instruire f2f, online și mixtă. Editura Universității de Vest din Timișoara</w:t>
            </w:r>
            <w:r w:rsidR="009943F2">
              <w:rPr>
                <w:rFonts w:asciiTheme="minorHAnsi" w:hAnsiTheme="minorHAnsi" w:cstheme="minorHAnsi"/>
                <w:b w:val="0"/>
                <w:bCs w:val="0"/>
                <w:kern w:val="0"/>
                <w:sz w:val="20"/>
                <w:szCs w:val="20"/>
              </w:rPr>
              <w:t>.</w:t>
            </w:r>
          </w:p>
          <w:p w14:paraId="725BE826" w14:textId="49772888" w:rsidR="00474C9F" w:rsidRPr="00474C9F" w:rsidRDefault="00474C9F" w:rsidP="00474C9F">
            <w:pPr>
              <w:rPr>
                <w:rFonts w:asciiTheme="minorHAnsi" w:hAnsiTheme="minorHAnsi" w:cstheme="minorHAnsi"/>
                <w:sz w:val="20"/>
                <w:szCs w:val="20"/>
              </w:rPr>
            </w:pPr>
          </w:p>
          <w:p w14:paraId="4AE5F237" w14:textId="77777777" w:rsidR="00474C9F" w:rsidRPr="00474C9F" w:rsidRDefault="00474C9F" w:rsidP="00474C9F">
            <w:pPr>
              <w:rPr>
                <w:rFonts w:asciiTheme="minorHAnsi" w:hAnsiTheme="minorHAnsi" w:cstheme="minorHAnsi"/>
                <w:sz w:val="20"/>
                <w:szCs w:val="20"/>
              </w:rPr>
            </w:pPr>
          </w:p>
          <w:p w14:paraId="33FF4D2A" w14:textId="728A14D9"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iCs/>
                <w:color w:val="000000" w:themeColor="text1"/>
                <w:sz w:val="20"/>
                <w:szCs w:val="20"/>
              </w:rPr>
              <w:t>Principalele aplicații utilizate: Google Meet, Microsoft PowerPoint, Google Classroom, Quizizz, Padlet</w:t>
            </w:r>
          </w:p>
        </w:tc>
      </w:tr>
      <w:tr w:rsidR="00474C9F" w:rsidRPr="00C4385C" w14:paraId="4910C241" w14:textId="77777777" w:rsidTr="00474C9F">
        <w:tc>
          <w:tcPr>
            <w:tcW w:w="2975" w:type="dxa"/>
            <w:shd w:val="clear" w:color="auto" w:fill="auto"/>
          </w:tcPr>
          <w:p w14:paraId="364EC61D" w14:textId="0C3EC15B" w:rsidR="00474C9F" w:rsidRPr="00474C9F" w:rsidRDefault="00474C9F" w:rsidP="00474C9F">
            <w:pPr>
              <w:rPr>
                <w:rFonts w:asciiTheme="minorHAnsi" w:hAnsiTheme="minorHAnsi" w:cstheme="minorHAnsi"/>
                <w:b/>
                <w:sz w:val="20"/>
                <w:szCs w:val="20"/>
              </w:rPr>
            </w:pPr>
            <w:r w:rsidRPr="00474C9F">
              <w:rPr>
                <w:rFonts w:asciiTheme="minorHAnsi" w:hAnsiTheme="minorHAnsi" w:cstheme="minorHAnsi"/>
                <w:b/>
                <w:sz w:val="20"/>
                <w:szCs w:val="20"/>
              </w:rPr>
              <w:lastRenderedPageBreak/>
              <w:t>7.Norme etice și siguranța navigării în spațiul virtual.</w:t>
            </w:r>
            <w:r w:rsidRPr="00474C9F">
              <w:rPr>
                <w:rFonts w:asciiTheme="minorHAnsi" w:hAnsiTheme="minorHAnsi" w:cstheme="minorHAnsi"/>
                <w:b/>
                <w:bCs/>
                <w:sz w:val="20"/>
                <w:szCs w:val="20"/>
                <w:lang w:val="it-IT"/>
              </w:rPr>
              <w:t xml:space="preserve"> (</w:t>
            </w:r>
            <w:r w:rsidR="00342546">
              <w:rPr>
                <w:rFonts w:asciiTheme="minorHAnsi" w:hAnsiTheme="minorHAnsi" w:cstheme="minorHAnsi"/>
                <w:b/>
                <w:bCs/>
                <w:sz w:val="20"/>
                <w:szCs w:val="20"/>
                <w:lang w:val="it-IT"/>
              </w:rPr>
              <w:t>C3</w:t>
            </w:r>
            <w:r w:rsidRPr="00474C9F">
              <w:rPr>
                <w:rFonts w:asciiTheme="minorHAnsi" w:hAnsiTheme="minorHAnsi" w:cstheme="minorHAnsi"/>
                <w:b/>
                <w:bCs/>
                <w:sz w:val="20"/>
                <w:szCs w:val="20"/>
                <w:lang w:val="it-IT"/>
              </w:rPr>
              <w:t>,</w:t>
            </w:r>
            <w:r w:rsidR="00342546">
              <w:rPr>
                <w:rFonts w:asciiTheme="minorHAnsi" w:hAnsiTheme="minorHAnsi" w:cstheme="minorHAnsi"/>
                <w:b/>
                <w:bCs/>
                <w:sz w:val="20"/>
                <w:szCs w:val="20"/>
                <w:lang w:val="it-IT"/>
              </w:rPr>
              <w:t>RA1</w:t>
            </w:r>
            <w:r w:rsidR="00BD4A7E">
              <w:rPr>
                <w:rFonts w:asciiTheme="minorHAnsi" w:hAnsiTheme="minorHAnsi" w:cstheme="minorHAnsi"/>
                <w:b/>
                <w:bCs/>
                <w:sz w:val="20"/>
                <w:szCs w:val="20"/>
                <w:lang w:val="it-IT"/>
              </w:rPr>
              <w:t>)</w:t>
            </w:r>
          </w:p>
          <w:p w14:paraId="071314FD" w14:textId="649BD827" w:rsidR="00474C9F" w:rsidRPr="00474C9F" w:rsidRDefault="00474C9F" w:rsidP="00E91A3C">
            <w:pPr>
              <w:pStyle w:val="ListParagraph"/>
              <w:numPr>
                <w:ilvl w:val="0"/>
                <w:numId w:val="10"/>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 xml:space="preserve">Educația în era digitală. </w:t>
            </w:r>
            <w:r w:rsidR="005B5FEB" w:rsidRPr="005B5FEB">
              <w:rPr>
                <w:rFonts w:asciiTheme="minorHAnsi" w:hAnsiTheme="minorHAnsi" w:cstheme="minorHAnsi"/>
                <w:sz w:val="20"/>
                <w:szCs w:val="20"/>
              </w:rPr>
              <w:t>Comunități virtuale pentru învățământul medical.</w:t>
            </w:r>
          </w:p>
          <w:p w14:paraId="0218E835" w14:textId="0AF5DD1D" w:rsidR="00474C9F" w:rsidRPr="00474C9F" w:rsidRDefault="00474C9F" w:rsidP="00E91A3C">
            <w:pPr>
              <w:pStyle w:val="ListParagraph"/>
              <w:numPr>
                <w:ilvl w:val="0"/>
                <w:numId w:val="10"/>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Etică, comportamente în mediul digital (cyberbulling, trolling, neticheta</w:t>
            </w:r>
            <w:r w:rsidR="005B5FEB">
              <w:rPr>
                <w:rFonts w:asciiTheme="minorHAnsi" w:hAnsiTheme="minorHAnsi" w:cstheme="minorHAnsi"/>
                <w:sz w:val="20"/>
                <w:szCs w:val="20"/>
              </w:rPr>
              <w:t>)</w:t>
            </w:r>
            <w:r w:rsidRPr="00474C9F">
              <w:rPr>
                <w:rFonts w:asciiTheme="minorHAnsi" w:hAnsiTheme="minorHAnsi" w:cstheme="minorHAnsi"/>
                <w:sz w:val="20"/>
                <w:szCs w:val="20"/>
              </w:rPr>
              <w:t>.</w:t>
            </w:r>
          </w:p>
          <w:p w14:paraId="1090F8DF" w14:textId="77777777" w:rsidR="00474C9F" w:rsidRPr="00474C9F" w:rsidRDefault="00474C9F" w:rsidP="00E91A3C">
            <w:pPr>
              <w:pStyle w:val="ListParagraph"/>
              <w:numPr>
                <w:ilvl w:val="0"/>
                <w:numId w:val="10"/>
              </w:numPr>
              <w:ind w:left="144" w:hanging="144"/>
              <w:contextualSpacing w:val="0"/>
              <w:rPr>
                <w:rFonts w:asciiTheme="minorHAnsi" w:hAnsiTheme="minorHAnsi" w:cstheme="minorHAnsi"/>
                <w:b/>
                <w:bCs/>
                <w:sz w:val="20"/>
                <w:szCs w:val="20"/>
              </w:rPr>
            </w:pPr>
            <w:r w:rsidRPr="00474C9F">
              <w:rPr>
                <w:rFonts w:asciiTheme="minorHAnsi" w:hAnsiTheme="minorHAnsi" w:cstheme="minorHAnsi"/>
                <w:b/>
                <w:bCs/>
                <w:sz w:val="20"/>
                <w:szCs w:val="20"/>
              </w:rPr>
              <w:t>Chestionar de feedback</w:t>
            </w:r>
          </w:p>
          <w:p w14:paraId="24A83EA9"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rPr>
              <w:t>(</w:t>
            </w:r>
            <w:r w:rsidRPr="00474C9F">
              <w:rPr>
                <w:rFonts w:asciiTheme="minorHAnsi" w:hAnsiTheme="minorHAnsi" w:cstheme="minorHAnsi"/>
                <w:sz w:val="20"/>
                <w:szCs w:val="20"/>
                <w:lang w:val="it-IT"/>
              </w:rPr>
              <w:t>2 ore)</w:t>
            </w:r>
          </w:p>
          <w:p w14:paraId="077F7CE9" w14:textId="77777777" w:rsidR="00474C9F" w:rsidRPr="00474C9F" w:rsidRDefault="00474C9F" w:rsidP="00474C9F">
            <w:pPr>
              <w:rPr>
                <w:rFonts w:asciiTheme="minorHAnsi" w:hAnsiTheme="minorHAnsi" w:cstheme="minorHAnsi"/>
                <w:sz w:val="20"/>
                <w:szCs w:val="20"/>
              </w:rPr>
            </w:pPr>
          </w:p>
        </w:tc>
        <w:tc>
          <w:tcPr>
            <w:tcW w:w="2910" w:type="dxa"/>
            <w:shd w:val="clear" w:color="auto" w:fill="auto"/>
          </w:tcPr>
          <w:p w14:paraId="40E79DC2" w14:textId="657893FD"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Prelegere, dezbatere, studiul de caz</w:t>
            </w:r>
          </w:p>
        </w:tc>
        <w:tc>
          <w:tcPr>
            <w:tcW w:w="3500" w:type="dxa"/>
            <w:shd w:val="clear" w:color="auto" w:fill="auto"/>
          </w:tcPr>
          <w:p w14:paraId="5DD22C65"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Protejarea datelor, copyright și plagiat, cyber-bulling, etc. Se prezintă și se dezbat cazuri în utilizării responsabile a TIC în procesul didactic.</w:t>
            </w:r>
          </w:p>
          <w:p w14:paraId="62FE1693" w14:textId="75677D66"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Se prezintă și se discută diverse instrumente pentru interactivitate, publicare, partajare a bunelor practice, necesare </w:t>
            </w:r>
            <w:r w:rsidR="005B5FEB">
              <w:rPr>
                <w:rFonts w:asciiTheme="minorHAnsi" w:hAnsiTheme="minorHAnsi" w:cstheme="minorHAnsi"/>
                <w:sz w:val="20"/>
                <w:szCs w:val="20"/>
              </w:rPr>
              <w:t>construirii unei identități virtuale pentru cadrele didactice din învățământul medical.</w:t>
            </w:r>
          </w:p>
          <w:p w14:paraId="48B4F738" w14:textId="77777777" w:rsidR="00474C9F" w:rsidRPr="00474C9F" w:rsidRDefault="00474C9F" w:rsidP="00474C9F">
            <w:pPr>
              <w:rPr>
                <w:rFonts w:asciiTheme="minorHAnsi" w:hAnsiTheme="minorHAnsi" w:cstheme="minorHAnsi"/>
                <w:sz w:val="20"/>
                <w:szCs w:val="20"/>
              </w:rPr>
            </w:pPr>
          </w:p>
          <w:p w14:paraId="617CF5CF"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11EEF792" w14:textId="77777777" w:rsidR="00474C9F" w:rsidRPr="00474C9F" w:rsidRDefault="00474C9F" w:rsidP="00E91A3C">
            <w:pPr>
              <w:pStyle w:val="ListParagraph"/>
              <w:numPr>
                <w:ilvl w:val="0"/>
                <w:numId w:val="11"/>
              </w:numPr>
              <w:contextualSpacing w:val="0"/>
              <w:rPr>
                <w:rFonts w:asciiTheme="minorHAnsi" w:hAnsiTheme="minorHAnsi" w:cstheme="minorHAnsi"/>
                <w:sz w:val="20"/>
                <w:szCs w:val="20"/>
              </w:rPr>
            </w:pPr>
            <w:r w:rsidRPr="00474C9F">
              <w:rPr>
                <w:rFonts w:asciiTheme="minorHAnsi" w:hAnsiTheme="minorHAnsi" w:cstheme="minorHAnsi"/>
                <w:sz w:val="20"/>
                <w:szCs w:val="20"/>
              </w:rPr>
              <w:t>Crăciun D. Prezentare PPT, suport de curs</w:t>
            </w:r>
          </w:p>
          <w:p w14:paraId="179C48B3" w14:textId="77777777" w:rsidR="00474C9F" w:rsidRPr="00474C9F" w:rsidRDefault="00474C9F" w:rsidP="00474C9F">
            <w:pPr>
              <w:rPr>
                <w:rFonts w:asciiTheme="minorHAnsi" w:hAnsiTheme="minorHAnsi" w:cstheme="minorHAnsi"/>
                <w:iCs/>
                <w:color w:val="000000" w:themeColor="text1"/>
                <w:sz w:val="20"/>
                <w:szCs w:val="20"/>
              </w:rPr>
            </w:pPr>
          </w:p>
          <w:p w14:paraId="619DB864"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iCs/>
                <w:color w:val="000000" w:themeColor="text1"/>
                <w:sz w:val="20"/>
                <w:szCs w:val="20"/>
              </w:rPr>
              <w:t>Principalele aplicații utilizate: Google Meet, Microsoft PowerPoint, Google Classroom, Mentimeter, Prezentări Google</w:t>
            </w:r>
          </w:p>
          <w:p w14:paraId="109BEE47" w14:textId="77777777" w:rsidR="00474C9F" w:rsidRPr="00474C9F" w:rsidRDefault="00474C9F" w:rsidP="00474C9F">
            <w:pPr>
              <w:rPr>
                <w:rFonts w:asciiTheme="minorHAnsi" w:hAnsiTheme="minorHAnsi" w:cstheme="minorHAnsi"/>
                <w:sz w:val="20"/>
                <w:szCs w:val="20"/>
              </w:rPr>
            </w:pPr>
          </w:p>
        </w:tc>
      </w:tr>
      <w:tr w:rsidR="00474C9F" w:rsidRPr="00C4385C" w14:paraId="7E66FBC9" w14:textId="77777777" w:rsidTr="00474C9F">
        <w:tc>
          <w:tcPr>
            <w:tcW w:w="5885" w:type="dxa"/>
            <w:gridSpan w:val="2"/>
            <w:shd w:val="clear" w:color="auto" w:fill="auto"/>
          </w:tcPr>
          <w:p w14:paraId="5DA04FAE"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vertAlign w:val="superscript"/>
              </w:rPr>
              <w:t>*</w:t>
            </w:r>
            <w:r w:rsidRPr="00474C9F">
              <w:rPr>
                <w:rFonts w:asciiTheme="minorHAnsi" w:hAnsiTheme="minorHAnsi" w:cstheme="minorHAnsi"/>
                <w:sz w:val="20"/>
                <w:szCs w:val="20"/>
              </w:rPr>
              <w:t>Cursul se va desfășura pe platforma Google Classroom- activitatea asincronă și Google Meet- activitatea sincronă</w:t>
            </w:r>
          </w:p>
          <w:p w14:paraId="489DDB1F" w14:textId="77777777" w:rsidR="00474C9F" w:rsidRPr="00474C9F" w:rsidRDefault="00474C9F" w:rsidP="00474C9F">
            <w:pPr>
              <w:rPr>
                <w:rFonts w:asciiTheme="minorHAnsi" w:hAnsiTheme="minorHAnsi" w:cstheme="minorHAnsi"/>
                <w:sz w:val="20"/>
                <w:szCs w:val="20"/>
              </w:rPr>
            </w:pPr>
          </w:p>
        </w:tc>
        <w:tc>
          <w:tcPr>
            <w:tcW w:w="3500" w:type="dxa"/>
            <w:shd w:val="clear" w:color="auto" w:fill="auto"/>
          </w:tcPr>
          <w:p w14:paraId="6AEC1824" w14:textId="3E9FBD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vertAlign w:val="superscript"/>
              </w:rPr>
              <w:t>**</w:t>
            </w:r>
            <w:r w:rsidRPr="00474C9F">
              <w:rPr>
                <w:rFonts w:asciiTheme="minorHAnsi" w:hAnsiTheme="minorHAnsi" w:cstheme="minorHAnsi"/>
                <w:sz w:val="20"/>
                <w:szCs w:val="20"/>
              </w:rPr>
              <w:t>Toate resursele vor fi accesibile pe platforma Google Classroom și/sau respectiv pot fi accesate</w:t>
            </w:r>
            <w:r w:rsidR="00D65772">
              <w:rPr>
                <w:rFonts w:asciiTheme="minorHAnsi" w:hAnsiTheme="minorHAnsi" w:cstheme="minorHAnsi"/>
                <w:sz w:val="20"/>
                <w:szCs w:val="20"/>
              </w:rPr>
              <w:t xml:space="preserve"> gratuit online sau</w:t>
            </w:r>
            <w:r w:rsidRPr="00474C9F">
              <w:rPr>
                <w:rFonts w:asciiTheme="minorHAnsi" w:hAnsiTheme="minorHAnsi" w:cstheme="minorHAnsi"/>
                <w:sz w:val="20"/>
                <w:szCs w:val="20"/>
              </w:rPr>
              <w:t xml:space="preserve"> în cadrul unor depozite de resurse educaționale deschise</w:t>
            </w:r>
          </w:p>
        </w:tc>
      </w:tr>
      <w:tr w:rsidR="00E0255D" w:rsidRPr="00C4385C" w14:paraId="40DC4846" w14:textId="77777777" w:rsidTr="00802D13">
        <w:tc>
          <w:tcPr>
            <w:tcW w:w="9385" w:type="dxa"/>
            <w:gridSpan w:val="3"/>
            <w:shd w:val="clear" w:color="auto" w:fill="auto"/>
          </w:tcPr>
          <w:p w14:paraId="66E18C8E" w14:textId="77777777" w:rsidR="00D91B71" w:rsidRPr="00474C9F" w:rsidRDefault="00D91B71" w:rsidP="00D91B71">
            <w:pPr>
              <w:rPr>
                <w:rFonts w:asciiTheme="minorHAnsi" w:hAnsiTheme="minorHAnsi" w:cstheme="minorHAnsi"/>
                <w:b/>
                <w:sz w:val="20"/>
                <w:szCs w:val="20"/>
              </w:rPr>
            </w:pPr>
            <w:r w:rsidRPr="00474C9F">
              <w:rPr>
                <w:rFonts w:asciiTheme="minorHAnsi" w:hAnsiTheme="minorHAnsi" w:cstheme="minorHAnsi"/>
                <w:b/>
                <w:sz w:val="20"/>
                <w:szCs w:val="20"/>
              </w:rPr>
              <w:t>Bibliografie (inclusiv online):</w:t>
            </w:r>
          </w:p>
          <w:p w14:paraId="227898DF" w14:textId="413BBB29" w:rsidR="009943F2" w:rsidRPr="009943F2" w:rsidRDefault="009943F2" w:rsidP="009943F2">
            <w:pPr>
              <w:pStyle w:val="Heading1"/>
              <w:numPr>
                <w:ilvl w:val="0"/>
                <w:numId w:val="18"/>
              </w:numPr>
              <w:spacing w:before="0" w:after="0"/>
              <w:jc w:val="both"/>
              <w:rPr>
                <w:rFonts w:asciiTheme="minorHAnsi" w:eastAsia="Calibri" w:hAnsiTheme="minorHAnsi" w:cstheme="minorHAnsi"/>
                <w:b w:val="0"/>
                <w:bCs w:val="0"/>
                <w:sz w:val="20"/>
                <w:szCs w:val="20"/>
              </w:rPr>
            </w:pPr>
            <w:r w:rsidRPr="009943F2">
              <w:rPr>
                <w:rFonts w:asciiTheme="minorHAnsi" w:hAnsiTheme="minorHAnsi" w:cstheme="minorHAnsi"/>
                <w:b w:val="0"/>
                <w:bCs w:val="0"/>
                <w:kern w:val="0"/>
                <w:sz w:val="20"/>
                <w:szCs w:val="20"/>
              </w:rPr>
              <w:t xml:space="preserve">Crăciun Dana, Grosseck, G (2022) </w:t>
            </w:r>
            <w:r>
              <w:rPr>
                <w:rFonts w:asciiTheme="minorHAnsi" w:hAnsiTheme="minorHAnsi" w:cstheme="minorHAnsi"/>
                <w:b w:val="0"/>
                <w:bCs w:val="0"/>
                <w:kern w:val="0"/>
                <w:sz w:val="20"/>
                <w:szCs w:val="20"/>
              </w:rPr>
              <w:t>,</w:t>
            </w:r>
            <w:r w:rsidRPr="009943F2">
              <w:rPr>
                <w:rFonts w:asciiTheme="minorHAnsi" w:hAnsiTheme="minorHAnsi" w:cstheme="minorHAnsi"/>
                <w:b w:val="0"/>
                <w:bCs w:val="0"/>
                <w:kern w:val="0"/>
                <w:sz w:val="20"/>
                <w:szCs w:val="20"/>
              </w:rPr>
              <w:t xml:space="preserve"> Ghid practic de resurse educaționale și digitale pentru instruire f2f, online și mixtă. Editura Universității de Vest din Timișoara.</w:t>
            </w:r>
          </w:p>
          <w:p w14:paraId="75DA0464" w14:textId="7333BA22" w:rsidR="00D91B71" w:rsidRDefault="00D91B71" w:rsidP="00E91A3C">
            <w:pPr>
              <w:pStyle w:val="Heading1"/>
              <w:numPr>
                <w:ilvl w:val="0"/>
                <w:numId w:val="18"/>
              </w:numPr>
              <w:spacing w:before="0" w:after="0"/>
              <w:jc w:val="both"/>
              <w:rPr>
                <w:rFonts w:asciiTheme="minorHAnsi" w:eastAsia="Calibri" w:hAnsiTheme="minorHAnsi" w:cstheme="minorHAnsi"/>
                <w:b w:val="0"/>
                <w:bCs w:val="0"/>
                <w:sz w:val="20"/>
                <w:szCs w:val="20"/>
              </w:rPr>
            </w:pPr>
            <w:r w:rsidRPr="00474C9F">
              <w:rPr>
                <w:rFonts w:asciiTheme="minorHAnsi" w:eastAsia="Calibri" w:hAnsiTheme="minorHAnsi" w:cstheme="minorHAnsi"/>
                <w:b w:val="0"/>
                <w:bCs w:val="0"/>
                <w:sz w:val="20"/>
                <w:szCs w:val="20"/>
              </w:rPr>
              <w:t xml:space="preserve">Crăciun, D., Proiectarea și realizarea resurselor de instruire online. în Grosseck, G. &amp; Crăciun, D. (2020). Ghid practic de resurse educaționale și digitale pentru instruire online. Editura Universității de Vest din Timișoara pag </w:t>
            </w:r>
            <w:r>
              <w:rPr>
                <w:rFonts w:asciiTheme="minorHAnsi" w:eastAsia="Calibri" w:hAnsiTheme="minorHAnsi" w:cstheme="minorHAnsi"/>
                <w:b w:val="0"/>
                <w:bCs w:val="0"/>
                <w:sz w:val="20"/>
                <w:szCs w:val="20"/>
              </w:rPr>
              <w:t>15</w:t>
            </w:r>
            <w:r w:rsidRPr="00474C9F">
              <w:rPr>
                <w:rFonts w:asciiTheme="minorHAnsi" w:eastAsia="Calibri" w:hAnsiTheme="minorHAnsi" w:cstheme="minorHAnsi"/>
                <w:b w:val="0"/>
                <w:bCs w:val="0"/>
                <w:sz w:val="20"/>
                <w:szCs w:val="20"/>
              </w:rPr>
              <w:t>-</w:t>
            </w:r>
            <w:r>
              <w:rPr>
                <w:rFonts w:asciiTheme="minorHAnsi" w:eastAsia="Calibri" w:hAnsiTheme="minorHAnsi" w:cstheme="minorHAnsi"/>
                <w:b w:val="0"/>
                <w:bCs w:val="0"/>
                <w:sz w:val="20"/>
                <w:szCs w:val="20"/>
              </w:rPr>
              <w:t>101</w:t>
            </w:r>
            <w:r w:rsidRPr="00474C9F">
              <w:rPr>
                <w:rFonts w:asciiTheme="minorHAnsi" w:eastAsia="Calibri" w:hAnsiTheme="minorHAnsi" w:cstheme="minorHAnsi"/>
                <w:b w:val="0"/>
                <w:bCs w:val="0"/>
                <w:sz w:val="20"/>
                <w:szCs w:val="20"/>
              </w:rPr>
              <w:t>.</w:t>
            </w:r>
          </w:p>
          <w:p w14:paraId="47E7643E" w14:textId="77777777" w:rsidR="00D91B71" w:rsidRPr="006A33B8" w:rsidRDefault="00D91B71" w:rsidP="00E91A3C">
            <w:pPr>
              <w:pStyle w:val="Heading1"/>
              <w:numPr>
                <w:ilvl w:val="0"/>
                <w:numId w:val="18"/>
              </w:numPr>
              <w:spacing w:before="0" w:after="0"/>
              <w:jc w:val="both"/>
              <w:rPr>
                <w:rFonts w:asciiTheme="minorHAnsi" w:eastAsia="Calibri" w:hAnsiTheme="minorHAnsi" w:cstheme="minorHAnsi"/>
                <w:b w:val="0"/>
                <w:bCs w:val="0"/>
                <w:sz w:val="20"/>
                <w:szCs w:val="20"/>
              </w:rPr>
            </w:pPr>
            <w:r w:rsidRPr="006A33B8">
              <w:rPr>
                <w:rFonts w:asciiTheme="minorHAnsi" w:hAnsiTheme="minorHAnsi"/>
                <w:b w:val="0"/>
                <w:bCs w:val="0"/>
                <w:sz w:val="20"/>
                <w:szCs w:val="20"/>
              </w:rPr>
              <w:t>Crăciun Dana, (2020), M-learning și u-learning, în Educația digitală, Coordonatori Constantin Cucos, Ion-Ovidiu Panisoara, Olimpius Istrate, Ciprian Ceobanu, Ed. Polirom, Iași Colecția Collegium. Științele educației, 170-187.</w:t>
            </w:r>
          </w:p>
          <w:p w14:paraId="12FD785E" w14:textId="77777777" w:rsidR="00D91B71" w:rsidRPr="00474C9F" w:rsidRDefault="00D91B71" w:rsidP="00E91A3C">
            <w:pPr>
              <w:pStyle w:val="Heading1"/>
              <w:numPr>
                <w:ilvl w:val="0"/>
                <w:numId w:val="18"/>
              </w:numPr>
              <w:spacing w:before="0" w:after="0"/>
              <w:jc w:val="both"/>
              <w:rPr>
                <w:rFonts w:asciiTheme="minorHAnsi" w:eastAsia="Calibri" w:hAnsiTheme="minorHAnsi" w:cstheme="minorHAnsi"/>
                <w:b w:val="0"/>
                <w:bCs w:val="0"/>
                <w:sz w:val="20"/>
                <w:szCs w:val="20"/>
              </w:rPr>
            </w:pPr>
            <w:r w:rsidRPr="00474C9F">
              <w:rPr>
                <w:rFonts w:asciiTheme="minorHAnsi" w:hAnsiTheme="minorHAnsi" w:cstheme="minorHAnsi"/>
                <w:b w:val="0"/>
                <w:bCs w:val="0"/>
                <w:sz w:val="20"/>
                <w:szCs w:val="20"/>
              </w:rPr>
              <w:t>Crăciun D. și M. Iordan (2013), IAC- resurse Web 2.0 pentru viitorul profesor, Ed. Mirton, Timisoara.</w:t>
            </w:r>
          </w:p>
          <w:p w14:paraId="20FF5976" w14:textId="77777777" w:rsidR="00D91B71" w:rsidRPr="00474C9F" w:rsidRDefault="00D91B71" w:rsidP="00E91A3C">
            <w:pPr>
              <w:pStyle w:val="Heading1"/>
              <w:numPr>
                <w:ilvl w:val="0"/>
                <w:numId w:val="18"/>
              </w:numPr>
              <w:spacing w:before="0" w:after="0"/>
              <w:jc w:val="both"/>
              <w:rPr>
                <w:rFonts w:asciiTheme="minorHAnsi" w:eastAsia="Calibri" w:hAnsiTheme="minorHAnsi" w:cstheme="minorHAnsi"/>
                <w:b w:val="0"/>
                <w:bCs w:val="0"/>
                <w:sz w:val="20"/>
                <w:szCs w:val="20"/>
              </w:rPr>
            </w:pPr>
            <w:r w:rsidRPr="00474C9F">
              <w:rPr>
                <w:rFonts w:asciiTheme="minorHAnsi" w:hAnsiTheme="minorHAnsi" w:cstheme="minorHAnsi"/>
                <w:b w:val="0"/>
                <w:bCs w:val="0"/>
                <w:sz w:val="20"/>
                <w:szCs w:val="20"/>
              </w:rPr>
              <w:t>Dobre Iuliana (2010), Studiu critic al actualelor sisteme de e-learning, Academia Română, București.</w:t>
            </w:r>
          </w:p>
          <w:p w14:paraId="7F17B6E4" w14:textId="77777777" w:rsidR="00D91B71" w:rsidRPr="00474C9F" w:rsidRDefault="00D91B71" w:rsidP="00E91A3C">
            <w:pPr>
              <w:pStyle w:val="Heading1"/>
              <w:numPr>
                <w:ilvl w:val="0"/>
                <w:numId w:val="18"/>
              </w:numPr>
              <w:spacing w:before="0" w:after="0"/>
              <w:jc w:val="both"/>
              <w:rPr>
                <w:rFonts w:asciiTheme="minorHAnsi" w:eastAsia="Calibri" w:hAnsiTheme="minorHAnsi" w:cstheme="minorHAnsi"/>
                <w:b w:val="0"/>
                <w:bCs w:val="0"/>
                <w:sz w:val="20"/>
                <w:szCs w:val="20"/>
              </w:rPr>
            </w:pPr>
            <w:r w:rsidRPr="00474C9F">
              <w:rPr>
                <w:rFonts w:asciiTheme="minorHAnsi" w:hAnsiTheme="minorHAnsi" w:cstheme="minorHAnsi"/>
                <w:b w:val="0"/>
                <w:bCs w:val="0"/>
                <w:sz w:val="20"/>
                <w:szCs w:val="20"/>
              </w:rPr>
              <w:t xml:space="preserve">Huang, R., Liu, D., Tlili, A., Knyazeva, S., Chang, T. W., Zhang, X., Burgos, D., Jemni, M., Zhang, M., Zhuang, R., &amp; Holotescu, C. (2020). </w:t>
            </w:r>
            <w:hyperlink r:id="rId9" w:history="1">
              <w:r w:rsidRPr="00474C9F">
                <w:rPr>
                  <w:rStyle w:val="Hyperlink"/>
                  <w:rFonts w:asciiTheme="minorHAnsi" w:hAnsiTheme="minorHAnsi" w:cstheme="minorHAnsi"/>
                  <w:b w:val="0"/>
                  <w:bCs w:val="0"/>
                  <w:sz w:val="20"/>
                  <w:szCs w:val="20"/>
                </w:rPr>
                <w:t>Ghid pentru aplicarea Practicilor Educaționale Deschise în timpul pandemiei de coronavirus. Utilizarea Resurselor Educaționale Deschise în conformitate cu Recomandările UNESCO,</w:t>
              </w:r>
            </w:hyperlink>
            <w:r w:rsidRPr="00474C9F">
              <w:rPr>
                <w:rFonts w:asciiTheme="minorHAnsi" w:hAnsiTheme="minorHAnsi" w:cstheme="minorHAnsi"/>
                <w:b w:val="0"/>
                <w:bCs w:val="0"/>
                <w:sz w:val="20"/>
                <w:szCs w:val="20"/>
              </w:rPr>
              <w:t xml:space="preserve"> </w:t>
            </w:r>
            <w:r w:rsidRPr="00474C9F">
              <w:rPr>
                <w:rFonts w:asciiTheme="minorHAnsi" w:hAnsiTheme="minorHAnsi" w:cstheme="minorHAnsi"/>
                <w:b w:val="0"/>
                <w:bCs w:val="0"/>
                <w:i/>
                <w:iCs/>
                <w:sz w:val="20"/>
                <w:szCs w:val="20"/>
              </w:rPr>
              <w:t>traducere și adaptare:</w:t>
            </w:r>
            <w:r w:rsidRPr="00474C9F">
              <w:rPr>
                <w:rFonts w:asciiTheme="minorHAnsi" w:hAnsiTheme="minorHAnsi" w:cstheme="minorHAnsi"/>
                <w:b w:val="0"/>
                <w:bCs w:val="0"/>
                <w:sz w:val="20"/>
                <w:szCs w:val="20"/>
              </w:rPr>
              <w:t xml:space="preserve"> Grosseck, G., Andone, D. &amp; Holotescu, C., Beijing: Smart Learning Institute of Beijing Normal University</w:t>
            </w:r>
          </w:p>
          <w:p w14:paraId="4BD03D6B" w14:textId="77777777" w:rsidR="00D91B71" w:rsidRDefault="00D91B71" w:rsidP="00E91A3C">
            <w:pPr>
              <w:pStyle w:val="Heading1"/>
              <w:numPr>
                <w:ilvl w:val="0"/>
                <w:numId w:val="18"/>
              </w:numPr>
              <w:spacing w:before="0" w:after="0"/>
              <w:jc w:val="both"/>
              <w:rPr>
                <w:rStyle w:val="Hyperlink"/>
                <w:rFonts w:asciiTheme="minorHAnsi" w:hAnsiTheme="minorHAnsi" w:cstheme="minorHAnsi"/>
                <w:b w:val="0"/>
                <w:bCs w:val="0"/>
                <w:sz w:val="20"/>
                <w:szCs w:val="20"/>
                <w:lang w:eastAsia="en-GB"/>
              </w:rPr>
            </w:pPr>
            <w:r w:rsidRPr="00474C9F">
              <w:rPr>
                <w:rFonts w:asciiTheme="minorHAnsi" w:hAnsiTheme="minorHAnsi" w:cstheme="minorHAnsi"/>
                <w:b w:val="0"/>
                <w:bCs w:val="0"/>
                <w:sz w:val="20"/>
                <w:szCs w:val="20"/>
              </w:rPr>
              <w:t xml:space="preserve">Christine Redecker (2017) Cadrul european pentru Competenţa digitală a profesorilor: </w:t>
            </w:r>
            <w:hyperlink r:id="rId10" w:history="1">
              <w:r w:rsidRPr="00474C9F">
                <w:rPr>
                  <w:rStyle w:val="Hyperlink"/>
                  <w:rFonts w:asciiTheme="minorHAnsi" w:hAnsiTheme="minorHAnsi" w:cstheme="minorHAnsi"/>
                  <w:b w:val="0"/>
                  <w:bCs w:val="0"/>
                  <w:sz w:val="20"/>
                  <w:szCs w:val="20"/>
                </w:rPr>
                <w:t>DigCompEdu</w:t>
              </w:r>
            </w:hyperlink>
            <w:r w:rsidRPr="00474C9F">
              <w:rPr>
                <w:rFonts w:asciiTheme="minorHAnsi" w:hAnsiTheme="minorHAnsi" w:cstheme="minorHAnsi"/>
                <w:b w:val="0"/>
                <w:bCs w:val="0"/>
                <w:sz w:val="20"/>
                <w:szCs w:val="20"/>
              </w:rPr>
              <w:t xml:space="preserve"> </w:t>
            </w:r>
            <w:hyperlink r:id="rId11" w:history="1">
              <w:r w:rsidRPr="00474C9F">
                <w:rPr>
                  <w:rStyle w:val="Hyperlink"/>
                  <w:rFonts w:asciiTheme="minorHAnsi" w:hAnsiTheme="minorHAnsi" w:cstheme="minorHAnsi"/>
                  <w:b w:val="0"/>
                  <w:bCs w:val="0"/>
                  <w:sz w:val="20"/>
                  <w:szCs w:val="20"/>
                  <w:lang w:eastAsia="en-GB"/>
                </w:rPr>
                <w:t>https://ec.europa.eu/jrc/sites/jrcsh/files/eos_cadrul_european_pentru_competenta_digitala_a_profesorilor_-digcompedu_fin_002.pdf</w:t>
              </w:r>
            </w:hyperlink>
            <w:r w:rsidRPr="00474C9F">
              <w:rPr>
                <w:rStyle w:val="Hyperlink"/>
                <w:rFonts w:asciiTheme="minorHAnsi" w:hAnsiTheme="minorHAnsi" w:cstheme="minorHAnsi"/>
                <w:b w:val="0"/>
                <w:bCs w:val="0"/>
                <w:sz w:val="20"/>
                <w:szCs w:val="20"/>
                <w:lang w:eastAsia="en-GB"/>
              </w:rPr>
              <w:t xml:space="preserve"> </w:t>
            </w:r>
          </w:p>
          <w:p w14:paraId="69B47E0A" w14:textId="77777777" w:rsidR="00D91B71" w:rsidRPr="00474C9F" w:rsidRDefault="00D91B71" w:rsidP="00D91B71">
            <w:pPr>
              <w:pStyle w:val="ListParagraph"/>
              <w:widowControl w:val="0"/>
              <w:ind w:left="0"/>
              <w:jc w:val="both"/>
              <w:rPr>
                <w:rFonts w:asciiTheme="minorHAnsi" w:hAnsiTheme="minorHAnsi" w:cstheme="minorHAnsi"/>
                <w:b/>
                <w:sz w:val="20"/>
                <w:szCs w:val="20"/>
              </w:rPr>
            </w:pPr>
            <w:r w:rsidRPr="00474C9F">
              <w:rPr>
                <w:rFonts w:asciiTheme="minorHAnsi" w:hAnsiTheme="minorHAnsi" w:cstheme="minorHAnsi"/>
                <w:b/>
                <w:sz w:val="20"/>
                <w:szCs w:val="20"/>
              </w:rPr>
              <w:t>Bibliografie opţională:</w:t>
            </w:r>
          </w:p>
          <w:p w14:paraId="68841A70" w14:textId="77777777" w:rsidR="00D91B71" w:rsidRDefault="00443055" w:rsidP="00E91A3C">
            <w:pPr>
              <w:pStyle w:val="Heading1"/>
              <w:numPr>
                <w:ilvl w:val="0"/>
                <w:numId w:val="23"/>
              </w:numPr>
              <w:spacing w:before="0" w:after="0"/>
              <w:ind w:left="360"/>
              <w:jc w:val="both"/>
              <w:rPr>
                <w:rFonts w:asciiTheme="minorHAnsi" w:hAnsiTheme="minorHAnsi" w:cstheme="minorHAnsi"/>
                <w:b w:val="0"/>
                <w:bCs w:val="0"/>
                <w:sz w:val="20"/>
                <w:szCs w:val="20"/>
              </w:rPr>
            </w:pPr>
            <w:r w:rsidRPr="00443055">
              <w:rPr>
                <w:rFonts w:asciiTheme="minorHAnsi" w:hAnsiTheme="minorHAnsi" w:cstheme="minorHAnsi"/>
                <w:b w:val="0"/>
                <w:bCs w:val="0"/>
                <w:sz w:val="20"/>
                <w:szCs w:val="20"/>
              </w:rPr>
              <w:t>Huang, R.H., Liu, D.J., Guo, J., Yang, J.F., Zhao, J.H., Wei, X.F., Knyazeva, S., Li, M., Zhuang, R.X., Looi, C.K., &amp; Chang, T.W. (2020). Guidance on Flexible Learning during Campus Closures: Ensuring course quality of higher education in COVID-19 outbreak. Beijing: Smart Learning Institute of Beijing Normal University</w:t>
            </w:r>
            <w:r w:rsidR="006F072C" w:rsidRPr="00443055">
              <w:rPr>
                <w:rFonts w:asciiTheme="minorHAnsi" w:hAnsiTheme="minorHAnsi" w:cstheme="minorHAnsi"/>
                <w:b w:val="0"/>
                <w:bCs w:val="0"/>
                <w:sz w:val="20"/>
                <w:szCs w:val="20"/>
              </w:rPr>
              <w:t>.</w:t>
            </w:r>
            <w:r>
              <w:rPr>
                <w:rFonts w:asciiTheme="minorHAnsi" w:hAnsiTheme="minorHAnsi" w:cstheme="minorHAnsi"/>
                <w:b w:val="0"/>
                <w:bCs w:val="0"/>
                <w:sz w:val="20"/>
                <w:szCs w:val="20"/>
              </w:rPr>
              <w:t xml:space="preserve"> </w:t>
            </w:r>
            <w:hyperlink r:id="rId12" w:history="1">
              <w:r w:rsidRPr="00F83A53">
                <w:rPr>
                  <w:rStyle w:val="Hyperlink"/>
                  <w:rFonts w:asciiTheme="minorHAnsi" w:hAnsiTheme="minorHAnsi" w:cstheme="minorHAnsi"/>
                  <w:b w:val="0"/>
                  <w:bCs w:val="0"/>
                  <w:sz w:val="20"/>
                  <w:szCs w:val="20"/>
                </w:rPr>
                <w:t>https://iite.unesco.org/wp-content/uploads/2020/05/Guidance-on-Flexible-Learning-during-Campus-Closures-in-COVID-19-outbreak-SLIBNU-V1.2_0508.pdf</w:t>
              </w:r>
            </w:hyperlink>
            <w:r>
              <w:rPr>
                <w:rFonts w:asciiTheme="minorHAnsi" w:hAnsiTheme="minorHAnsi" w:cstheme="minorHAnsi"/>
                <w:b w:val="0"/>
                <w:bCs w:val="0"/>
                <w:sz w:val="20"/>
                <w:szCs w:val="20"/>
              </w:rPr>
              <w:t xml:space="preserve"> </w:t>
            </w:r>
          </w:p>
          <w:p w14:paraId="04886B07" w14:textId="77777777" w:rsidR="00D91B71" w:rsidRPr="00D91B71" w:rsidRDefault="00F835EB" w:rsidP="00E91A3C">
            <w:pPr>
              <w:pStyle w:val="Heading1"/>
              <w:numPr>
                <w:ilvl w:val="0"/>
                <w:numId w:val="23"/>
              </w:numPr>
              <w:spacing w:before="0" w:after="0"/>
              <w:ind w:left="360"/>
              <w:jc w:val="both"/>
              <w:rPr>
                <w:rStyle w:val="Hyperlink"/>
                <w:rFonts w:asciiTheme="minorHAnsi" w:hAnsiTheme="minorHAnsi" w:cstheme="minorHAnsi"/>
                <w:b w:val="0"/>
                <w:bCs w:val="0"/>
                <w:color w:val="auto"/>
                <w:sz w:val="20"/>
                <w:szCs w:val="20"/>
                <w:u w:val="none"/>
              </w:rPr>
            </w:pPr>
            <w:r w:rsidRPr="00D91B71">
              <w:rPr>
                <w:rFonts w:asciiTheme="minorHAnsi" w:hAnsiTheme="minorHAnsi" w:cstheme="minorHAnsi"/>
                <w:b w:val="0"/>
                <w:bCs w:val="0"/>
                <w:sz w:val="20"/>
                <w:szCs w:val="20"/>
                <w:lang w:eastAsia="en-GB"/>
              </w:rPr>
              <w:t>T.Bates, Teaching in a digital age. (2019)</w:t>
            </w:r>
            <w:r w:rsidRPr="00D91B71">
              <w:rPr>
                <w:rFonts w:asciiTheme="minorHAnsi" w:hAnsiTheme="minorHAnsi" w:cstheme="minorHAnsi"/>
                <w:b w:val="0"/>
                <w:bCs w:val="0"/>
                <w:color w:val="0000FF"/>
                <w:sz w:val="20"/>
                <w:szCs w:val="20"/>
                <w:u w:val="single"/>
                <w:lang w:eastAsia="en-GB"/>
              </w:rPr>
              <w:t xml:space="preserve"> </w:t>
            </w:r>
            <w:hyperlink r:id="rId13" w:history="1">
              <w:r w:rsidRPr="00D91B71">
                <w:rPr>
                  <w:rStyle w:val="Hyperlink"/>
                  <w:rFonts w:asciiTheme="minorHAnsi" w:hAnsiTheme="minorHAnsi"/>
                  <w:b w:val="0"/>
                  <w:bCs w:val="0"/>
                  <w:sz w:val="20"/>
                  <w:szCs w:val="20"/>
                  <w:lang w:val="en-AU" w:eastAsia="en-GB"/>
                </w:rPr>
                <w:t>https://opentextbc.ca/teachinginadigitalage/</w:t>
              </w:r>
            </w:hyperlink>
            <w:r w:rsidRPr="00D91B71">
              <w:rPr>
                <w:rStyle w:val="Hyperlink"/>
                <w:rFonts w:asciiTheme="minorHAnsi" w:hAnsiTheme="minorHAnsi"/>
                <w:b w:val="0"/>
                <w:bCs w:val="0"/>
                <w:sz w:val="20"/>
                <w:szCs w:val="20"/>
                <w:lang w:val="en-AU" w:eastAsia="en-GB"/>
              </w:rPr>
              <w:t>.</w:t>
            </w:r>
          </w:p>
          <w:p w14:paraId="655E0648" w14:textId="77777777" w:rsidR="00D91B71" w:rsidRPr="00D91B71" w:rsidRDefault="005B5FEB" w:rsidP="00E91A3C">
            <w:pPr>
              <w:pStyle w:val="Heading1"/>
              <w:numPr>
                <w:ilvl w:val="0"/>
                <w:numId w:val="23"/>
              </w:numPr>
              <w:spacing w:before="0" w:after="0"/>
              <w:ind w:left="360"/>
              <w:jc w:val="both"/>
              <w:rPr>
                <w:rStyle w:val="Hyperlink"/>
                <w:rFonts w:asciiTheme="minorHAnsi" w:hAnsiTheme="minorHAnsi" w:cstheme="minorHAnsi"/>
                <w:b w:val="0"/>
                <w:bCs w:val="0"/>
                <w:color w:val="auto"/>
                <w:sz w:val="20"/>
                <w:szCs w:val="20"/>
                <w:u w:val="none"/>
              </w:rPr>
            </w:pPr>
            <w:r w:rsidRPr="00D91B71">
              <w:rPr>
                <w:rFonts w:asciiTheme="minorHAnsi" w:hAnsiTheme="minorHAnsi" w:cstheme="minorHAnsi"/>
                <w:b w:val="0"/>
                <w:bCs w:val="0"/>
                <w:sz w:val="20"/>
                <w:szCs w:val="20"/>
                <w:lang w:eastAsia="en-GB"/>
              </w:rPr>
              <w:t xml:space="preserve">Innovating Pedagogy Reports 2012-2021. </w:t>
            </w:r>
            <w:hyperlink r:id="rId14" w:history="1">
              <w:r w:rsidRPr="00D91B71">
                <w:rPr>
                  <w:rStyle w:val="Hyperlink"/>
                  <w:rFonts w:asciiTheme="minorHAnsi" w:hAnsiTheme="minorHAnsi" w:cstheme="minorHAnsi"/>
                  <w:b w:val="0"/>
                  <w:bCs w:val="0"/>
                  <w:sz w:val="20"/>
                  <w:szCs w:val="20"/>
                  <w:lang w:eastAsia="en-GB"/>
                </w:rPr>
                <w:t>https://iet.open.ac.uk/innovating-pedagogy</w:t>
              </w:r>
            </w:hyperlink>
            <w:r w:rsidRPr="00D91B71">
              <w:rPr>
                <w:rStyle w:val="Hyperlink"/>
                <w:rFonts w:asciiTheme="minorHAnsi" w:hAnsiTheme="minorHAnsi" w:cstheme="minorHAnsi"/>
                <w:b w:val="0"/>
                <w:bCs w:val="0"/>
                <w:sz w:val="20"/>
                <w:szCs w:val="20"/>
                <w:lang w:eastAsia="en-GB"/>
              </w:rPr>
              <w:t xml:space="preserve"> </w:t>
            </w:r>
          </w:p>
          <w:p w14:paraId="107DB02C" w14:textId="06CF9A45" w:rsidR="00E0255D" w:rsidRPr="00D91B71" w:rsidRDefault="005B5FEB" w:rsidP="00E91A3C">
            <w:pPr>
              <w:pStyle w:val="Heading1"/>
              <w:numPr>
                <w:ilvl w:val="0"/>
                <w:numId w:val="23"/>
              </w:numPr>
              <w:spacing w:before="0" w:after="0"/>
              <w:ind w:left="360"/>
              <w:jc w:val="both"/>
              <w:rPr>
                <w:rFonts w:asciiTheme="minorHAnsi" w:hAnsiTheme="minorHAnsi" w:cstheme="minorHAnsi"/>
                <w:b w:val="0"/>
                <w:bCs w:val="0"/>
                <w:sz w:val="20"/>
                <w:szCs w:val="20"/>
              </w:rPr>
            </w:pPr>
            <w:r w:rsidRPr="00D91B71">
              <w:rPr>
                <w:rFonts w:asciiTheme="minorHAnsi" w:eastAsiaTheme="minorHAnsi" w:hAnsiTheme="minorHAnsi" w:cstheme="minorHAnsi"/>
                <w:b w:val="0"/>
                <w:bCs w:val="0"/>
                <w:sz w:val="20"/>
                <w:szCs w:val="20"/>
              </w:rPr>
              <w:t xml:space="preserve">Raportele Horizon Educase 2018-2021. </w:t>
            </w:r>
            <w:hyperlink r:id="rId15" w:history="1">
              <w:r w:rsidRPr="00D91B71">
                <w:rPr>
                  <w:rStyle w:val="Hyperlink"/>
                  <w:rFonts w:asciiTheme="minorHAnsi" w:hAnsiTheme="minorHAnsi" w:cstheme="minorHAnsi"/>
                  <w:b w:val="0"/>
                  <w:bCs w:val="0"/>
                  <w:sz w:val="20"/>
                  <w:szCs w:val="20"/>
                  <w:lang w:eastAsia="en-GB"/>
                </w:rPr>
                <w:t>https://library.educause.edu/resources/</w:t>
              </w:r>
            </w:hyperlink>
          </w:p>
        </w:tc>
      </w:tr>
      <w:tr w:rsidR="00802D13" w:rsidRPr="00C4385C" w14:paraId="7C5F1B96" w14:textId="77777777" w:rsidTr="00474C9F">
        <w:tc>
          <w:tcPr>
            <w:tcW w:w="2975" w:type="dxa"/>
            <w:shd w:val="clear" w:color="auto" w:fill="auto"/>
          </w:tcPr>
          <w:p w14:paraId="0CA282A9" w14:textId="6CABB194" w:rsidR="00802D13" w:rsidRPr="002644F8" w:rsidRDefault="00170D14" w:rsidP="00802D13">
            <w:pPr>
              <w:pStyle w:val="NoSpacing"/>
              <w:jc w:val="both"/>
              <w:rPr>
                <w:rFonts w:asciiTheme="minorHAnsi" w:hAnsiTheme="minorHAnsi" w:cstheme="minorHAnsi"/>
                <w:lang w:val="ro-RO"/>
              </w:rPr>
            </w:pPr>
            <w:r>
              <w:rPr>
                <w:rFonts w:asciiTheme="minorHAnsi" w:hAnsiTheme="minorHAnsi" w:cstheme="minorHAnsi"/>
              </w:rPr>
              <w:lastRenderedPageBreak/>
              <w:t>7</w:t>
            </w:r>
            <w:r w:rsidR="00802D13" w:rsidRPr="002644F8">
              <w:rPr>
                <w:rFonts w:asciiTheme="minorHAnsi" w:hAnsiTheme="minorHAnsi" w:cstheme="minorHAnsi"/>
              </w:rPr>
              <w:t xml:space="preserve">.2 Seminar / </w:t>
            </w:r>
            <w:r w:rsidR="00802D13" w:rsidRPr="002644F8">
              <w:rPr>
                <w:rFonts w:asciiTheme="minorHAnsi" w:hAnsiTheme="minorHAnsi" w:cstheme="minorHAnsi"/>
                <w:lang w:val="ro-RO"/>
              </w:rPr>
              <w:t>laborator</w:t>
            </w:r>
          </w:p>
        </w:tc>
        <w:tc>
          <w:tcPr>
            <w:tcW w:w="2910" w:type="dxa"/>
            <w:shd w:val="clear" w:color="auto" w:fill="auto"/>
          </w:tcPr>
          <w:p w14:paraId="517B4358" w14:textId="0C9FBF1E"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lang w:val="ro-RO"/>
              </w:rPr>
              <w:t>Metode de predare</w:t>
            </w:r>
          </w:p>
        </w:tc>
        <w:tc>
          <w:tcPr>
            <w:tcW w:w="3500" w:type="dxa"/>
            <w:shd w:val="clear" w:color="auto" w:fill="auto"/>
          </w:tcPr>
          <w:p w14:paraId="1DE1D96E" w14:textId="1B6B278B"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lang w:val="ro-RO"/>
              </w:rPr>
              <w:t>Observații</w:t>
            </w:r>
            <w:r w:rsidR="006A7898">
              <w:rPr>
                <w:rFonts w:asciiTheme="minorHAnsi" w:hAnsiTheme="minorHAnsi" w:cstheme="minorHAnsi"/>
                <w:lang w:val="ro-RO"/>
              </w:rPr>
              <w:t>*</w:t>
            </w:r>
          </w:p>
        </w:tc>
      </w:tr>
      <w:tr w:rsidR="00474C9F" w:rsidRPr="00C4385C" w14:paraId="04894FAF" w14:textId="77777777" w:rsidTr="00474C9F">
        <w:tc>
          <w:tcPr>
            <w:tcW w:w="2975" w:type="dxa"/>
            <w:shd w:val="clear" w:color="auto" w:fill="auto"/>
          </w:tcPr>
          <w:p w14:paraId="3EA41592" w14:textId="5E5A2B9A" w:rsidR="00474C9F" w:rsidRPr="00474C9F" w:rsidRDefault="00474C9F" w:rsidP="00474C9F">
            <w:pPr>
              <w:pStyle w:val="PlainText"/>
              <w:ind w:left="144"/>
              <w:jc w:val="both"/>
              <w:rPr>
                <w:rFonts w:asciiTheme="minorHAnsi" w:hAnsiTheme="minorHAnsi" w:cstheme="minorHAnsi"/>
                <w:b/>
                <w:bCs/>
                <w:color w:val="FF0000"/>
                <w:lang w:val="it-IT"/>
              </w:rPr>
            </w:pPr>
            <w:r w:rsidRPr="00474C9F">
              <w:rPr>
                <w:rFonts w:asciiTheme="minorHAnsi" w:hAnsiTheme="minorHAnsi" w:cstheme="minorHAnsi"/>
                <w:b/>
                <w:lang w:val="it-IT"/>
              </w:rPr>
              <w:t>1.TIC sau IAC? Obiectul disciplinei IAC/IAT. Competențe digitale, resurse (</w:t>
            </w:r>
            <w:r w:rsidR="00BD4A7E">
              <w:rPr>
                <w:rFonts w:asciiTheme="minorHAnsi" w:hAnsiTheme="minorHAnsi" w:cstheme="minorHAnsi"/>
                <w:b/>
                <w:bCs/>
                <w:lang w:val="it-IT"/>
              </w:rPr>
              <w:t>A1, RA2, RA3</w:t>
            </w:r>
            <w:r w:rsidRPr="00474C9F">
              <w:rPr>
                <w:rFonts w:asciiTheme="minorHAnsi" w:hAnsiTheme="minorHAnsi" w:cstheme="minorHAnsi"/>
                <w:b/>
                <w:bCs/>
                <w:lang w:val="it-IT"/>
              </w:rPr>
              <w:t>)</w:t>
            </w:r>
          </w:p>
          <w:p w14:paraId="37DC670B" w14:textId="77777777" w:rsidR="00474C9F" w:rsidRPr="00474C9F" w:rsidRDefault="00474C9F" w:rsidP="00E91A3C">
            <w:pPr>
              <w:pStyle w:val="PlainText"/>
              <w:numPr>
                <w:ilvl w:val="0"/>
                <w:numId w:val="12"/>
              </w:numPr>
              <w:ind w:left="144" w:hanging="144"/>
              <w:jc w:val="both"/>
              <w:rPr>
                <w:rFonts w:asciiTheme="minorHAnsi" w:hAnsiTheme="minorHAnsi" w:cstheme="minorHAnsi"/>
                <w:lang w:val="it-IT"/>
              </w:rPr>
            </w:pPr>
            <w:r w:rsidRPr="00474C9F">
              <w:rPr>
                <w:rFonts w:asciiTheme="minorHAnsi" w:hAnsiTheme="minorHAnsi" w:cstheme="minorHAnsi"/>
                <w:lang w:val="it-IT"/>
              </w:rPr>
              <w:t>Prezentarea platformei de e-Learning Google Classroom. Organizare activității didactice pentru învățarea la distanță</w:t>
            </w:r>
          </w:p>
          <w:p w14:paraId="1D69E525" w14:textId="77777777" w:rsidR="00474C9F" w:rsidRPr="00474C9F" w:rsidRDefault="00474C9F" w:rsidP="00E91A3C">
            <w:pPr>
              <w:pStyle w:val="PlainText"/>
              <w:numPr>
                <w:ilvl w:val="0"/>
                <w:numId w:val="12"/>
              </w:numPr>
              <w:ind w:left="144" w:hanging="144"/>
              <w:jc w:val="both"/>
              <w:rPr>
                <w:rFonts w:asciiTheme="minorHAnsi" w:hAnsiTheme="minorHAnsi" w:cstheme="minorHAnsi"/>
                <w:lang w:val="it-IT"/>
              </w:rPr>
            </w:pPr>
            <w:r w:rsidRPr="00474C9F">
              <w:rPr>
                <w:rFonts w:asciiTheme="minorHAnsi" w:hAnsiTheme="minorHAnsi" w:cstheme="minorHAnsi"/>
                <w:lang w:val="it-IT"/>
              </w:rPr>
              <w:t>Resurse în specialitate</w:t>
            </w:r>
          </w:p>
          <w:p w14:paraId="02886F3F" w14:textId="54DCB3E9" w:rsidR="00474C9F" w:rsidRPr="00B346C9" w:rsidRDefault="00474C9F" w:rsidP="00E91A3C">
            <w:pPr>
              <w:pStyle w:val="PlainText"/>
              <w:numPr>
                <w:ilvl w:val="0"/>
                <w:numId w:val="12"/>
              </w:numPr>
              <w:ind w:left="144" w:hanging="144"/>
              <w:jc w:val="both"/>
              <w:rPr>
                <w:rFonts w:asciiTheme="minorHAnsi" w:hAnsiTheme="minorHAnsi" w:cstheme="minorHAnsi"/>
                <w:color w:val="FF0000"/>
                <w:lang w:val="it-IT"/>
              </w:rPr>
            </w:pPr>
            <w:r w:rsidRPr="00474C9F">
              <w:rPr>
                <w:rFonts w:asciiTheme="minorHAnsi" w:hAnsiTheme="minorHAnsi" w:cstheme="minorHAnsi"/>
                <w:lang w:val="it-IT"/>
              </w:rPr>
              <w:t xml:space="preserve">Aplicațiile </w:t>
            </w:r>
            <w:r w:rsidRPr="00474C9F">
              <w:rPr>
                <w:rFonts w:asciiTheme="minorHAnsi" w:hAnsiTheme="minorHAnsi" w:cstheme="minorHAnsi"/>
              </w:rPr>
              <w:t>Symbaloo și Symbaloo Learning Paths</w:t>
            </w:r>
            <w:r w:rsidRPr="00474C9F">
              <w:rPr>
                <w:rFonts w:asciiTheme="minorHAnsi" w:hAnsiTheme="minorHAnsi" w:cstheme="minorHAnsi"/>
                <w:color w:val="FF0000"/>
              </w:rPr>
              <w:t xml:space="preserve"> </w:t>
            </w:r>
            <w:r w:rsidRPr="00474C9F">
              <w:rPr>
                <w:rFonts w:asciiTheme="minorHAnsi" w:hAnsiTheme="minorHAnsi" w:cstheme="minorHAnsi"/>
                <w:i/>
                <w:iCs/>
              </w:rPr>
              <w:t>(</w:t>
            </w:r>
            <w:r w:rsidRPr="00474C9F">
              <w:rPr>
                <w:rFonts w:asciiTheme="minorHAnsi" w:eastAsiaTheme="minorEastAsia" w:hAnsiTheme="minorHAnsi" w:cstheme="minorHAnsi"/>
                <w:i/>
                <w:iCs/>
              </w:rPr>
              <w:t>opțional</w:t>
            </w:r>
            <w:r w:rsidRPr="00474C9F">
              <w:rPr>
                <w:rFonts w:asciiTheme="minorHAnsi" w:hAnsiTheme="minorHAnsi" w:cstheme="minorHAnsi"/>
                <w:i/>
                <w:iCs/>
              </w:rPr>
              <w:t>)</w:t>
            </w:r>
          </w:p>
          <w:p w14:paraId="31AABE17" w14:textId="3E8166E0" w:rsidR="00B346C9" w:rsidRPr="006A7898" w:rsidRDefault="00B346C9" w:rsidP="00B346C9">
            <w:pPr>
              <w:contextualSpacing/>
              <w:rPr>
                <w:rFonts w:asciiTheme="minorHAnsi" w:hAnsiTheme="minorHAnsi" w:cstheme="minorHAnsi"/>
                <w:b/>
                <w:bCs/>
                <w:i/>
                <w:iCs/>
                <w:sz w:val="20"/>
                <w:szCs w:val="20"/>
                <w:vertAlign w:val="superscript"/>
              </w:rPr>
            </w:pPr>
            <w:r>
              <w:rPr>
                <w:rFonts w:asciiTheme="minorHAnsi" w:hAnsiTheme="minorHAnsi" w:cstheme="minorHAnsi"/>
                <w:b/>
                <w:bCs/>
                <w:i/>
                <w:iCs/>
                <w:sz w:val="20"/>
                <w:szCs w:val="20"/>
                <w:lang w:val="it-IT"/>
              </w:rPr>
              <w:t>Resursă</w:t>
            </w:r>
            <w:r w:rsidRPr="00474C9F">
              <w:rPr>
                <w:rFonts w:asciiTheme="minorHAnsi" w:hAnsiTheme="minorHAnsi" w:cstheme="minorHAnsi"/>
                <w:b/>
                <w:bCs/>
                <w:i/>
                <w:iCs/>
                <w:sz w:val="20"/>
                <w:szCs w:val="20"/>
                <w:lang w:val="it-IT"/>
              </w:rPr>
              <w:t xml:space="preserve"> </w:t>
            </w:r>
            <w:r>
              <w:rPr>
                <w:rFonts w:asciiTheme="minorHAnsi" w:hAnsiTheme="minorHAnsi" w:cstheme="minorHAnsi"/>
                <w:b/>
                <w:bCs/>
                <w:i/>
                <w:iCs/>
                <w:sz w:val="20"/>
                <w:szCs w:val="20"/>
                <w:lang w:val="it-IT"/>
              </w:rPr>
              <w:t xml:space="preserve">1 </w:t>
            </w:r>
            <w:r w:rsidRPr="00474C9F">
              <w:rPr>
                <w:rFonts w:asciiTheme="minorHAnsi" w:hAnsiTheme="minorHAnsi" w:cstheme="minorHAnsi"/>
                <w:b/>
                <w:bCs/>
                <w:i/>
                <w:iCs/>
                <w:sz w:val="20"/>
                <w:szCs w:val="20"/>
                <w:lang w:val="it-IT"/>
              </w:rPr>
              <w:t>e-Portofoliu</w:t>
            </w:r>
            <w:r w:rsidR="006A7898">
              <w:rPr>
                <w:rFonts w:asciiTheme="minorHAnsi" w:hAnsiTheme="minorHAnsi" w:cstheme="minorHAnsi"/>
                <w:b/>
                <w:bCs/>
                <w:i/>
                <w:iCs/>
                <w:sz w:val="20"/>
                <w:szCs w:val="20"/>
                <w:lang w:val="it-IT"/>
              </w:rPr>
              <w:t xml:space="preserve"> </w:t>
            </w:r>
            <w:r w:rsidR="006A7898">
              <w:rPr>
                <w:rFonts w:asciiTheme="minorHAnsi" w:hAnsiTheme="minorHAnsi" w:cstheme="minorHAnsi"/>
                <w:b/>
                <w:bCs/>
                <w:i/>
                <w:iCs/>
                <w:sz w:val="20"/>
                <w:szCs w:val="20"/>
                <w:vertAlign w:val="superscript"/>
                <w:lang w:val="it-IT"/>
              </w:rPr>
              <w:t>1</w:t>
            </w:r>
          </w:p>
          <w:p w14:paraId="5DEFB08A" w14:textId="47207D35" w:rsidR="00474C9F" w:rsidRPr="00474C9F" w:rsidRDefault="00474C9F" w:rsidP="00474C9F">
            <w:pPr>
              <w:pStyle w:val="NoSpacing"/>
              <w:jc w:val="both"/>
              <w:rPr>
                <w:rFonts w:asciiTheme="minorHAnsi" w:hAnsiTheme="minorHAnsi" w:cstheme="minorHAnsi"/>
                <w:sz w:val="20"/>
                <w:szCs w:val="20"/>
                <w:lang w:val="ro-RO"/>
              </w:rPr>
            </w:pPr>
            <w:r w:rsidRPr="00474C9F">
              <w:rPr>
                <w:rFonts w:asciiTheme="minorHAnsi" w:hAnsiTheme="minorHAnsi" w:cstheme="minorHAnsi"/>
                <w:sz w:val="20"/>
                <w:szCs w:val="20"/>
                <w:lang w:val="it-IT"/>
              </w:rPr>
              <w:t>(</w:t>
            </w:r>
            <w:r w:rsidRPr="00474C9F">
              <w:rPr>
                <w:rFonts w:asciiTheme="minorHAnsi" w:hAnsiTheme="minorHAnsi" w:cstheme="minorHAnsi"/>
                <w:sz w:val="20"/>
                <w:szCs w:val="20"/>
              </w:rPr>
              <w:t>2 ore)</w:t>
            </w:r>
          </w:p>
        </w:tc>
        <w:tc>
          <w:tcPr>
            <w:tcW w:w="2910" w:type="dxa"/>
            <w:shd w:val="clear" w:color="auto" w:fill="auto"/>
          </w:tcPr>
          <w:p w14:paraId="4F5484C9" w14:textId="4470325F" w:rsidR="00474C9F" w:rsidRPr="00474C9F" w:rsidRDefault="00474C9F" w:rsidP="00474C9F">
            <w:pPr>
              <w:pStyle w:val="NoSpacing"/>
              <w:jc w:val="both"/>
              <w:rPr>
                <w:rFonts w:asciiTheme="minorHAnsi" w:hAnsiTheme="minorHAnsi" w:cstheme="minorHAnsi"/>
                <w:b/>
                <w:sz w:val="20"/>
                <w:szCs w:val="20"/>
                <w:lang w:val="ro-RO"/>
              </w:rPr>
            </w:pPr>
            <w:r w:rsidRPr="00474C9F">
              <w:rPr>
                <w:rFonts w:asciiTheme="minorHAnsi" w:hAnsiTheme="minorHAnsi" w:cstheme="minorHAnsi"/>
                <w:sz w:val="20"/>
                <w:szCs w:val="20"/>
                <w:lang w:val="it-IT"/>
              </w:rPr>
              <w:t xml:space="preserve">Conversația, brainstorming, explicația, exercițiul </w:t>
            </w:r>
          </w:p>
        </w:tc>
        <w:tc>
          <w:tcPr>
            <w:tcW w:w="3500" w:type="dxa"/>
            <w:shd w:val="clear" w:color="auto" w:fill="auto"/>
          </w:tcPr>
          <w:p w14:paraId="1F49485F"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Se discută fișa disciplinei și se stabilesc aspect organizatorice.</w:t>
            </w:r>
          </w:p>
          <w:p w14:paraId="596A2087"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Prin brainstorming se identifică avantajele, dar </w:t>
            </w:r>
            <w:r w:rsidRPr="00474C9F">
              <w:rPr>
                <w:rFonts w:asciiTheme="minorHAnsi" w:hAnsiTheme="minorHAnsi" w:cstheme="minorHAnsi"/>
                <w:sz w:val="20"/>
                <w:szCs w:val="20"/>
                <w:lang w:val="it-IT"/>
              </w:rPr>
              <w:t>și</w:t>
            </w:r>
            <w:r w:rsidRPr="00474C9F">
              <w:rPr>
                <w:rFonts w:asciiTheme="minorHAnsi" w:hAnsiTheme="minorHAnsi" w:cstheme="minorHAnsi"/>
                <w:sz w:val="20"/>
                <w:szCs w:val="20"/>
              </w:rPr>
              <w:t xml:space="preserve"> dezavantajele utilizării resurselro digitale </w:t>
            </w:r>
            <w:r w:rsidRPr="00474C9F">
              <w:rPr>
                <w:rFonts w:asciiTheme="minorHAnsi" w:hAnsiTheme="minorHAnsi" w:cstheme="minorHAnsi"/>
                <w:sz w:val="20"/>
                <w:szCs w:val="20"/>
                <w:lang w:val="it-IT"/>
              </w:rPr>
              <w:t>î</w:t>
            </w:r>
            <w:r w:rsidRPr="00474C9F">
              <w:rPr>
                <w:rFonts w:asciiTheme="minorHAnsi" w:hAnsiTheme="minorHAnsi" w:cstheme="minorHAnsi"/>
                <w:sz w:val="20"/>
                <w:szCs w:val="20"/>
              </w:rPr>
              <w:t xml:space="preserve">n educație. </w:t>
            </w:r>
          </w:p>
          <w:p w14:paraId="576EC7D6" w14:textId="77777777" w:rsidR="00474C9F" w:rsidRPr="00474C9F" w:rsidRDefault="00474C9F" w:rsidP="00474C9F">
            <w:pPr>
              <w:rPr>
                <w:rFonts w:asciiTheme="minorHAnsi" w:hAnsiTheme="minorHAnsi" w:cstheme="minorHAnsi"/>
                <w:b/>
                <w:bCs/>
                <w:sz w:val="20"/>
                <w:szCs w:val="20"/>
              </w:rPr>
            </w:pPr>
            <w:r w:rsidRPr="00474C9F">
              <w:rPr>
                <w:rFonts w:asciiTheme="minorHAnsi" w:hAnsiTheme="minorHAnsi" w:cstheme="minorHAnsi"/>
                <w:sz w:val="20"/>
                <w:szCs w:val="20"/>
              </w:rPr>
              <w:t xml:space="preserve">Se prezintă și se exersează aplicația </w:t>
            </w:r>
            <w:r w:rsidRPr="00474C9F">
              <w:rPr>
                <w:rFonts w:asciiTheme="minorHAnsi" w:hAnsiTheme="minorHAnsi" w:cstheme="minorHAnsi"/>
                <w:b/>
                <w:bCs/>
                <w:sz w:val="20"/>
                <w:szCs w:val="20"/>
              </w:rPr>
              <w:t>Symbaloo- agregator de resurse online.</w:t>
            </w:r>
          </w:p>
          <w:p w14:paraId="4FF5530E"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1EC8E744" w14:textId="27C52160" w:rsidR="009943F2" w:rsidRPr="009943F2" w:rsidRDefault="009943F2" w:rsidP="009943F2">
            <w:pPr>
              <w:rPr>
                <w:rFonts w:asciiTheme="minorHAnsi" w:hAnsiTheme="minorHAnsi" w:cstheme="minorHAnsi"/>
                <w:sz w:val="20"/>
                <w:szCs w:val="20"/>
              </w:rPr>
            </w:pPr>
            <w:r>
              <w:rPr>
                <w:rFonts w:asciiTheme="minorHAnsi" w:hAnsiTheme="minorHAnsi" w:cstheme="minorHAnsi"/>
                <w:sz w:val="20"/>
                <w:szCs w:val="20"/>
              </w:rPr>
              <w:t>1.</w:t>
            </w:r>
            <w:r w:rsidRPr="009943F2">
              <w:rPr>
                <w:rFonts w:asciiTheme="minorHAnsi" w:hAnsiTheme="minorHAnsi" w:cstheme="minorHAnsi"/>
                <w:sz w:val="20"/>
                <w:szCs w:val="20"/>
              </w:rPr>
              <w:t>Crăciun Dana, Grosseck, G (2022) D. Ghid practic de resurse educaționale și digitale pentru instruire f2f, online și mixtă. Editura Universității de Vest din Timișoara.</w:t>
            </w:r>
          </w:p>
          <w:p w14:paraId="18B2573B" w14:textId="77777777" w:rsidR="009943F2" w:rsidRPr="009943F2" w:rsidRDefault="009943F2" w:rsidP="009943F2">
            <w:pPr>
              <w:rPr>
                <w:rFonts w:asciiTheme="minorHAnsi" w:hAnsiTheme="minorHAnsi" w:cstheme="minorHAnsi"/>
                <w:sz w:val="20"/>
                <w:szCs w:val="20"/>
              </w:rPr>
            </w:pPr>
          </w:p>
          <w:p w14:paraId="79589750" w14:textId="77777777" w:rsidR="00474C9F" w:rsidRPr="00474C9F" w:rsidRDefault="00474C9F" w:rsidP="00474C9F">
            <w:pPr>
              <w:pStyle w:val="Default"/>
              <w:rPr>
                <w:rFonts w:asciiTheme="minorHAnsi" w:hAnsiTheme="minorHAnsi" w:cstheme="minorHAnsi"/>
                <w:b/>
                <w:sz w:val="20"/>
                <w:szCs w:val="20"/>
              </w:rPr>
            </w:pPr>
          </w:p>
          <w:p w14:paraId="56B1C18F" w14:textId="77777777" w:rsidR="00474C9F" w:rsidRPr="00474C9F" w:rsidRDefault="00474C9F" w:rsidP="00474C9F">
            <w:pPr>
              <w:pStyle w:val="Default"/>
              <w:rPr>
                <w:rFonts w:asciiTheme="minorHAnsi" w:hAnsiTheme="minorHAnsi" w:cstheme="minorHAnsi"/>
                <w:b/>
                <w:sz w:val="20"/>
                <w:szCs w:val="20"/>
              </w:rPr>
            </w:pPr>
            <w:r w:rsidRPr="00474C9F">
              <w:rPr>
                <w:rFonts w:asciiTheme="minorHAnsi" w:hAnsiTheme="minorHAnsi" w:cstheme="minorHAnsi"/>
                <w:b/>
                <w:sz w:val="20"/>
                <w:szCs w:val="20"/>
              </w:rPr>
              <w:t>Resurse Web:</w:t>
            </w:r>
          </w:p>
          <w:p w14:paraId="7C5B818F" w14:textId="77777777" w:rsidR="00474C9F" w:rsidRPr="00474C9F" w:rsidRDefault="00000000" w:rsidP="00474C9F">
            <w:pPr>
              <w:rPr>
                <w:rFonts w:asciiTheme="minorHAnsi" w:hAnsiTheme="minorHAnsi" w:cstheme="minorHAnsi"/>
                <w:sz w:val="20"/>
                <w:szCs w:val="20"/>
              </w:rPr>
            </w:pPr>
            <w:hyperlink r:id="rId16" w:history="1">
              <w:r w:rsidR="00474C9F" w:rsidRPr="00474C9F">
                <w:rPr>
                  <w:rStyle w:val="Hyperlink"/>
                  <w:rFonts w:asciiTheme="minorHAnsi" w:hAnsiTheme="minorHAnsi" w:cstheme="minorHAnsi"/>
                  <w:sz w:val="20"/>
                  <w:szCs w:val="20"/>
                  <w:lang w:val="fr-CH"/>
                </w:rPr>
                <w:t>https://www.digitaliada.ro/</w:t>
              </w:r>
            </w:hyperlink>
            <w:r w:rsidR="00474C9F" w:rsidRPr="00474C9F">
              <w:rPr>
                <w:rFonts w:asciiTheme="minorHAnsi" w:hAnsiTheme="minorHAnsi" w:cstheme="minorHAnsi"/>
                <w:sz w:val="20"/>
                <w:szCs w:val="20"/>
                <w:lang w:val="fr-CH"/>
              </w:rPr>
              <w:t xml:space="preserve">,  </w:t>
            </w:r>
            <w:hyperlink r:id="rId17" w:history="1">
              <w:r w:rsidR="00474C9F" w:rsidRPr="00474C9F">
                <w:rPr>
                  <w:rStyle w:val="Hyperlink"/>
                  <w:rFonts w:asciiTheme="minorHAnsi" w:hAnsiTheme="minorHAnsi" w:cstheme="minorHAnsi"/>
                  <w:sz w:val="20"/>
                  <w:szCs w:val="20"/>
                  <w:lang w:val="fr-CH"/>
                </w:rPr>
                <w:t>https://digitaledu.ro/</w:t>
              </w:r>
            </w:hyperlink>
            <w:r w:rsidR="00474C9F" w:rsidRPr="00474C9F">
              <w:rPr>
                <w:rStyle w:val="Hyperlink"/>
                <w:rFonts w:asciiTheme="minorHAnsi" w:hAnsiTheme="minorHAnsi" w:cstheme="minorHAnsi"/>
                <w:sz w:val="20"/>
                <w:szCs w:val="20"/>
                <w:lang w:val="fr-CH"/>
              </w:rPr>
              <w:t>,</w:t>
            </w:r>
            <w:r w:rsidR="00474C9F" w:rsidRPr="00474C9F">
              <w:rPr>
                <w:rFonts w:asciiTheme="minorHAnsi" w:hAnsiTheme="minorHAnsi" w:cstheme="minorHAnsi"/>
                <w:sz w:val="20"/>
                <w:szCs w:val="20"/>
              </w:rPr>
              <w:t xml:space="preserve"> </w:t>
            </w:r>
            <w:hyperlink r:id="rId18" w:history="1">
              <w:r w:rsidR="00474C9F" w:rsidRPr="00474C9F">
                <w:rPr>
                  <w:rStyle w:val="Hyperlink"/>
                  <w:rFonts w:asciiTheme="minorHAnsi" w:hAnsiTheme="minorHAnsi" w:cstheme="minorHAnsi"/>
                  <w:sz w:val="20"/>
                  <w:szCs w:val="20"/>
                </w:rPr>
                <w:t>https://digital.educred.ro/</w:t>
              </w:r>
            </w:hyperlink>
            <w:r w:rsidR="00474C9F" w:rsidRPr="00474C9F">
              <w:rPr>
                <w:rStyle w:val="Hyperlink"/>
                <w:rFonts w:asciiTheme="minorHAnsi" w:hAnsiTheme="minorHAnsi" w:cstheme="minorHAnsi"/>
                <w:sz w:val="20"/>
                <w:szCs w:val="20"/>
              </w:rPr>
              <w:t>,</w:t>
            </w:r>
            <w:r w:rsidR="00474C9F" w:rsidRPr="00474C9F">
              <w:rPr>
                <w:rFonts w:asciiTheme="minorHAnsi" w:hAnsiTheme="minorHAnsi" w:cstheme="minorHAnsi"/>
                <w:sz w:val="20"/>
                <w:szCs w:val="20"/>
              </w:rPr>
              <w:t xml:space="preserve"> </w:t>
            </w:r>
            <w:hyperlink r:id="rId19" w:history="1">
              <w:r w:rsidR="00474C9F" w:rsidRPr="00474C9F">
                <w:rPr>
                  <w:rStyle w:val="Hyperlink"/>
                  <w:rFonts w:asciiTheme="minorHAnsi" w:hAnsiTheme="minorHAnsi" w:cstheme="minorHAnsi"/>
                  <w:sz w:val="20"/>
                  <w:szCs w:val="20"/>
                </w:rPr>
                <w:t>https://emalascoala.ro/</w:t>
              </w:r>
            </w:hyperlink>
            <w:r w:rsidR="00474C9F" w:rsidRPr="00474C9F">
              <w:rPr>
                <w:rStyle w:val="Hyperlink"/>
                <w:rFonts w:asciiTheme="minorHAnsi" w:hAnsiTheme="minorHAnsi" w:cstheme="minorHAnsi"/>
                <w:sz w:val="20"/>
                <w:szCs w:val="20"/>
              </w:rPr>
              <w:t xml:space="preserve"> respectiv manuale digitale </w:t>
            </w:r>
            <w:hyperlink r:id="rId20" w:history="1">
              <w:r w:rsidR="00474C9F" w:rsidRPr="00474C9F">
                <w:rPr>
                  <w:rStyle w:val="Hyperlink"/>
                  <w:rFonts w:asciiTheme="minorHAnsi" w:hAnsiTheme="minorHAnsi" w:cstheme="minorHAnsi"/>
                  <w:sz w:val="20"/>
                  <w:szCs w:val="20"/>
                </w:rPr>
                <w:t>https://www.manuale.edu.ro/</w:t>
              </w:r>
            </w:hyperlink>
            <w:r w:rsidR="00474C9F" w:rsidRPr="00474C9F">
              <w:rPr>
                <w:rStyle w:val="Hyperlink"/>
                <w:rFonts w:asciiTheme="minorHAnsi" w:hAnsiTheme="minorHAnsi" w:cstheme="minorHAnsi"/>
                <w:sz w:val="20"/>
                <w:szCs w:val="20"/>
              </w:rPr>
              <w:t xml:space="preserve"> .</w:t>
            </w:r>
            <w:r w:rsidR="00474C9F" w:rsidRPr="00474C9F">
              <w:rPr>
                <w:rFonts w:asciiTheme="minorHAnsi" w:hAnsiTheme="minorHAnsi" w:cstheme="minorHAnsi"/>
                <w:sz w:val="20"/>
                <w:szCs w:val="20"/>
              </w:rPr>
              <w:t xml:space="preserve"> </w:t>
            </w:r>
          </w:p>
          <w:p w14:paraId="5D863964" w14:textId="77777777" w:rsidR="00474C9F" w:rsidRPr="00474C9F" w:rsidRDefault="00474C9F" w:rsidP="00474C9F">
            <w:pPr>
              <w:rPr>
                <w:rFonts w:asciiTheme="minorHAnsi" w:hAnsiTheme="minorHAnsi" w:cstheme="minorHAnsi"/>
                <w:sz w:val="20"/>
                <w:szCs w:val="20"/>
              </w:rPr>
            </w:pPr>
            <w:r w:rsidRPr="005B5FEB">
              <w:rPr>
                <w:rFonts w:asciiTheme="minorHAnsi" w:hAnsiTheme="minorHAnsi" w:cstheme="minorHAnsi"/>
                <w:sz w:val="20"/>
                <w:szCs w:val="20"/>
              </w:rPr>
              <w:t>Symbaloo</w:t>
            </w:r>
            <w:r w:rsidRPr="00474C9F">
              <w:rPr>
                <w:rFonts w:asciiTheme="minorHAnsi" w:hAnsiTheme="minorHAnsi" w:cstheme="minorHAnsi"/>
                <w:sz w:val="20"/>
                <w:szCs w:val="20"/>
              </w:rPr>
              <w:t xml:space="preserve"> </w:t>
            </w:r>
            <w:hyperlink r:id="rId21" w:history="1">
              <w:r w:rsidRPr="00474C9F">
                <w:rPr>
                  <w:rStyle w:val="Hyperlink"/>
                  <w:rFonts w:asciiTheme="minorHAnsi" w:hAnsiTheme="minorHAnsi" w:cstheme="minorHAnsi"/>
                  <w:sz w:val="20"/>
                  <w:szCs w:val="20"/>
                </w:rPr>
                <w:t>https://www.symbaloo.com</w:t>
              </w:r>
            </w:hyperlink>
            <w:r w:rsidRPr="00474C9F">
              <w:rPr>
                <w:rFonts w:asciiTheme="minorHAnsi" w:hAnsiTheme="minorHAnsi" w:cstheme="minorHAnsi"/>
                <w:sz w:val="20"/>
                <w:szCs w:val="20"/>
              </w:rPr>
              <w:t xml:space="preserve"> </w:t>
            </w:r>
          </w:p>
          <w:p w14:paraId="0154A7A5"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Symbaloo Learning Paths </w:t>
            </w:r>
            <w:hyperlink r:id="rId22" w:history="1">
              <w:r w:rsidRPr="00474C9F">
                <w:rPr>
                  <w:rStyle w:val="Hyperlink"/>
                  <w:rFonts w:asciiTheme="minorHAnsi" w:hAnsiTheme="minorHAnsi" w:cstheme="minorHAnsi"/>
                  <w:sz w:val="20"/>
                  <w:szCs w:val="20"/>
                </w:rPr>
                <w:t>https://learningpaths.symbaloo.com/</w:t>
              </w:r>
            </w:hyperlink>
            <w:r w:rsidRPr="00474C9F">
              <w:rPr>
                <w:rFonts w:asciiTheme="minorHAnsi" w:hAnsiTheme="minorHAnsi" w:cstheme="minorHAnsi"/>
                <w:sz w:val="20"/>
                <w:szCs w:val="20"/>
              </w:rPr>
              <w:t xml:space="preserve"> </w:t>
            </w:r>
          </w:p>
          <w:p w14:paraId="7876E703" w14:textId="77777777" w:rsidR="00474C9F" w:rsidRPr="00474C9F" w:rsidRDefault="00474C9F" w:rsidP="00474C9F">
            <w:pPr>
              <w:pStyle w:val="NoSpacing"/>
              <w:jc w:val="both"/>
              <w:rPr>
                <w:rFonts w:asciiTheme="minorHAnsi" w:hAnsiTheme="minorHAnsi" w:cstheme="minorHAnsi"/>
                <w:b/>
                <w:sz w:val="20"/>
                <w:szCs w:val="20"/>
                <w:lang w:val="ro-RO"/>
              </w:rPr>
            </w:pPr>
          </w:p>
        </w:tc>
      </w:tr>
      <w:tr w:rsidR="00474C9F" w:rsidRPr="00C4385C" w14:paraId="18DD56B5" w14:textId="77777777" w:rsidTr="00474C9F">
        <w:tc>
          <w:tcPr>
            <w:tcW w:w="2975" w:type="dxa"/>
            <w:shd w:val="clear" w:color="auto" w:fill="auto"/>
          </w:tcPr>
          <w:p w14:paraId="27B01127" w14:textId="6CA8DA43" w:rsidR="00474C9F" w:rsidRPr="00474C9F" w:rsidRDefault="00474C9F" w:rsidP="00474C9F">
            <w:pPr>
              <w:contextualSpacing/>
              <w:rPr>
                <w:rFonts w:asciiTheme="minorHAnsi" w:hAnsiTheme="minorHAnsi" w:cstheme="minorHAnsi"/>
                <w:b/>
                <w:sz w:val="20"/>
                <w:szCs w:val="20"/>
              </w:rPr>
            </w:pPr>
            <w:r w:rsidRPr="00474C9F">
              <w:rPr>
                <w:rFonts w:asciiTheme="minorHAnsi" w:hAnsiTheme="minorHAnsi" w:cstheme="minorHAnsi"/>
                <w:b/>
                <w:sz w:val="20"/>
                <w:szCs w:val="20"/>
                <w:lang w:val="it-IT"/>
              </w:rPr>
              <w:t>2.Căutarea, selectarea și evaluarea resurselor educaționale Web. (</w:t>
            </w:r>
            <w:r w:rsidR="00BD4A7E">
              <w:rPr>
                <w:rFonts w:asciiTheme="minorHAnsi" w:hAnsiTheme="minorHAnsi" w:cstheme="minorHAnsi"/>
                <w:b/>
                <w:sz w:val="20"/>
                <w:szCs w:val="20"/>
                <w:lang w:val="it-IT"/>
              </w:rPr>
              <w:t>C1, A3, RA1, RA2, RA3</w:t>
            </w:r>
            <w:r w:rsidRPr="00474C9F">
              <w:rPr>
                <w:rFonts w:asciiTheme="minorHAnsi" w:hAnsiTheme="minorHAnsi" w:cstheme="minorHAnsi"/>
                <w:b/>
                <w:sz w:val="20"/>
                <w:szCs w:val="20"/>
                <w:lang w:val="it-IT"/>
              </w:rPr>
              <w:t>)</w:t>
            </w:r>
          </w:p>
          <w:p w14:paraId="288EBF17" w14:textId="77777777" w:rsidR="00474C9F" w:rsidRPr="00474C9F" w:rsidRDefault="00474C9F" w:rsidP="00E91A3C">
            <w:pPr>
              <w:pStyle w:val="ListParagraph"/>
              <w:numPr>
                <w:ilvl w:val="0"/>
                <w:numId w:val="13"/>
              </w:numPr>
              <w:ind w:left="144" w:hanging="144"/>
              <w:rPr>
                <w:rFonts w:asciiTheme="minorHAnsi" w:hAnsiTheme="minorHAnsi" w:cstheme="minorHAnsi"/>
                <w:sz w:val="20"/>
                <w:szCs w:val="20"/>
              </w:rPr>
            </w:pPr>
            <w:r w:rsidRPr="00474C9F">
              <w:rPr>
                <w:rFonts w:asciiTheme="minorHAnsi" w:hAnsiTheme="minorHAnsi" w:cstheme="minorHAnsi"/>
                <w:sz w:val="20"/>
                <w:szCs w:val="20"/>
              </w:rPr>
              <w:t>Modalități de căutare, selectare și evaluare a resurselor digitale și RED</w:t>
            </w:r>
          </w:p>
          <w:p w14:paraId="0745A3FF" w14:textId="77777777" w:rsidR="00474C9F" w:rsidRPr="00474C9F" w:rsidRDefault="00474C9F" w:rsidP="00E91A3C">
            <w:pPr>
              <w:pStyle w:val="ListParagraph"/>
              <w:numPr>
                <w:ilvl w:val="0"/>
                <w:numId w:val="13"/>
              </w:numPr>
              <w:ind w:left="144" w:hanging="144"/>
              <w:rPr>
                <w:rFonts w:asciiTheme="minorHAnsi" w:hAnsiTheme="minorHAnsi" w:cstheme="minorHAnsi"/>
                <w:sz w:val="20"/>
                <w:szCs w:val="20"/>
              </w:rPr>
            </w:pPr>
            <w:r w:rsidRPr="00474C9F">
              <w:rPr>
                <w:rFonts w:asciiTheme="minorHAnsi" w:hAnsiTheme="minorHAnsi" w:cstheme="minorHAnsi"/>
                <w:sz w:val="20"/>
                <w:szCs w:val="20"/>
              </w:rPr>
              <w:t>Identificarea nevoilor de învățare TIC/IAC conform specializării proprii</w:t>
            </w:r>
          </w:p>
          <w:p w14:paraId="15B1262C" w14:textId="77777777" w:rsidR="00474C9F" w:rsidRPr="00474C9F" w:rsidRDefault="00474C9F" w:rsidP="00E91A3C">
            <w:pPr>
              <w:pStyle w:val="ListParagraph"/>
              <w:numPr>
                <w:ilvl w:val="0"/>
                <w:numId w:val="13"/>
              </w:numPr>
              <w:ind w:left="144" w:hanging="144"/>
              <w:rPr>
                <w:rFonts w:asciiTheme="minorHAnsi" w:hAnsiTheme="minorHAnsi" w:cstheme="minorHAnsi"/>
                <w:i/>
                <w:sz w:val="20"/>
                <w:szCs w:val="20"/>
              </w:rPr>
            </w:pPr>
            <w:r w:rsidRPr="00474C9F">
              <w:rPr>
                <w:rFonts w:asciiTheme="minorHAnsi" w:hAnsiTheme="minorHAnsi" w:cstheme="minorHAnsi"/>
                <w:i/>
                <w:sz w:val="20"/>
                <w:szCs w:val="20"/>
              </w:rPr>
              <w:t xml:space="preserve">Prezentarea aplicației Padlet/alta aplicație asemănătoare </w:t>
            </w:r>
          </w:p>
          <w:p w14:paraId="48122E7A" w14:textId="6EB9B226" w:rsidR="00474C9F" w:rsidRPr="00474C9F" w:rsidRDefault="00B346C9" w:rsidP="00474C9F">
            <w:pPr>
              <w:contextualSpacing/>
              <w:rPr>
                <w:rFonts w:asciiTheme="minorHAnsi" w:hAnsiTheme="minorHAnsi" w:cstheme="minorHAnsi"/>
                <w:b/>
                <w:bCs/>
                <w:i/>
                <w:iCs/>
                <w:sz w:val="20"/>
                <w:szCs w:val="20"/>
              </w:rPr>
            </w:pPr>
            <w:r>
              <w:rPr>
                <w:rFonts w:asciiTheme="minorHAnsi" w:hAnsiTheme="minorHAnsi" w:cstheme="minorHAnsi"/>
                <w:b/>
                <w:bCs/>
                <w:i/>
                <w:iCs/>
                <w:sz w:val="20"/>
                <w:szCs w:val="20"/>
                <w:lang w:val="it-IT"/>
              </w:rPr>
              <w:t>Resursă</w:t>
            </w:r>
            <w:r w:rsidR="00474C9F" w:rsidRPr="00474C9F">
              <w:rPr>
                <w:rFonts w:asciiTheme="minorHAnsi" w:hAnsiTheme="minorHAnsi" w:cstheme="minorHAnsi"/>
                <w:b/>
                <w:bCs/>
                <w:i/>
                <w:iCs/>
                <w:sz w:val="20"/>
                <w:szCs w:val="20"/>
                <w:lang w:val="it-IT"/>
              </w:rPr>
              <w:t xml:space="preserve"> </w:t>
            </w:r>
            <w:r>
              <w:rPr>
                <w:rFonts w:asciiTheme="minorHAnsi" w:hAnsiTheme="minorHAnsi" w:cstheme="minorHAnsi"/>
                <w:b/>
                <w:bCs/>
                <w:i/>
                <w:iCs/>
                <w:sz w:val="20"/>
                <w:szCs w:val="20"/>
                <w:lang w:val="it-IT"/>
              </w:rPr>
              <w:t xml:space="preserve">2 </w:t>
            </w:r>
            <w:r w:rsidR="00474C9F" w:rsidRPr="00474C9F">
              <w:rPr>
                <w:rFonts w:asciiTheme="minorHAnsi" w:hAnsiTheme="minorHAnsi" w:cstheme="minorHAnsi"/>
                <w:b/>
                <w:bCs/>
                <w:i/>
                <w:iCs/>
                <w:sz w:val="20"/>
                <w:szCs w:val="20"/>
                <w:lang w:val="it-IT"/>
              </w:rPr>
              <w:t xml:space="preserve">e-Portofoliu </w:t>
            </w:r>
          </w:p>
          <w:p w14:paraId="03C669FA" w14:textId="7C8DE142" w:rsidR="00474C9F" w:rsidRPr="00474C9F" w:rsidRDefault="00474C9F" w:rsidP="00474C9F">
            <w:pPr>
              <w:pStyle w:val="NoSpacing"/>
              <w:jc w:val="both"/>
              <w:rPr>
                <w:rFonts w:asciiTheme="minorHAnsi" w:hAnsiTheme="minorHAnsi" w:cstheme="minorHAnsi"/>
                <w:sz w:val="20"/>
                <w:szCs w:val="20"/>
                <w:lang w:val="ro-RO"/>
              </w:rPr>
            </w:pPr>
            <w:r w:rsidRPr="00474C9F">
              <w:rPr>
                <w:rFonts w:asciiTheme="minorHAnsi" w:hAnsiTheme="minorHAnsi" w:cstheme="minorHAnsi"/>
                <w:sz w:val="20"/>
                <w:szCs w:val="20"/>
              </w:rPr>
              <w:t>(2 ore)</w:t>
            </w:r>
          </w:p>
        </w:tc>
        <w:tc>
          <w:tcPr>
            <w:tcW w:w="2910" w:type="dxa"/>
            <w:shd w:val="clear" w:color="auto" w:fill="auto"/>
          </w:tcPr>
          <w:p w14:paraId="6A07AEE3"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 xml:space="preserve">Conversația, demonstraţia, exerciţiul, munca în echipă </w:t>
            </w:r>
          </w:p>
          <w:p w14:paraId="43CD3BDE" w14:textId="77777777" w:rsidR="00474C9F" w:rsidRPr="00474C9F" w:rsidRDefault="00474C9F" w:rsidP="00474C9F">
            <w:pPr>
              <w:rPr>
                <w:rFonts w:asciiTheme="minorHAnsi" w:hAnsiTheme="minorHAnsi" w:cstheme="minorHAnsi"/>
                <w:sz w:val="20"/>
                <w:szCs w:val="20"/>
                <w:lang w:val="it-IT"/>
              </w:rPr>
            </w:pPr>
          </w:p>
          <w:p w14:paraId="337E81BA" w14:textId="77777777" w:rsidR="00474C9F" w:rsidRPr="00474C9F" w:rsidRDefault="00474C9F" w:rsidP="00474C9F">
            <w:pPr>
              <w:rPr>
                <w:rFonts w:asciiTheme="minorHAnsi" w:hAnsiTheme="minorHAnsi" w:cstheme="minorHAnsi"/>
                <w:sz w:val="20"/>
                <w:szCs w:val="20"/>
                <w:lang w:val="it-IT"/>
              </w:rPr>
            </w:pPr>
          </w:p>
          <w:p w14:paraId="17437A64" w14:textId="77777777" w:rsidR="00474C9F" w:rsidRPr="00474C9F" w:rsidRDefault="00474C9F" w:rsidP="00474C9F">
            <w:pPr>
              <w:rPr>
                <w:rFonts w:asciiTheme="minorHAnsi" w:hAnsiTheme="minorHAnsi" w:cstheme="minorHAnsi"/>
                <w:sz w:val="20"/>
                <w:szCs w:val="20"/>
                <w:lang w:val="it-IT"/>
              </w:rPr>
            </w:pPr>
          </w:p>
          <w:p w14:paraId="12BAFC30" w14:textId="77777777" w:rsidR="00474C9F" w:rsidRPr="00474C9F" w:rsidRDefault="00474C9F" w:rsidP="00474C9F">
            <w:pPr>
              <w:rPr>
                <w:rFonts w:asciiTheme="minorHAnsi" w:hAnsiTheme="minorHAnsi" w:cstheme="minorHAnsi"/>
                <w:sz w:val="20"/>
                <w:szCs w:val="20"/>
                <w:lang w:val="it-IT"/>
              </w:rPr>
            </w:pPr>
          </w:p>
          <w:p w14:paraId="2A697735" w14:textId="77777777" w:rsidR="00474C9F" w:rsidRPr="00474C9F" w:rsidRDefault="00474C9F" w:rsidP="00474C9F">
            <w:pPr>
              <w:rPr>
                <w:rFonts w:asciiTheme="minorHAnsi" w:hAnsiTheme="minorHAnsi" w:cstheme="minorHAnsi"/>
                <w:sz w:val="20"/>
                <w:szCs w:val="20"/>
                <w:lang w:val="it-IT"/>
              </w:rPr>
            </w:pPr>
          </w:p>
          <w:p w14:paraId="6DDC5DAE" w14:textId="77777777" w:rsidR="00474C9F" w:rsidRPr="00474C9F" w:rsidRDefault="00474C9F" w:rsidP="00474C9F">
            <w:pPr>
              <w:pStyle w:val="NoSpacing"/>
              <w:jc w:val="both"/>
              <w:rPr>
                <w:rFonts w:asciiTheme="minorHAnsi" w:hAnsiTheme="minorHAnsi" w:cstheme="minorHAnsi"/>
                <w:b/>
                <w:sz w:val="20"/>
                <w:szCs w:val="20"/>
                <w:lang w:val="ro-RO"/>
              </w:rPr>
            </w:pPr>
          </w:p>
        </w:tc>
        <w:tc>
          <w:tcPr>
            <w:tcW w:w="3500" w:type="dxa"/>
            <w:shd w:val="clear" w:color="auto" w:fill="auto"/>
          </w:tcPr>
          <w:p w14:paraId="2B0F07D1" w14:textId="77777777" w:rsidR="00474C9F" w:rsidRPr="00E92D62" w:rsidRDefault="00474C9F" w:rsidP="00474C9F">
            <w:pPr>
              <w:rPr>
                <w:rFonts w:asciiTheme="minorHAnsi" w:hAnsiTheme="minorHAnsi" w:cstheme="minorHAnsi"/>
                <w:sz w:val="20"/>
                <w:szCs w:val="20"/>
              </w:rPr>
            </w:pPr>
            <w:r w:rsidRPr="00E92D62">
              <w:rPr>
                <w:rFonts w:asciiTheme="minorHAnsi" w:hAnsiTheme="minorHAnsi" w:cstheme="minorHAnsi"/>
                <w:sz w:val="20"/>
                <w:szCs w:val="20"/>
              </w:rPr>
              <w:t>Referințe:</w:t>
            </w:r>
          </w:p>
          <w:p w14:paraId="285B9134" w14:textId="5DFF788A" w:rsidR="00474C9F" w:rsidRPr="009943F2" w:rsidRDefault="00474C9F" w:rsidP="009943F2">
            <w:pPr>
              <w:pStyle w:val="Heading1"/>
              <w:spacing w:before="0"/>
              <w:jc w:val="both"/>
              <w:rPr>
                <w:rFonts w:asciiTheme="minorHAnsi" w:hAnsiTheme="minorHAnsi" w:cstheme="minorHAnsi"/>
                <w:b w:val="0"/>
                <w:bCs w:val="0"/>
                <w:kern w:val="0"/>
                <w:sz w:val="20"/>
                <w:szCs w:val="20"/>
              </w:rPr>
            </w:pPr>
            <w:r w:rsidRPr="00E92D62">
              <w:rPr>
                <w:rFonts w:asciiTheme="minorHAnsi" w:hAnsiTheme="minorHAnsi" w:cstheme="minorHAnsi"/>
                <w:b w:val="0"/>
                <w:bCs w:val="0"/>
                <w:sz w:val="20"/>
                <w:szCs w:val="20"/>
              </w:rPr>
              <w:t>1.</w:t>
            </w:r>
            <w:r w:rsidRPr="00E92D62">
              <w:rPr>
                <w:rFonts w:asciiTheme="minorHAnsi" w:eastAsia="Calibri" w:hAnsiTheme="minorHAnsi" w:cstheme="minorHAnsi"/>
                <w:b w:val="0"/>
                <w:bCs w:val="0"/>
                <w:sz w:val="20"/>
                <w:szCs w:val="20"/>
              </w:rPr>
              <w:t xml:space="preserve"> </w:t>
            </w:r>
            <w:r w:rsidR="009943F2" w:rsidRPr="009943F2">
              <w:rPr>
                <w:rFonts w:asciiTheme="minorHAnsi" w:hAnsiTheme="minorHAnsi" w:cstheme="minorHAnsi"/>
                <w:b w:val="0"/>
                <w:bCs w:val="0"/>
                <w:kern w:val="0"/>
                <w:sz w:val="20"/>
                <w:szCs w:val="20"/>
              </w:rPr>
              <w:t>Crăciun Dana, Grosseck, G (2022) D. Ghid practic de resurse educaționale și digitale pentru instruire f2f, online și mixtă. Editura Universității de Vest din Timișoara</w:t>
            </w:r>
            <w:r w:rsidR="009943F2">
              <w:rPr>
                <w:rFonts w:asciiTheme="minorHAnsi" w:hAnsiTheme="minorHAnsi" w:cstheme="minorHAnsi"/>
                <w:b w:val="0"/>
                <w:bCs w:val="0"/>
                <w:kern w:val="0"/>
                <w:sz w:val="20"/>
                <w:szCs w:val="20"/>
              </w:rPr>
              <w:t>.</w:t>
            </w:r>
          </w:p>
          <w:p w14:paraId="6B20C5BD" w14:textId="77777777" w:rsidR="0053275E" w:rsidRPr="00AF14C5" w:rsidRDefault="0053275E" w:rsidP="0053275E">
            <w:pPr>
              <w:pStyle w:val="Heading1"/>
              <w:spacing w:before="0" w:after="0"/>
              <w:jc w:val="both"/>
              <w:rPr>
                <w:rFonts w:asciiTheme="minorHAnsi" w:eastAsia="Calibri" w:hAnsiTheme="minorHAnsi" w:cstheme="minorHAnsi"/>
                <w:b w:val="0"/>
                <w:bCs w:val="0"/>
                <w:sz w:val="20"/>
                <w:szCs w:val="20"/>
              </w:rPr>
            </w:pPr>
            <w:r>
              <w:rPr>
                <w:rFonts w:asciiTheme="minorHAnsi" w:hAnsiTheme="minorHAnsi" w:cstheme="minorHAnsi"/>
                <w:b w:val="0"/>
                <w:bCs w:val="0"/>
                <w:sz w:val="20"/>
                <w:szCs w:val="20"/>
              </w:rPr>
              <w:t>2.</w:t>
            </w:r>
            <w:r w:rsidRPr="00AF14C5">
              <w:rPr>
                <w:rFonts w:asciiTheme="minorHAnsi" w:hAnsiTheme="minorHAnsi" w:cstheme="minorHAnsi"/>
                <w:b w:val="0"/>
                <w:bCs w:val="0"/>
                <w:sz w:val="20"/>
                <w:szCs w:val="20"/>
              </w:rPr>
              <w:t xml:space="preserve">Huang, R., Liu, D., Tlili, A., Knyazeva, S., Chang, T. W., Zhang, X., Burgos, D., Jemni, M., Zhang, M., Zhuang, R., &amp; Holotescu, C. (2020). </w:t>
            </w:r>
            <w:hyperlink r:id="rId23" w:history="1">
              <w:r w:rsidRPr="00AF14C5">
                <w:rPr>
                  <w:rStyle w:val="Hyperlink"/>
                  <w:rFonts w:asciiTheme="minorHAnsi" w:hAnsiTheme="minorHAnsi" w:cstheme="minorHAnsi"/>
                  <w:b w:val="0"/>
                  <w:bCs w:val="0"/>
                  <w:sz w:val="20"/>
                  <w:szCs w:val="20"/>
                </w:rPr>
                <w:t>Ghid pentru aplicarea Practicilor Educaționale Deschise în timpul pandemiei de coronavirus. Utilizarea Resurselor Educaționale Deschise în conformitate cu Recomandările UNESCO,</w:t>
              </w:r>
            </w:hyperlink>
            <w:r w:rsidRPr="00AF14C5">
              <w:rPr>
                <w:rFonts w:asciiTheme="minorHAnsi" w:hAnsiTheme="minorHAnsi" w:cstheme="minorHAnsi"/>
                <w:b w:val="0"/>
                <w:bCs w:val="0"/>
                <w:sz w:val="20"/>
                <w:szCs w:val="20"/>
              </w:rPr>
              <w:t xml:space="preserve"> </w:t>
            </w:r>
            <w:r w:rsidRPr="00AF14C5">
              <w:rPr>
                <w:rFonts w:asciiTheme="minorHAnsi" w:hAnsiTheme="minorHAnsi" w:cstheme="minorHAnsi"/>
                <w:b w:val="0"/>
                <w:bCs w:val="0"/>
                <w:i/>
                <w:iCs/>
                <w:sz w:val="20"/>
                <w:szCs w:val="20"/>
              </w:rPr>
              <w:t>traducere și adaptare:</w:t>
            </w:r>
            <w:r w:rsidRPr="00AF14C5">
              <w:rPr>
                <w:rFonts w:asciiTheme="minorHAnsi" w:hAnsiTheme="minorHAnsi" w:cstheme="minorHAnsi"/>
                <w:b w:val="0"/>
                <w:bCs w:val="0"/>
                <w:sz w:val="20"/>
                <w:szCs w:val="20"/>
              </w:rPr>
              <w:t xml:space="preserve"> Grosseck, G., Andone, D. &amp; Holotescu, C., Beijing: Smart Learning Institute of Beijing Normal University</w:t>
            </w:r>
          </w:p>
          <w:p w14:paraId="3C502ED0" w14:textId="77777777" w:rsidR="0053275E" w:rsidRPr="00E92D62" w:rsidRDefault="0053275E" w:rsidP="00474C9F">
            <w:pPr>
              <w:rPr>
                <w:rFonts w:asciiTheme="minorHAnsi" w:hAnsiTheme="minorHAnsi" w:cstheme="minorHAnsi"/>
                <w:sz w:val="20"/>
                <w:szCs w:val="20"/>
              </w:rPr>
            </w:pPr>
          </w:p>
          <w:p w14:paraId="5BDE4EBB" w14:textId="77777777" w:rsidR="00474C9F" w:rsidRPr="00474C9F" w:rsidRDefault="00474C9F" w:rsidP="00474C9F">
            <w:pPr>
              <w:pStyle w:val="Default"/>
              <w:rPr>
                <w:rFonts w:asciiTheme="minorHAnsi" w:hAnsiTheme="minorHAnsi" w:cstheme="minorHAnsi"/>
                <w:b/>
                <w:sz w:val="20"/>
                <w:szCs w:val="20"/>
              </w:rPr>
            </w:pPr>
            <w:r w:rsidRPr="00474C9F">
              <w:rPr>
                <w:rFonts w:asciiTheme="minorHAnsi" w:hAnsiTheme="minorHAnsi" w:cstheme="minorHAnsi"/>
                <w:b/>
                <w:sz w:val="20"/>
                <w:szCs w:val="20"/>
              </w:rPr>
              <w:t>Resurse Web:</w:t>
            </w:r>
          </w:p>
          <w:p w14:paraId="7A7F49C6" w14:textId="77777777" w:rsidR="00474C9F" w:rsidRPr="00474C9F" w:rsidRDefault="00000000" w:rsidP="00474C9F">
            <w:pPr>
              <w:pStyle w:val="Default"/>
              <w:rPr>
                <w:rFonts w:asciiTheme="minorHAnsi" w:hAnsiTheme="minorHAnsi" w:cstheme="minorHAnsi"/>
                <w:sz w:val="20"/>
                <w:szCs w:val="20"/>
              </w:rPr>
            </w:pPr>
            <w:hyperlink r:id="rId24" w:history="1">
              <w:r w:rsidR="00474C9F" w:rsidRPr="00474C9F">
                <w:rPr>
                  <w:rStyle w:val="Hyperlink"/>
                  <w:rFonts w:asciiTheme="minorHAnsi" w:hAnsiTheme="minorHAnsi" w:cstheme="minorHAnsi"/>
                  <w:iCs/>
                  <w:sz w:val="20"/>
                  <w:szCs w:val="20"/>
                </w:rPr>
                <w:t>http://www.didactic.ro/</w:t>
              </w:r>
            </w:hyperlink>
            <w:r w:rsidR="00474C9F" w:rsidRPr="00474C9F">
              <w:rPr>
                <w:rFonts w:asciiTheme="minorHAnsi" w:hAnsiTheme="minorHAnsi" w:cstheme="minorHAnsi"/>
                <w:iCs/>
                <w:sz w:val="20"/>
                <w:szCs w:val="20"/>
              </w:rPr>
              <w:t xml:space="preserve"> </w:t>
            </w:r>
          </w:p>
          <w:p w14:paraId="003E3C13" w14:textId="77777777" w:rsidR="00474C9F" w:rsidRPr="00474C9F" w:rsidRDefault="00474C9F" w:rsidP="00474C9F">
            <w:pPr>
              <w:jc w:val="both"/>
              <w:rPr>
                <w:rFonts w:asciiTheme="minorHAnsi" w:hAnsiTheme="minorHAnsi" w:cstheme="minorHAnsi"/>
                <w:sz w:val="20"/>
                <w:szCs w:val="20"/>
              </w:rPr>
            </w:pPr>
            <w:r w:rsidRPr="00474C9F">
              <w:rPr>
                <w:rStyle w:val="Hyperlink"/>
                <w:rFonts w:asciiTheme="minorHAnsi" w:hAnsiTheme="minorHAnsi" w:cstheme="minorHAnsi"/>
                <w:sz w:val="20"/>
                <w:szCs w:val="20"/>
              </w:rPr>
              <w:t>h</w:t>
            </w:r>
            <w:hyperlink r:id="rId25" w:history="1">
              <w:r w:rsidRPr="00474C9F">
                <w:rPr>
                  <w:rStyle w:val="Hyperlink"/>
                  <w:rFonts w:asciiTheme="minorHAnsi" w:hAnsiTheme="minorHAnsi" w:cstheme="minorHAnsi"/>
                  <w:sz w:val="20"/>
                  <w:szCs w:val="20"/>
                </w:rPr>
                <w:t>ttps://www.digitaliada.ro/</w:t>
              </w:r>
            </w:hyperlink>
            <w:r w:rsidRPr="00474C9F">
              <w:rPr>
                <w:rStyle w:val="Hyperlink"/>
                <w:rFonts w:asciiTheme="minorHAnsi" w:hAnsiTheme="minorHAnsi" w:cstheme="minorHAnsi"/>
                <w:sz w:val="20"/>
                <w:szCs w:val="20"/>
              </w:rPr>
              <w:t xml:space="preserve">, </w:t>
            </w:r>
            <w:r w:rsidRPr="00474C9F">
              <w:rPr>
                <w:rFonts w:asciiTheme="minorHAnsi" w:hAnsiTheme="minorHAnsi" w:cstheme="minorHAnsi"/>
                <w:sz w:val="20"/>
                <w:szCs w:val="20"/>
                <w:lang w:val="fr-CH"/>
              </w:rPr>
              <w:t xml:space="preserve"> </w:t>
            </w:r>
            <w:hyperlink r:id="rId26" w:history="1">
              <w:r w:rsidRPr="00474C9F">
                <w:rPr>
                  <w:rStyle w:val="Hyperlink"/>
                  <w:rFonts w:asciiTheme="minorHAnsi" w:hAnsiTheme="minorHAnsi" w:cstheme="minorHAnsi"/>
                  <w:sz w:val="20"/>
                  <w:szCs w:val="20"/>
                  <w:lang w:val="fr-CH"/>
                </w:rPr>
                <w:t>https://digitaledu.ro/</w:t>
              </w:r>
            </w:hyperlink>
            <w:r w:rsidRPr="00474C9F">
              <w:rPr>
                <w:rStyle w:val="Hyperlink"/>
                <w:rFonts w:asciiTheme="minorHAnsi" w:hAnsiTheme="minorHAnsi" w:cstheme="minorHAnsi"/>
                <w:sz w:val="20"/>
                <w:szCs w:val="20"/>
                <w:lang w:val="fr-CH"/>
              </w:rPr>
              <w:t>,</w:t>
            </w:r>
            <w:r w:rsidRPr="00474C9F">
              <w:rPr>
                <w:rFonts w:asciiTheme="minorHAnsi" w:hAnsiTheme="minorHAnsi" w:cstheme="minorHAnsi"/>
                <w:sz w:val="20"/>
                <w:szCs w:val="20"/>
              </w:rPr>
              <w:t xml:space="preserve"> </w:t>
            </w:r>
            <w:hyperlink r:id="rId27" w:history="1">
              <w:r w:rsidRPr="00474C9F">
                <w:rPr>
                  <w:rStyle w:val="Hyperlink"/>
                  <w:rFonts w:asciiTheme="minorHAnsi" w:hAnsiTheme="minorHAnsi" w:cstheme="minorHAnsi"/>
                  <w:sz w:val="20"/>
                  <w:szCs w:val="20"/>
                </w:rPr>
                <w:t>https://digital.educred.ro/</w:t>
              </w:r>
            </w:hyperlink>
            <w:r w:rsidRPr="00474C9F">
              <w:rPr>
                <w:rStyle w:val="Hyperlink"/>
                <w:rFonts w:asciiTheme="minorHAnsi" w:hAnsiTheme="minorHAnsi" w:cstheme="minorHAnsi"/>
                <w:sz w:val="20"/>
                <w:szCs w:val="20"/>
              </w:rPr>
              <w:t>,</w:t>
            </w:r>
            <w:r w:rsidRPr="00474C9F">
              <w:rPr>
                <w:rFonts w:asciiTheme="minorHAnsi" w:hAnsiTheme="minorHAnsi" w:cstheme="minorHAnsi"/>
                <w:sz w:val="20"/>
                <w:szCs w:val="20"/>
              </w:rPr>
              <w:t xml:space="preserve"> </w:t>
            </w:r>
            <w:hyperlink r:id="rId28" w:history="1">
              <w:r w:rsidRPr="00474C9F">
                <w:rPr>
                  <w:rStyle w:val="Hyperlink"/>
                  <w:rFonts w:asciiTheme="minorHAnsi" w:hAnsiTheme="minorHAnsi" w:cstheme="minorHAnsi"/>
                  <w:sz w:val="20"/>
                  <w:szCs w:val="20"/>
                </w:rPr>
                <w:t>https://emalascoala.ro/</w:t>
              </w:r>
            </w:hyperlink>
            <w:r w:rsidRPr="00474C9F">
              <w:rPr>
                <w:rStyle w:val="Hyperlink"/>
                <w:rFonts w:asciiTheme="minorHAnsi" w:hAnsiTheme="minorHAnsi" w:cstheme="minorHAnsi"/>
                <w:sz w:val="20"/>
                <w:szCs w:val="20"/>
              </w:rPr>
              <w:t xml:space="preserve"> respectiv manuale digitale </w:t>
            </w:r>
            <w:hyperlink r:id="rId29" w:history="1">
              <w:r w:rsidRPr="00474C9F">
                <w:rPr>
                  <w:rStyle w:val="Hyperlink"/>
                  <w:rFonts w:asciiTheme="minorHAnsi" w:hAnsiTheme="minorHAnsi" w:cstheme="minorHAnsi"/>
                  <w:sz w:val="20"/>
                  <w:szCs w:val="20"/>
                </w:rPr>
                <w:t>https://www.manuale.edu.ro/</w:t>
              </w:r>
            </w:hyperlink>
            <w:r w:rsidRPr="00474C9F">
              <w:rPr>
                <w:rStyle w:val="Hyperlink"/>
                <w:rFonts w:asciiTheme="minorHAnsi" w:hAnsiTheme="minorHAnsi" w:cstheme="minorHAnsi"/>
                <w:sz w:val="20"/>
                <w:szCs w:val="20"/>
              </w:rPr>
              <w:t xml:space="preserve"> .</w:t>
            </w:r>
            <w:r w:rsidRPr="00474C9F">
              <w:rPr>
                <w:rFonts w:asciiTheme="minorHAnsi" w:hAnsiTheme="minorHAnsi" w:cstheme="minorHAnsi"/>
                <w:sz w:val="20"/>
                <w:szCs w:val="20"/>
              </w:rPr>
              <w:t xml:space="preserve"> </w:t>
            </w:r>
          </w:p>
          <w:p w14:paraId="6E936437" w14:textId="77777777" w:rsidR="00474C9F" w:rsidRPr="00474C9F" w:rsidRDefault="00474C9F" w:rsidP="00474C9F">
            <w:pPr>
              <w:pStyle w:val="Default"/>
              <w:rPr>
                <w:rFonts w:asciiTheme="minorHAnsi" w:hAnsiTheme="minorHAnsi" w:cstheme="minorHAnsi"/>
                <w:iCs/>
                <w:sz w:val="20"/>
                <w:szCs w:val="20"/>
              </w:rPr>
            </w:pPr>
            <w:r w:rsidRPr="00474C9F">
              <w:rPr>
                <w:rFonts w:asciiTheme="minorHAnsi" w:hAnsiTheme="minorHAnsi" w:cstheme="minorHAnsi"/>
                <w:b/>
                <w:bCs/>
                <w:iCs/>
                <w:sz w:val="20"/>
                <w:szCs w:val="20"/>
              </w:rPr>
              <w:lastRenderedPageBreak/>
              <w:t xml:space="preserve">Padlet </w:t>
            </w:r>
            <w:hyperlink r:id="rId30" w:history="1">
              <w:r w:rsidRPr="00474C9F">
                <w:rPr>
                  <w:rStyle w:val="Hyperlink"/>
                  <w:rFonts w:asciiTheme="minorHAnsi" w:hAnsiTheme="minorHAnsi" w:cstheme="minorHAnsi"/>
                  <w:iCs/>
                  <w:sz w:val="20"/>
                  <w:szCs w:val="20"/>
                </w:rPr>
                <w:t>https://padlet.com</w:t>
              </w:r>
            </w:hyperlink>
            <w:r w:rsidRPr="00474C9F">
              <w:rPr>
                <w:rFonts w:asciiTheme="minorHAnsi" w:hAnsiTheme="minorHAnsi" w:cstheme="minorHAnsi"/>
                <w:iCs/>
                <w:sz w:val="20"/>
                <w:szCs w:val="20"/>
              </w:rPr>
              <w:t xml:space="preserve">  </w:t>
            </w:r>
          </w:p>
          <w:p w14:paraId="3A02CF74" w14:textId="77777777" w:rsidR="00474C9F" w:rsidRPr="00474C9F" w:rsidRDefault="00474C9F" w:rsidP="00474C9F">
            <w:pPr>
              <w:pStyle w:val="NoSpacing"/>
              <w:jc w:val="both"/>
              <w:rPr>
                <w:rFonts w:asciiTheme="minorHAnsi" w:hAnsiTheme="minorHAnsi" w:cstheme="minorHAnsi"/>
                <w:b/>
                <w:sz w:val="20"/>
                <w:szCs w:val="20"/>
                <w:lang w:val="ro-RO"/>
              </w:rPr>
            </w:pPr>
          </w:p>
        </w:tc>
      </w:tr>
      <w:tr w:rsidR="00474C9F" w:rsidRPr="00C4385C" w14:paraId="40AA7217" w14:textId="77777777" w:rsidTr="00474C9F">
        <w:tc>
          <w:tcPr>
            <w:tcW w:w="2975" w:type="dxa"/>
            <w:shd w:val="clear" w:color="auto" w:fill="auto"/>
          </w:tcPr>
          <w:p w14:paraId="300F55EA" w14:textId="5C3A6AC4" w:rsidR="00BD4A7E" w:rsidRPr="00BD4A7E" w:rsidRDefault="00474C9F" w:rsidP="00BD4A7E">
            <w:pPr>
              <w:contextualSpacing/>
              <w:rPr>
                <w:rFonts w:asciiTheme="minorHAnsi" w:hAnsiTheme="minorHAnsi" w:cstheme="minorHAnsi"/>
                <w:b/>
                <w:sz w:val="20"/>
                <w:szCs w:val="20"/>
              </w:rPr>
            </w:pPr>
            <w:r w:rsidRPr="00474C9F">
              <w:rPr>
                <w:rFonts w:asciiTheme="minorHAnsi" w:hAnsiTheme="minorHAnsi" w:cstheme="minorHAnsi"/>
                <w:b/>
                <w:sz w:val="20"/>
                <w:szCs w:val="20"/>
              </w:rPr>
              <w:lastRenderedPageBreak/>
              <w:t>3.Proiectarea didactică și integrarea resurselor digitale în activități didactice asistate de calculator/tehnologie</w:t>
            </w:r>
            <w:r w:rsidRPr="00474C9F">
              <w:rPr>
                <w:rFonts w:asciiTheme="minorHAnsi" w:hAnsiTheme="minorHAnsi" w:cstheme="minorHAnsi"/>
                <w:sz w:val="20"/>
                <w:szCs w:val="20"/>
              </w:rPr>
              <w:t xml:space="preserve">  în specializarea studentului </w:t>
            </w:r>
            <w:r w:rsidRPr="00474C9F">
              <w:rPr>
                <w:rFonts w:asciiTheme="minorHAnsi" w:hAnsiTheme="minorHAnsi" w:cstheme="minorHAnsi"/>
                <w:b/>
                <w:bCs/>
                <w:sz w:val="20"/>
                <w:szCs w:val="20"/>
              </w:rPr>
              <w:t>(</w:t>
            </w:r>
            <w:r w:rsidR="00BD4A7E">
              <w:rPr>
                <w:rFonts w:asciiTheme="minorHAnsi" w:hAnsiTheme="minorHAnsi" w:cstheme="minorHAnsi"/>
                <w:b/>
                <w:bCs/>
                <w:sz w:val="20"/>
                <w:szCs w:val="20"/>
              </w:rPr>
              <w:t xml:space="preserve">C2, A1, A2, </w:t>
            </w:r>
            <w:r w:rsidR="00BD4A7E">
              <w:rPr>
                <w:rFonts w:asciiTheme="minorHAnsi" w:hAnsiTheme="minorHAnsi" w:cstheme="minorHAnsi"/>
                <w:b/>
                <w:sz w:val="20"/>
                <w:szCs w:val="20"/>
                <w:lang w:val="it-IT"/>
              </w:rPr>
              <w:t>RA1, RA2, RA3</w:t>
            </w:r>
            <w:r w:rsidR="00BD4A7E" w:rsidRPr="00474C9F">
              <w:rPr>
                <w:rFonts w:asciiTheme="minorHAnsi" w:hAnsiTheme="minorHAnsi" w:cstheme="minorHAnsi"/>
                <w:b/>
                <w:sz w:val="20"/>
                <w:szCs w:val="20"/>
                <w:lang w:val="it-IT"/>
              </w:rPr>
              <w:t>)</w:t>
            </w:r>
          </w:p>
          <w:p w14:paraId="5498F725" w14:textId="3CB2BD27" w:rsidR="00474C9F" w:rsidRPr="00474C9F" w:rsidRDefault="00474C9F" w:rsidP="00BD4A7E">
            <w:pPr>
              <w:pStyle w:val="Default"/>
              <w:rPr>
                <w:rFonts w:asciiTheme="minorHAnsi" w:hAnsiTheme="minorHAnsi" w:cstheme="minorHAnsi"/>
                <w:sz w:val="20"/>
                <w:szCs w:val="20"/>
              </w:rPr>
            </w:pPr>
            <w:r w:rsidRPr="00474C9F">
              <w:rPr>
                <w:rFonts w:asciiTheme="minorHAnsi" w:hAnsiTheme="minorHAnsi" w:cstheme="minorHAnsi"/>
                <w:sz w:val="20"/>
                <w:szCs w:val="20"/>
              </w:rPr>
              <w:t>Proiectarea activități didactice online- instrumente și modele pedagogice-SAMR</w:t>
            </w:r>
          </w:p>
          <w:p w14:paraId="0B4E24B4" w14:textId="77777777" w:rsidR="00474C9F" w:rsidRPr="00474C9F" w:rsidRDefault="00474C9F" w:rsidP="00E91A3C">
            <w:pPr>
              <w:pStyle w:val="Default"/>
              <w:numPr>
                <w:ilvl w:val="0"/>
                <w:numId w:val="14"/>
              </w:numPr>
              <w:ind w:left="144" w:hanging="144"/>
              <w:jc w:val="both"/>
              <w:rPr>
                <w:rFonts w:asciiTheme="minorHAnsi" w:hAnsiTheme="minorHAnsi" w:cstheme="minorHAnsi"/>
                <w:sz w:val="20"/>
                <w:szCs w:val="20"/>
              </w:rPr>
            </w:pPr>
            <w:r w:rsidRPr="00474C9F">
              <w:rPr>
                <w:rFonts w:asciiTheme="minorHAnsi" w:hAnsiTheme="minorHAnsi" w:cstheme="minorHAnsi"/>
                <w:sz w:val="20"/>
                <w:szCs w:val="20"/>
              </w:rPr>
              <w:t>Creare de resurse educaționale în specialitatea cursanților (în format digital)</w:t>
            </w:r>
            <w:r w:rsidRPr="00474C9F">
              <w:rPr>
                <w:rFonts w:asciiTheme="minorHAnsi" w:hAnsiTheme="minorHAnsi" w:cstheme="minorHAnsi"/>
                <w:i/>
                <w:sz w:val="20"/>
                <w:szCs w:val="20"/>
              </w:rPr>
              <w:t xml:space="preserve"> </w:t>
            </w:r>
          </w:p>
          <w:p w14:paraId="4FE2D432" w14:textId="0D3B4D52" w:rsidR="00474C9F" w:rsidRDefault="00474C9F" w:rsidP="00E91A3C">
            <w:pPr>
              <w:pStyle w:val="Default"/>
              <w:numPr>
                <w:ilvl w:val="0"/>
                <w:numId w:val="14"/>
              </w:numPr>
              <w:ind w:left="144" w:hanging="144"/>
              <w:jc w:val="both"/>
              <w:rPr>
                <w:rFonts w:asciiTheme="minorHAnsi" w:hAnsiTheme="minorHAnsi" w:cstheme="minorHAnsi"/>
                <w:sz w:val="20"/>
                <w:szCs w:val="20"/>
              </w:rPr>
            </w:pPr>
            <w:r w:rsidRPr="00474C9F">
              <w:rPr>
                <w:rFonts w:asciiTheme="minorHAnsi" w:hAnsiTheme="minorHAnsi" w:cstheme="minorHAnsi"/>
                <w:i/>
                <w:sz w:val="20"/>
                <w:szCs w:val="20"/>
              </w:rPr>
              <w:t>Prezentarea suitei Google, QR code generator, alte aplicații</w:t>
            </w:r>
            <w:r w:rsidRPr="00474C9F">
              <w:rPr>
                <w:rFonts w:asciiTheme="minorHAnsi" w:hAnsiTheme="minorHAnsi" w:cstheme="minorHAnsi"/>
                <w:sz w:val="20"/>
                <w:szCs w:val="20"/>
              </w:rPr>
              <w:t xml:space="preserve">. </w:t>
            </w:r>
          </w:p>
          <w:p w14:paraId="4A321D12" w14:textId="2059B249" w:rsidR="00B346C9" w:rsidRPr="00474C9F" w:rsidRDefault="00B346C9" w:rsidP="00B346C9">
            <w:pPr>
              <w:contextualSpacing/>
              <w:rPr>
                <w:rFonts w:asciiTheme="minorHAnsi" w:hAnsiTheme="minorHAnsi" w:cstheme="minorHAnsi"/>
                <w:b/>
                <w:bCs/>
                <w:i/>
                <w:iCs/>
                <w:sz w:val="20"/>
                <w:szCs w:val="20"/>
              </w:rPr>
            </w:pPr>
            <w:r>
              <w:rPr>
                <w:rFonts w:asciiTheme="minorHAnsi" w:hAnsiTheme="minorHAnsi" w:cstheme="minorHAnsi"/>
                <w:b/>
                <w:bCs/>
                <w:i/>
                <w:iCs/>
                <w:sz w:val="20"/>
                <w:szCs w:val="20"/>
                <w:lang w:val="it-IT"/>
              </w:rPr>
              <w:t>Resursă</w:t>
            </w:r>
            <w:r w:rsidRPr="00474C9F">
              <w:rPr>
                <w:rFonts w:asciiTheme="minorHAnsi" w:hAnsiTheme="minorHAnsi" w:cstheme="minorHAnsi"/>
                <w:b/>
                <w:bCs/>
                <w:i/>
                <w:iCs/>
                <w:sz w:val="20"/>
                <w:szCs w:val="20"/>
                <w:lang w:val="it-IT"/>
              </w:rPr>
              <w:t xml:space="preserve"> </w:t>
            </w:r>
            <w:r>
              <w:rPr>
                <w:rFonts w:asciiTheme="minorHAnsi" w:hAnsiTheme="minorHAnsi" w:cstheme="minorHAnsi"/>
                <w:b/>
                <w:bCs/>
                <w:i/>
                <w:iCs/>
                <w:sz w:val="20"/>
                <w:szCs w:val="20"/>
                <w:lang w:val="it-IT"/>
              </w:rPr>
              <w:t xml:space="preserve">3 </w:t>
            </w:r>
            <w:r w:rsidRPr="00474C9F">
              <w:rPr>
                <w:rFonts w:asciiTheme="minorHAnsi" w:hAnsiTheme="minorHAnsi" w:cstheme="minorHAnsi"/>
                <w:b/>
                <w:bCs/>
                <w:i/>
                <w:iCs/>
                <w:sz w:val="20"/>
                <w:szCs w:val="20"/>
                <w:lang w:val="it-IT"/>
              </w:rPr>
              <w:t xml:space="preserve">e-Portofoliu </w:t>
            </w:r>
          </w:p>
          <w:p w14:paraId="37120AB9" w14:textId="77777777" w:rsidR="00B346C9" w:rsidRPr="00474C9F" w:rsidRDefault="00B346C9" w:rsidP="00B346C9">
            <w:pPr>
              <w:pStyle w:val="Default"/>
              <w:ind w:left="144"/>
              <w:jc w:val="both"/>
              <w:rPr>
                <w:rFonts w:asciiTheme="minorHAnsi" w:hAnsiTheme="minorHAnsi" w:cstheme="minorHAnsi"/>
                <w:sz w:val="20"/>
                <w:szCs w:val="20"/>
              </w:rPr>
            </w:pPr>
          </w:p>
          <w:p w14:paraId="0ECABB3E" w14:textId="55DA98F8" w:rsidR="00474C9F" w:rsidRPr="00474C9F" w:rsidRDefault="00474C9F" w:rsidP="00474C9F">
            <w:pPr>
              <w:pStyle w:val="NoSpacing"/>
              <w:jc w:val="both"/>
              <w:rPr>
                <w:rFonts w:asciiTheme="minorHAnsi" w:hAnsiTheme="minorHAnsi" w:cstheme="minorHAnsi"/>
                <w:sz w:val="20"/>
                <w:szCs w:val="20"/>
                <w:lang w:val="ro-RO"/>
              </w:rPr>
            </w:pPr>
            <w:r w:rsidRPr="00474C9F">
              <w:rPr>
                <w:rFonts w:asciiTheme="minorHAnsi" w:hAnsiTheme="minorHAnsi" w:cstheme="minorHAnsi"/>
                <w:sz w:val="20"/>
                <w:szCs w:val="20"/>
                <w:lang w:val="it-IT"/>
              </w:rPr>
              <w:t>(</w:t>
            </w:r>
            <w:r w:rsidRPr="00474C9F">
              <w:rPr>
                <w:rFonts w:asciiTheme="minorHAnsi" w:hAnsiTheme="minorHAnsi" w:cstheme="minorHAnsi"/>
                <w:sz w:val="20"/>
                <w:szCs w:val="20"/>
              </w:rPr>
              <w:t>2 ore)</w:t>
            </w:r>
          </w:p>
        </w:tc>
        <w:tc>
          <w:tcPr>
            <w:tcW w:w="2910" w:type="dxa"/>
            <w:shd w:val="clear" w:color="auto" w:fill="auto"/>
          </w:tcPr>
          <w:p w14:paraId="3E2B4440"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 xml:space="preserve">Conversație, explicația, demonstraţia, exercițiul, munca în echipă </w:t>
            </w:r>
          </w:p>
          <w:p w14:paraId="1CE62325"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 xml:space="preserve"> </w:t>
            </w:r>
          </w:p>
          <w:p w14:paraId="43DEF864" w14:textId="77777777" w:rsidR="00474C9F" w:rsidRPr="00474C9F" w:rsidRDefault="00474C9F" w:rsidP="00474C9F">
            <w:pPr>
              <w:rPr>
                <w:rFonts w:asciiTheme="minorHAnsi" w:hAnsiTheme="minorHAnsi" w:cstheme="minorHAnsi"/>
                <w:sz w:val="20"/>
                <w:szCs w:val="20"/>
                <w:lang w:val="it-IT"/>
              </w:rPr>
            </w:pPr>
          </w:p>
          <w:p w14:paraId="5BEBE5C6" w14:textId="77777777" w:rsidR="00474C9F" w:rsidRPr="00474C9F" w:rsidRDefault="00474C9F" w:rsidP="00474C9F">
            <w:pPr>
              <w:rPr>
                <w:rFonts w:asciiTheme="minorHAnsi" w:hAnsiTheme="minorHAnsi" w:cstheme="minorHAnsi"/>
                <w:sz w:val="20"/>
                <w:szCs w:val="20"/>
                <w:lang w:val="it-IT"/>
              </w:rPr>
            </w:pPr>
          </w:p>
          <w:p w14:paraId="03DAC7C8" w14:textId="77777777" w:rsidR="00474C9F" w:rsidRPr="00474C9F" w:rsidRDefault="00474C9F" w:rsidP="00474C9F">
            <w:pPr>
              <w:rPr>
                <w:rFonts w:asciiTheme="minorHAnsi" w:hAnsiTheme="minorHAnsi" w:cstheme="minorHAnsi"/>
                <w:sz w:val="20"/>
                <w:szCs w:val="20"/>
                <w:lang w:val="it-IT"/>
              </w:rPr>
            </w:pPr>
          </w:p>
          <w:p w14:paraId="7B2EF7E1" w14:textId="77777777" w:rsidR="00474C9F" w:rsidRPr="00474C9F" w:rsidRDefault="00474C9F" w:rsidP="00474C9F">
            <w:pPr>
              <w:rPr>
                <w:rFonts w:asciiTheme="minorHAnsi" w:hAnsiTheme="minorHAnsi" w:cstheme="minorHAnsi"/>
                <w:sz w:val="20"/>
                <w:szCs w:val="20"/>
                <w:lang w:val="it-IT"/>
              </w:rPr>
            </w:pPr>
          </w:p>
          <w:p w14:paraId="127E0428" w14:textId="77777777" w:rsidR="00474C9F" w:rsidRPr="00474C9F" w:rsidRDefault="00474C9F" w:rsidP="00474C9F">
            <w:pPr>
              <w:pStyle w:val="NoSpacing"/>
              <w:jc w:val="both"/>
              <w:rPr>
                <w:rFonts w:asciiTheme="minorHAnsi" w:hAnsiTheme="minorHAnsi" w:cstheme="minorHAnsi"/>
                <w:b/>
                <w:sz w:val="20"/>
                <w:szCs w:val="20"/>
                <w:lang w:val="ro-RO"/>
              </w:rPr>
            </w:pPr>
          </w:p>
        </w:tc>
        <w:tc>
          <w:tcPr>
            <w:tcW w:w="3500" w:type="dxa"/>
            <w:shd w:val="clear" w:color="auto" w:fill="auto"/>
          </w:tcPr>
          <w:p w14:paraId="53E863BB" w14:textId="77777777" w:rsidR="00474C9F" w:rsidRPr="00E92D62" w:rsidRDefault="00474C9F" w:rsidP="00474C9F">
            <w:pPr>
              <w:rPr>
                <w:rFonts w:asciiTheme="minorHAnsi" w:hAnsiTheme="minorHAnsi" w:cstheme="minorHAnsi"/>
                <w:sz w:val="20"/>
                <w:szCs w:val="20"/>
              </w:rPr>
            </w:pPr>
            <w:r w:rsidRPr="00E92D62">
              <w:rPr>
                <w:rFonts w:asciiTheme="minorHAnsi" w:hAnsiTheme="minorHAnsi" w:cstheme="minorHAnsi"/>
                <w:sz w:val="20"/>
                <w:szCs w:val="20"/>
              </w:rPr>
              <w:t>Referințe:</w:t>
            </w:r>
          </w:p>
          <w:p w14:paraId="669C4B51" w14:textId="17636E1A" w:rsidR="009943F2" w:rsidRPr="009943F2" w:rsidRDefault="00474C9F" w:rsidP="009943F2">
            <w:pPr>
              <w:pStyle w:val="Heading1"/>
              <w:spacing w:before="0"/>
              <w:jc w:val="both"/>
              <w:rPr>
                <w:rFonts w:asciiTheme="minorHAnsi" w:hAnsiTheme="minorHAnsi" w:cstheme="minorHAnsi"/>
                <w:b w:val="0"/>
                <w:bCs w:val="0"/>
                <w:kern w:val="0"/>
                <w:sz w:val="20"/>
                <w:szCs w:val="20"/>
              </w:rPr>
            </w:pPr>
            <w:r w:rsidRPr="00E92D62">
              <w:rPr>
                <w:rFonts w:asciiTheme="minorHAnsi" w:eastAsia="Calibri" w:hAnsiTheme="minorHAnsi" w:cstheme="minorHAnsi"/>
                <w:b w:val="0"/>
                <w:bCs w:val="0"/>
                <w:sz w:val="20"/>
                <w:szCs w:val="20"/>
              </w:rPr>
              <w:t>1.</w:t>
            </w:r>
            <w:r w:rsidR="009943F2" w:rsidRPr="009943F2">
              <w:rPr>
                <w:rFonts w:asciiTheme="minorHAnsi" w:hAnsiTheme="minorHAnsi" w:cstheme="minorHAnsi"/>
                <w:b w:val="0"/>
                <w:bCs w:val="0"/>
                <w:kern w:val="0"/>
                <w:sz w:val="20"/>
                <w:szCs w:val="20"/>
              </w:rPr>
              <w:t xml:space="preserve"> Crăciun Dana, Grosseck, G (2022) D. Ghid practic de resurse educaționale și digitale pentru instruire f2f, online și mixtă. Editura Universității de Vest din Timișoara</w:t>
            </w:r>
            <w:r w:rsidR="009943F2">
              <w:rPr>
                <w:rFonts w:asciiTheme="minorHAnsi" w:hAnsiTheme="minorHAnsi" w:cstheme="minorHAnsi"/>
                <w:b w:val="0"/>
                <w:bCs w:val="0"/>
                <w:kern w:val="0"/>
                <w:sz w:val="20"/>
                <w:szCs w:val="20"/>
              </w:rPr>
              <w:t>.</w:t>
            </w:r>
          </w:p>
          <w:p w14:paraId="592BC14A" w14:textId="15026182" w:rsidR="00474C9F" w:rsidRPr="009F2476" w:rsidRDefault="00474C9F" w:rsidP="00474C9F">
            <w:pPr>
              <w:pStyle w:val="Default"/>
              <w:rPr>
                <w:rFonts w:asciiTheme="minorHAnsi" w:hAnsiTheme="minorHAnsi" w:cstheme="minorHAnsi"/>
                <w:sz w:val="20"/>
                <w:szCs w:val="20"/>
              </w:rPr>
            </w:pPr>
          </w:p>
          <w:p w14:paraId="7EA32924" w14:textId="77777777" w:rsidR="00474C9F" w:rsidRPr="00474C9F" w:rsidRDefault="00474C9F" w:rsidP="00474C9F">
            <w:pPr>
              <w:pStyle w:val="Default"/>
              <w:rPr>
                <w:rFonts w:asciiTheme="minorHAnsi" w:hAnsiTheme="minorHAnsi" w:cstheme="minorHAnsi"/>
                <w:b/>
                <w:sz w:val="20"/>
                <w:szCs w:val="20"/>
              </w:rPr>
            </w:pPr>
            <w:r w:rsidRPr="00474C9F">
              <w:rPr>
                <w:rFonts w:asciiTheme="minorHAnsi" w:hAnsiTheme="minorHAnsi" w:cstheme="minorHAnsi"/>
                <w:b/>
                <w:sz w:val="20"/>
                <w:szCs w:val="20"/>
              </w:rPr>
              <w:t>Resurse Web:</w:t>
            </w:r>
          </w:p>
          <w:p w14:paraId="546E548B" w14:textId="77777777" w:rsidR="00474C9F" w:rsidRPr="00474C9F" w:rsidRDefault="00474C9F" w:rsidP="00474C9F">
            <w:pPr>
              <w:rPr>
                <w:rFonts w:asciiTheme="minorHAnsi" w:hAnsiTheme="minorHAnsi" w:cstheme="minorHAnsi"/>
                <w:b/>
                <w:bCs/>
                <w:sz w:val="20"/>
                <w:szCs w:val="20"/>
              </w:rPr>
            </w:pPr>
            <w:r w:rsidRPr="00474C9F">
              <w:rPr>
                <w:rFonts w:asciiTheme="minorHAnsi" w:hAnsiTheme="minorHAnsi" w:cstheme="minorHAnsi"/>
                <w:b/>
                <w:bCs/>
                <w:sz w:val="20"/>
                <w:szCs w:val="20"/>
              </w:rPr>
              <w:t>Suita Google pentru educație</w:t>
            </w:r>
          </w:p>
          <w:p w14:paraId="27AE4C1D" w14:textId="77777777" w:rsidR="00474C9F" w:rsidRPr="00474C9F" w:rsidRDefault="00000000" w:rsidP="00474C9F">
            <w:pPr>
              <w:rPr>
                <w:rFonts w:asciiTheme="minorHAnsi" w:hAnsiTheme="minorHAnsi" w:cstheme="minorHAnsi"/>
                <w:sz w:val="20"/>
                <w:szCs w:val="20"/>
              </w:rPr>
            </w:pPr>
            <w:hyperlink r:id="rId31" w:history="1">
              <w:r w:rsidR="00474C9F" w:rsidRPr="00474C9F">
                <w:rPr>
                  <w:rStyle w:val="Hyperlink"/>
                  <w:rFonts w:asciiTheme="minorHAnsi" w:hAnsiTheme="minorHAnsi" w:cstheme="minorHAnsi"/>
                  <w:sz w:val="20"/>
                  <w:szCs w:val="20"/>
                </w:rPr>
                <w:t>https://www.google.ro</w:t>
              </w:r>
            </w:hyperlink>
          </w:p>
          <w:p w14:paraId="64AAB26D"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Generare/citire QR code</w:t>
            </w:r>
          </w:p>
          <w:p w14:paraId="038BDACA" w14:textId="77777777" w:rsidR="00474C9F" w:rsidRPr="00474C9F" w:rsidRDefault="00000000" w:rsidP="00474C9F">
            <w:pPr>
              <w:rPr>
                <w:rFonts w:asciiTheme="minorHAnsi" w:hAnsiTheme="minorHAnsi" w:cstheme="minorHAnsi"/>
                <w:sz w:val="20"/>
                <w:szCs w:val="20"/>
              </w:rPr>
            </w:pPr>
            <w:hyperlink r:id="rId32" w:history="1">
              <w:r w:rsidR="00474C9F" w:rsidRPr="00474C9F">
                <w:rPr>
                  <w:rStyle w:val="Hyperlink"/>
                  <w:rFonts w:asciiTheme="minorHAnsi" w:hAnsiTheme="minorHAnsi" w:cstheme="minorHAnsi"/>
                  <w:sz w:val="20"/>
                  <w:szCs w:val="20"/>
                </w:rPr>
                <w:t>https://www.the-qrcode-generator.com/</w:t>
              </w:r>
            </w:hyperlink>
            <w:r w:rsidR="00474C9F" w:rsidRPr="00474C9F">
              <w:rPr>
                <w:rFonts w:asciiTheme="minorHAnsi" w:hAnsiTheme="minorHAnsi" w:cstheme="minorHAnsi"/>
                <w:sz w:val="20"/>
                <w:szCs w:val="20"/>
              </w:rPr>
              <w:t xml:space="preserve"> </w:t>
            </w:r>
          </w:p>
          <w:p w14:paraId="077222B7" w14:textId="40B0D325" w:rsidR="00474C9F" w:rsidRPr="00474C9F" w:rsidRDefault="00474C9F" w:rsidP="00474C9F">
            <w:pPr>
              <w:pStyle w:val="NoSpacing"/>
              <w:jc w:val="both"/>
              <w:rPr>
                <w:rFonts w:asciiTheme="minorHAnsi" w:hAnsiTheme="minorHAnsi" w:cstheme="minorHAnsi"/>
                <w:b/>
                <w:sz w:val="20"/>
                <w:szCs w:val="20"/>
                <w:lang w:val="ro-RO"/>
              </w:rPr>
            </w:pPr>
            <w:r w:rsidRPr="00474C9F">
              <w:rPr>
                <w:rStyle w:val="Hyperlink"/>
                <w:rFonts w:asciiTheme="minorHAnsi" w:hAnsiTheme="minorHAnsi" w:cstheme="minorHAnsi"/>
                <w:sz w:val="20"/>
                <w:szCs w:val="20"/>
                <w:lang w:val="ro-RO"/>
              </w:rPr>
              <w:t>h</w:t>
            </w:r>
            <w:hyperlink r:id="rId33" w:history="1">
              <w:r w:rsidRPr="00474C9F">
                <w:rPr>
                  <w:rStyle w:val="Hyperlink"/>
                  <w:rFonts w:asciiTheme="minorHAnsi" w:hAnsiTheme="minorHAnsi" w:cstheme="minorHAnsi"/>
                  <w:sz w:val="20"/>
                  <w:szCs w:val="20"/>
                  <w:lang w:val="ro-RO"/>
                </w:rPr>
                <w:t>ttps://www.digitaliada.ro/</w:t>
              </w:r>
            </w:hyperlink>
            <w:r w:rsidRPr="00474C9F">
              <w:rPr>
                <w:rStyle w:val="Hyperlink"/>
                <w:rFonts w:asciiTheme="minorHAnsi" w:hAnsiTheme="minorHAnsi" w:cstheme="minorHAnsi"/>
                <w:sz w:val="20"/>
                <w:szCs w:val="20"/>
                <w:lang w:val="ro-RO"/>
              </w:rPr>
              <w:t xml:space="preserve">, </w:t>
            </w:r>
            <w:r w:rsidRPr="00474C9F">
              <w:rPr>
                <w:rFonts w:asciiTheme="minorHAnsi" w:hAnsiTheme="minorHAnsi" w:cstheme="minorHAnsi"/>
                <w:sz w:val="20"/>
                <w:szCs w:val="20"/>
                <w:lang w:val="fr-CH"/>
              </w:rPr>
              <w:t xml:space="preserve"> </w:t>
            </w:r>
            <w:hyperlink r:id="rId34" w:history="1">
              <w:r w:rsidRPr="00474C9F">
                <w:rPr>
                  <w:rStyle w:val="Hyperlink"/>
                  <w:rFonts w:asciiTheme="minorHAnsi" w:hAnsiTheme="minorHAnsi" w:cstheme="minorHAnsi"/>
                  <w:sz w:val="20"/>
                  <w:szCs w:val="20"/>
                  <w:lang w:val="fr-CH"/>
                </w:rPr>
                <w:t>https://digitaledu.ro/</w:t>
              </w:r>
            </w:hyperlink>
            <w:r w:rsidRPr="00474C9F">
              <w:rPr>
                <w:rStyle w:val="Hyperlink"/>
                <w:rFonts w:asciiTheme="minorHAnsi" w:hAnsiTheme="minorHAnsi" w:cstheme="minorHAnsi"/>
                <w:sz w:val="20"/>
                <w:szCs w:val="20"/>
                <w:lang w:val="fr-CH"/>
              </w:rPr>
              <w:t>,</w:t>
            </w:r>
            <w:r w:rsidRPr="00474C9F">
              <w:rPr>
                <w:rFonts w:asciiTheme="minorHAnsi" w:hAnsiTheme="minorHAnsi" w:cstheme="minorHAnsi"/>
                <w:sz w:val="20"/>
                <w:szCs w:val="20"/>
              </w:rPr>
              <w:t xml:space="preserve"> </w:t>
            </w:r>
            <w:hyperlink r:id="rId35" w:history="1">
              <w:r w:rsidRPr="00474C9F">
                <w:rPr>
                  <w:rStyle w:val="Hyperlink"/>
                  <w:rFonts w:asciiTheme="minorHAnsi" w:hAnsiTheme="minorHAnsi" w:cstheme="minorHAnsi"/>
                  <w:sz w:val="20"/>
                  <w:szCs w:val="20"/>
                  <w:lang w:val="ro-RO"/>
                </w:rPr>
                <w:t>https://digital.educred.ro/</w:t>
              </w:r>
            </w:hyperlink>
            <w:r w:rsidRPr="00474C9F">
              <w:rPr>
                <w:rStyle w:val="Hyperlink"/>
                <w:rFonts w:asciiTheme="minorHAnsi" w:hAnsiTheme="minorHAnsi" w:cstheme="minorHAnsi"/>
                <w:sz w:val="20"/>
                <w:szCs w:val="20"/>
                <w:lang w:val="ro-RO"/>
              </w:rPr>
              <w:t>,</w:t>
            </w:r>
            <w:r w:rsidRPr="00474C9F">
              <w:rPr>
                <w:rFonts w:asciiTheme="minorHAnsi" w:hAnsiTheme="minorHAnsi" w:cstheme="minorHAnsi"/>
                <w:sz w:val="20"/>
                <w:szCs w:val="20"/>
              </w:rPr>
              <w:t xml:space="preserve"> </w:t>
            </w:r>
          </w:p>
        </w:tc>
      </w:tr>
      <w:tr w:rsidR="00474C9F" w:rsidRPr="00C4385C" w14:paraId="7BBB1CF8" w14:textId="77777777" w:rsidTr="00474C9F">
        <w:tc>
          <w:tcPr>
            <w:tcW w:w="2975" w:type="dxa"/>
            <w:shd w:val="clear" w:color="auto" w:fill="auto"/>
          </w:tcPr>
          <w:p w14:paraId="09AD67D9" w14:textId="7B834911" w:rsidR="00474C9F" w:rsidRPr="00474C9F" w:rsidRDefault="00474C9F" w:rsidP="00474C9F">
            <w:pPr>
              <w:contextualSpacing/>
              <w:rPr>
                <w:rFonts w:asciiTheme="minorHAnsi" w:hAnsiTheme="minorHAnsi" w:cstheme="minorHAnsi"/>
                <w:b/>
                <w:sz w:val="20"/>
                <w:szCs w:val="20"/>
              </w:rPr>
            </w:pPr>
            <w:r w:rsidRPr="00474C9F">
              <w:rPr>
                <w:rFonts w:asciiTheme="minorHAnsi" w:hAnsiTheme="minorHAnsi" w:cstheme="minorHAnsi"/>
                <w:b/>
                <w:sz w:val="20"/>
                <w:szCs w:val="20"/>
              </w:rPr>
              <w:t>4.Aplicații utilizate în pregătirea lecțiilor asistate de tehnologie (</w:t>
            </w:r>
            <w:r w:rsidR="00BD4A7E">
              <w:rPr>
                <w:rFonts w:asciiTheme="minorHAnsi" w:hAnsiTheme="minorHAnsi" w:cstheme="minorHAnsi"/>
                <w:b/>
                <w:sz w:val="20"/>
                <w:szCs w:val="20"/>
              </w:rPr>
              <w:t xml:space="preserve">C2, A1, A2, </w:t>
            </w:r>
            <w:r w:rsidR="00BD4A7E">
              <w:rPr>
                <w:rFonts w:asciiTheme="minorHAnsi" w:hAnsiTheme="minorHAnsi" w:cstheme="minorHAnsi"/>
                <w:b/>
                <w:sz w:val="20"/>
                <w:szCs w:val="20"/>
                <w:lang w:val="it-IT"/>
              </w:rPr>
              <w:t>RA1, RA2, RA3</w:t>
            </w:r>
            <w:r w:rsidR="00BD4A7E" w:rsidRPr="00474C9F">
              <w:rPr>
                <w:rFonts w:asciiTheme="minorHAnsi" w:hAnsiTheme="minorHAnsi" w:cstheme="minorHAnsi"/>
                <w:b/>
                <w:sz w:val="20"/>
                <w:szCs w:val="20"/>
                <w:lang w:val="it-IT"/>
              </w:rPr>
              <w:t>)</w:t>
            </w:r>
          </w:p>
          <w:p w14:paraId="5C759E70" w14:textId="77777777" w:rsidR="00474C9F" w:rsidRPr="00474C9F" w:rsidRDefault="00474C9F" w:rsidP="00E91A3C">
            <w:pPr>
              <w:pStyle w:val="ListParagraph"/>
              <w:numPr>
                <w:ilvl w:val="0"/>
                <w:numId w:val="15"/>
              </w:numPr>
              <w:ind w:left="144" w:hanging="144"/>
              <w:rPr>
                <w:rFonts w:asciiTheme="minorHAnsi" w:hAnsiTheme="minorHAnsi" w:cstheme="minorHAnsi"/>
                <w:sz w:val="20"/>
                <w:szCs w:val="20"/>
              </w:rPr>
            </w:pPr>
            <w:r w:rsidRPr="00474C9F">
              <w:rPr>
                <w:rFonts w:asciiTheme="minorHAnsi" w:hAnsiTheme="minorHAnsi" w:cstheme="minorHAnsi"/>
                <w:sz w:val="20"/>
                <w:szCs w:val="20"/>
              </w:rPr>
              <w:t xml:space="preserve">Instrumente și utilitare specifice. </w:t>
            </w:r>
          </w:p>
          <w:p w14:paraId="274C07C7" w14:textId="77777777" w:rsidR="00474C9F" w:rsidRPr="00474C9F" w:rsidRDefault="00474C9F" w:rsidP="00E91A3C">
            <w:pPr>
              <w:pStyle w:val="ListParagraph"/>
              <w:numPr>
                <w:ilvl w:val="0"/>
                <w:numId w:val="15"/>
              </w:numPr>
              <w:ind w:left="144" w:hanging="144"/>
              <w:rPr>
                <w:rFonts w:asciiTheme="minorHAnsi" w:hAnsiTheme="minorHAnsi" w:cstheme="minorHAnsi"/>
                <w:sz w:val="20"/>
                <w:szCs w:val="20"/>
              </w:rPr>
            </w:pPr>
            <w:r w:rsidRPr="00474C9F">
              <w:rPr>
                <w:rFonts w:asciiTheme="minorHAnsi" w:hAnsiTheme="minorHAnsi" w:cstheme="minorHAnsi"/>
                <w:sz w:val="20"/>
                <w:szCs w:val="20"/>
              </w:rPr>
              <w:t xml:space="preserve">Resurse digitale în format vizual </w:t>
            </w:r>
          </w:p>
          <w:p w14:paraId="2AD33602" w14:textId="77777777" w:rsidR="00474C9F" w:rsidRPr="00474C9F" w:rsidRDefault="00474C9F" w:rsidP="00474C9F">
            <w:pPr>
              <w:pStyle w:val="ListParagraph"/>
              <w:ind w:left="144" w:hanging="144"/>
              <w:rPr>
                <w:rFonts w:asciiTheme="minorHAnsi" w:hAnsiTheme="minorHAnsi" w:cstheme="minorHAnsi"/>
                <w:sz w:val="20"/>
                <w:szCs w:val="20"/>
              </w:rPr>
            </w:pPr>
            <w:r w:rsidRPr="00474C9F">
              <w:rPr>
                <w:rFonts w:asciiTheme="minorHAnsi" w:hAnsiTheme="minorHAnsi" w:cstheme="minorHAnsi"/>
                <w:b/>
                <w:bCs/>
                <w:sz w:val="20"/>
                <w:szCs w:val="20"/>
              </w:rPr>
              <w:t>Prezentări electronice</w:t>
            </w:r>
            <w:r w:rsidRPr="00474C9F">
              <w:rPr>
                <w:rFonts w:asciiTheme="minorHAnsi" w:hAnsiTheme="minorHAnsi" w:cstheme="minorHAnsi"/>
                <w:sz w:val="20"/>
                <w:szCs w:val="20"/>
              </w:rPr>
              <w:t xml:space="preserve"> (colaborative, interactive, neliniare), </w:t>
            </w:r>
          </w:p>
          <w:p w14:paraId="03CBC6F8" w14:textId="77777777" w:rsidR="00474C9F" w:rsidRPr="00474C9F" w:rsidRDefault="00474C9F" w:rsidP="00474C9F">
            <w:pPr>
              <w:pStyle w:val="ListParagraph"/>
              <w:ind w:left="144" w:hanging="144"/>
              <w:rPr>
                <w:rFonts w:asciiTheme="minorHAnsi" w:hAnsiTheme="minorHAnsi" w:cstheme="minorHAnsi"/>
                <w:b/>
                <w:bCs/>
                <w:sz w:val="20"/>
                <w:szCs w:val="20"/>
              </w:rPr>
            </w:pPr>
            <w:r w:rsidRPr="00474C9F">
              <w:rPr>
                <w:rFonts w:asciiTheme="minorHAnsi" w:hAnsiTheme="minorHAnsi" w:cstheme="minorHAnsi"/>
                <w:b/>
                <w:bCs/>
                <w:sz w:val="20"/>
                <w:szCs w:val="20"/>
              </w:rPr>
              <w:t>Hărți conceptuale și de idei</w:t>
            </w:r>
          </w:p>
          <w:p w14:paraId="3B9CBC36" w14:textId="77777777" w:rsidR="00474C9F" w:rsidRPr="00474C9F" w:rsidRDefault="00474C9F" w:rsidP="00E91A3C">
            <w:pPr>
              <w:pStyle w:val="ListParagraph"/>
              <w:numPr>
                <w:ilvl w:val="0"/>
                <w:numId w:val="15"/>
              </w:numPr>
              <w:ind w:left="144" w:hanging="144"/>
              <w:rPr>
                <w:rFonts w:asciiTheme="minorHAnsi" w:hAnsiTheme="minorHAnsi" w:cstheme="minorHAnsi"/>
                <w:i/>
                <w:sz w:val="20"/>
                <w:szCs w:val="20"/>
              </w:rPr>
            </w:pPr>
            <w:r w:rsidRPr="00474C9F">
              <w:rPr>
                <w:rFonts w:asciiTheme="minorHAnsi" w:hAnsiTheme="minorHAnsi" w:cstheme="minorHAnsi"/>
                <w:b/>
                <w:bCs/>
                <w:i/>
                <w:sz w:val="20"/>
                <w:szCs w:val="20"/>
              </w:rPr>
              <w:t xml:space="preserve">Mentimeter/Coggle, </w:t>
            </w:r>
            <w:r w:rsidRPr="00474C9F">
              <w:rPr>
                <w:rFonts w:asciiTheme="minorHAnsi" w:hAnsiTheme="minorHAnsi" w:cstheme="minorHAnsi"/>
                <w:i/>
                <w:sz w:val="20"/>
                <w:szCs w:val="20"/>
              </w:rPr>
              <w:t xml:space="preserve">alta aplicație asemănătoare </w:t>
            </w:r>
          </w:p>
          <w:p w14:paraId="2C196407" w14:textId="7566A8F1" w:rsidR="00B346C9" w:rsidRPr="00474C9F" w:rsidRDefault="00B346C9" w:rsidP="00B346C9">
            <w:pPr>
              <w:contextualSpacing/>
              <w:rPr>
                <w:rFonts w:asciiTheme="minorHAnsi" w:hAnsiTheme="minorHAnsi" w:cstheme="minorHAnsi"/>
                <w:b/>
                <w:bCs/>
                <w:i/>
                <w:iCs/>
                <w:sz w:val="20"/>
                <w:szCs w:val="20"/>
              </w:rPr>
            </w:pPr>
            <w:r>
              <w:rPr>
                <w:rFonts w:asciiTheme="minorHAnsi" w:hAnsiTheme="minorHAnsi" w:cstheme="minorHAnsi"/>
                <w:b/>
                <w:bCs/>
                <w:i/>
                <w:iCs/>
                <w:sz w:val="20"/>
                <w:szCs w:val="20"/>
                <w:lang w:val="it-IT"/>
              </w:rPr>
              <w:t>Resursă</w:t>
            </w:r>
            <w:r w:rsidRPr="00474C9F">
              <w:rPr>
                <w:rFonts w:asciiTheme="minorHAnsi" w:hAnsiTheme="minorHAnsi" w:cstheme="minorHAnsi"/>
                <w:b/>
                <w:bCs/>
                <w:i/>
                <w:iCs/>
                <w:sz w:val="20"/>
                <w:szCs w:val="20"/>
                <w:lang w:val="it-IT"/>
              </w:rPr>
              <w:t xml:space="preserve"> </w:t>
            </w:r>
            <w:r>
              <w:rPr>
                <w:rFonts w:asciiTheme="minorHAnsi" w:hAnsiTheme="minorHAnsi" w:cstheme="minorHAnsi"/>
                <w:b/>
                <w:bCs/>
                <w:i/>
                <w:iCs/>
                <w:sz w:val="20"/>
                <w:szCs w:val="20"/>
                <w:lang w:val="it-IT"/>
              </w:rPr>
              <w:t xml:space="preserve">4 </w:t>
            </w:r>
            <w:r w:rsidRPr="00474C9F">
              <w:rPr>
                <w:rFonts w:asciiTheme="minorHAnsi" w:hAnsiTheme="minorHAnsi" w:cstheme="minorHAnsi"/>
                <w:b/>
                <w:bCs/>
                <w:i/>
                <w:iCs/>
                <w:sz w:val="20"/>
                <w:szCs w:val="20"/>
                <w:lang w:val="it-IT"/>
              </w:rPr>
              <w:t xml:space="preserve">e-Portofoliu </w:t>
            </w:r>
          </w:p>
          <w:p w14:paraId="65E7AB41" w14:textId="7C810BE2" w:rsidR="00474C9F" w:rsidRPr="00474C9F" w:rsidRDefault="00474C9F" w:rsidP="00474C9F">
            <w:pPr>
              <w:pStyle w:val="NoSpacing"/>
              <w:jc w:val="both"/>
              <w:rPr>
                <w:rFonts w:asciiTheme="minorHAnsi" w:hAnsiTheme="minorHAnsi" w:cstheme="minorHAnsi"/>
                <w:sz w:val="20"/>
                <w:szCs w:val="20"/>
                <w:lang w:val="ro-RO"/>
              </w:rPr>
            </w:pPr>
            <w:r w:rsidRPr="00474C9F">
              <w:rPr>
                <w:rFonts w:asciiTheme="minorHAnsi" w:hAnsiTheme="minorHAnsi" w:cstheme="minorHAnsi"/>
                <w:sz w:val="20"/>
                <w:szCs w:val="20"/>
              </w:rPr>
              <w:t>(2 ore)</w:t>
            </w:r>
          </w:p>
        </w:tc>
        <w:tc>
          <w:tcPr>
            <w:tcW w:w="2910" w:type="dxa"/>
            <w:shd w:val="clear" w:color="auto" w:fill="auto"/>
          </w:tcPr>
          <w:p w14:paraId="7DB1C83F"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 xml:space="preserve">Brainstorming, demonstraţia, exerciţiul, munca în echipă </w:t>
            </w:r>
          </w:p>
          <w:p w14:paraId="285C0F80"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 xml:space="preserve"> </w:t>
            </w:r>
          </w:p>
          <w:p w14:paraId="6ECB69A7" w14:textId="77777777" w:rsidR="00474C9F" w:rsidRPr="00474C9F" w:rsidRDefault="00474C9F" w:rsidP="00474C9F">
            <w:pPr>
              <w:rPr>
                <w:rFonts w:asciiTheme="minorHAnsi" w:hAnsiTheme="minorHAnsi" w:cstheme="minorHAnsi"/>
                <w:sz w:val="20"/>
                <w:szCs w:val="20"/>
                <w:lang w:val="it-IT"/>
              </w:rPr>
            </w:pPr>
          </w:p>
          <w:p w14:paraId="0CA128CD" w14:textId="77777777" w:rsidR="00474C9F" w:rsidRPr="00474C9F" w:rsidRDefault="00474C9F" w:rsidP="00474C9F">
            <w:pPr>
              <w:rPr>
                <w:rFonts w:asciiTheme="minorHAnsi" w:hAnsiTheme="minorHAnsi" w:cstheme="minorHAnsi"/>
                <w:sz w:val="20"/>
                <w:szCs w:val="20"/>
                <w:lang w:val="it-IT"/>
              </w:rPr>
            </w:pPr>
          </w:p>
          <w:p w14:paraId="1DA70123" w14:textId="77777777" w:rsidR="00474C9F" w:rsidRPr="00474C9F" w:rsidRDefault="00474C9F" w:rsidP="00474C9F">
            <w:pPr>
              <w:rPr>
                <w:rFonts w:asciiTheme="minorHAnsi" w:hAnsiTheme="minorHAnsi" w:cstheme="minorHAnsi"/>
                <w:sz w:val="20"/>
                <w:szCs w:val="20"/>
                <w:lang w:val="it-IT"/>
              </w:rPr>
            </w:pPr>
          </w:p>
          <w:p w14:paraId="2AE36C30" w14:textId="77777777" w:rsidR="00474C9F" w:rsidRPr="00474C9F" w:rsidRDefault="00474C9F" w:rsidP="00474C9F">
            <w:pPr>
              <w:rPr>
                <w:rFonts w:asciiTheme="minorHAnsi" w:hAnsiTheme="minorHAnsi" w:cstheme="minorHAnsi"/>
                <w:sz w:val="20"/>
                <w:szCs w:val="20"/>
                <w:lang w:val="it-IT"/>
              </w:rPr>
            </w:pPr>
          </w:p>
          <w:p w14:paraId="71BA4A6C" w14:textId="77777777" w:rsidR="00474C9F" w:rsidRPr="00474C9F" w:rsidRDefault="00474C9F" w:rsidP="00474C9F">
            <w:pPr>
              <w:rPr>
                <w:rFonts w:asciiTheme="minorHAnsi" w:hAnsiTheme="minorHAnsi" w:cstheme="minorHAnsi"/>
                <w:sz w:val="20"/>
                <w:szCs w:val="20"/>
                <w:lang w:val="it-IT"/>
              </w:rPr>
            </w:pPr>
          </w:p>
          <w:p w14:paraId="12C5FB09" w14:textId="77777777" w:rsidR="00474C9F" w:rsidRPr="00474C9F" w:rsidRDefault="00474C9F" w:rsidP="00474C9F">
            <w:pPr>
              <w:rPr>
                <w:rFonts w:asciiTheme="minorHAnsi" w:hAnsiTheme="minorHAnsi" w:cstheme="minorHAnsi"/>
                <w:sz w:val="20"/>
                <w:szCs w:val="20"/>
                <w:lang w:val="it-IT"/>
              </w:rPr>
            </w:pPr>
          </w:p>
          <w:p w14:paraId="03A1C0B9" w14:textId="77777777" w:rsidR="00474C9F" w:rsidRPr="00474C9F" w:rsidRDefault="00474C9F" w:rsidP="00474C9F">
            <w:pPr>
              <w:pStyle w:val="NoSpacing"/>
              <w:jc w:val="both"/>
              <w:rPr>
                <w:rFonts w:asciiTheme="minorHAnsi" w:hAnsiTheme="minorHAnsi" w:cstheme="minorHAnsi"/>
                <w:b/>
                <w:sz w:val="20"/>
                <w:szCs w:val="20"/>
                <w:lang w:val="ro-RO"/>
              </w:rPr>
            </w:pPr>
          </w:p>
        </w:tc>
        <w:tc>
          <w:tcPr>
            <w:tcW w:w="3500" w:type="dxa"/>
            <w:shd w:val="clear" w:color="auto" w:fill="auto"/>
          </w:tcPr>
          <w:p w14:paraId="503C4E07"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41813DB4" w14:textId="3D6F9476" w:rsidR="009943F2" w:rsidRPr="009943F2" w:rsidRDefault="00474C9F" w:rsidP="009943F2">
            <w:pPr>
              <w:pStyle w:val="Heading1"/>
              <w:spacing w:before="0"/>
              <w:jc w:val="both"/>
              <w:rPr>
                <w:rFonts w:asciiTheme="minorHAnsi" w:hAnsiTheme="minorHAnsi" w:cstheme="minorHAnsi"/>
                <w:b w:val="0"/>
                <w:bCs w:val="0"/>
                <w:kern w:val="0"/>
                <w:sz w:val="20"/>
                <w:szCs w:val="20"/>
              </w:rPr>
            </w:pPr>
            <w:r w:rsidRPr="00474C9F">
              <w:rPr>
                <w:rFonts w:asciiTheme="minorHAnsi" w:hAnsiTheme="minorHAnsi" w:cstheme="minorHAnsi"/>
                <w:sz w:val="20"/>
                <w:szCs w:val="20"/>
              </w:rPr>
              <w:t>1.</w:t>
            </w:r>
            <w:r w:rsidR="009943F2" w:rsidRPr="009943F2">
              <w:rPr>
                <w:rFonts w:asciiTheme="minorHAnsi" w:hAnsiTheme="minorHAnsi" w:cstheme="minorHAnsi"/>
                <w:b w:val="0"/>
                <w:bCs w:val="0"/>
                <w:kern w:val="0"/>
                <w:sz w:val="20"/>
                <w:szCs w:val="20"/>
              </w:rPr>
              <w:t xml:space="preserve"> Crăciun Dana, Grosseck, G (2022) D. Ghid practic de resurse educaționale și digitale pentru instruire f2f, online și mixtă. Editura Universității de Vest din Timișoara</w:t>
            </w:r>
            <w:r w:rsidR="009943F2">
              <w:rPr>
                <w:rFonts w:asciiTheme="minorHAnsi" w:hAnsiTheme="minorHAnsi" w:cstheme="minorHAnsi"/>
                <w:b w:val="0"/>
                <w:bCs w:val="0"/>
                <w:kern w:val="0"/>
                <w:sz w:val="20"/>
                <w:szCs w:val="20"/>
              </w:rPr>
              <w:t>.</w:t>
            </w:r>
          </w:p>
          <w:p w14:paraId="36D96629" w14:textId="1628FC9B" w:rsidR="00474C9F" w:rsidRPr="00474C9F" w:rsidRDefault="00474C9F" w:rsidP="00474C9F">
            <w:pPr>
              <w:pStyle w:val="Default"/>
              <w:rPr>
                <w:rFonts w:asciiTheme="minorHAnsi" w:hAnsiTheme="minorHAnsi" w:cstheme="minorHAnsi"/>
                <w:b/>
                <w:sz w:val="20"/>
                <w:szCs w:val="20"/>
              </w:rPr>
            </w:pPr>
          </w:p>
          <w:p w14:paraId="4D310FCE" w14:textId="77777777" w:rsidR="00474C9F" w:rsidRPr="00474C9F" w:rsidRDefault="00474C9F" w:rsidP="00474C9F">
            <w:pPr>
              <w:pStyle w:val="Default"/>
              <w:rPr>
                <w:rFonts w:asciiTheme="minorHAnsi" w:hAnsiTheme="minorHAnsi" w:cstheme="minorHAnsi"/>
                <w:b/>
                <w:sz w:val="20"/>
                <w:szCs w:val="20"/>
              </w:rPr>
            </w:pPr>
            <w:r w:rsidRPr="00474C9F">
              <w:rPr>
                <w:rFonts w:asciiTheme="minorHAnsi" w:hAnsiTheme="minorHAnsi" w:cstheme="minorHAnsi"/>
                <w:b/>
                <w:sz w:val="20"/>
                <w:szCs w:val="20"/>
              </w:rPr>
              <w:t>Resurse Web:</w:t>
            </w:r>
          </w:p>
          <w:p w14:paraId="6E3834AA" w14:textId="77777777" w:rsidR="00474C9F" w:rsidRPr="00474C9F" w:rsidRDefault="00474C9F" w:rsidP="00474C9F">
            <w:pPr>
              <w:rPr>
                <w:rFonts w:asciiTheme="minorHAnsi" w:hAnsiTheme="minorHAnsi" w:cstheme="minorHAnsi"/>
                <w:b/>
                <w:sz w:val="20"/>
                <w:szCs w:val="20"/>
              </w:rPr>
            </w:pPr>
            <w:r w:rsidRPr="00474C9F">
              <w:rPr>
                <w:rFonts w:asciiTheme="minorHAnsi" w:hAnsiTheme="minorHAnsi" w:cstheme="minorHAnsi"/>
                <w:sz w:val="20"/>
                <w:szCs w:val="20"/>
              </w:rPr>
              <w:t xml:space="preserve">MS Office </w:t>
            </w:r>
            <w:hyperlink r:id="rId36" w:history="1">
              <w:r w:rsidRPr="00474C9F">
                <w:rPr>
                  <w:rStyle w:val="Hyperlink"/>
                  <w:rFonts w:asciiTheme="minorHAnsi" w:hAnsiTheme="minorHAnsi" w:cstheme="minorHAnsi"/>
                  <w:sz w:val="20"/>
                  <w:szCs w:val="20"/>
                </w:rPr>
                <w:t>https://products.office.com/</w:t>
              </w:r>
            </w:hyperlink>
            <w:r w:rsidRPr="00474C9F">
              <w:rPr>
                <w:rFonts w:asciiTheme="minorHAnsi" w:hAnsiTheme="minorHAnsi" w:cstheme="minorHAnsi"/>
                <w:b/>
                <w:sz w:val="20"/>
                <w:szCs w:val="20"/>
              </w:rPr>
              <w:t xml:space="preserve">; </w:t>
            </w:r>
          </w:p>
          <w:p w14:paraId="7D494DFF" w14:textId="77777777" w:rsidR="00474C9F" w:rsidRPr="00474C9F" w:rsidRDefault="00474C9F" w:rsidP="00474C9F">
            <w:pPr>
              <w:rPr>
                <w:rStyle w:val="Hyperlink"/>
                <w:rFonts w:asciiTheme="minorHAnsi" w:hAnsiTheme="minorHAnsi" w:cstheme="minorHAnsi"/>
                <w:sz w:val="20"/>
                <w:szCs w:val="20"/>
              </w:rPr>
            </w:pPr>
            <w:r w:rsidRPr="00474C9F">
              <w:rPr>
                <w:rFonts w:asciiTheme="minorHAnsi" w:hAnsiTheme="minorHAnsi" w:cstheme="minorHAnsi"/>
                <w:b/>
                <w:bCs/>
                <w:sz w:val="20"/>
                <w:szCs w:val="20"/>
              </w:rPr>
              <w:t>Mentimeter</w:t>
            </w:r>
            <w:r w:rsidRPr="00474C9F">
              <w:rPr>
                <w:rFonts w:asciiTheme="minorHAnsi" w:hAnsiTheme="minorHAnsi" w:cstheme="minorHAnsi"/>
                <w:sz w:val="20"/>
                <w:szCs w:val="20"/>
              </w:rPr>
              <w:t xml:space="preserve"> </w:t>
            </w:r>
            <w:hyperlink r:id="rId37" w:history="1">
              <w:r w:rsidRPr="00474C9F">
                <w:rPr>
                  <w:rStyle w:val="Hyperlink"/>
                  <w:rFonts w:asciiTheme="minorHAnsi" w:hAnsiTheme="minorHAnsi" w:cstheme="minorHAnsi"/>
                  <w:sz w:val="20"/>
                  <w:szCs w:val="20"/>
                </w:rPr>
                <w:t>https://www.mentimeter.com/</w:t>
              </w:r>
            </w:hyperlink>
          </w:p>
          <w:p w14:paraId="004233BD" w14:textId="77777777" w:rsidR="00474C9F" w:rsidRPr="00474C9F" w:rsidRDefault="00474C9F" w:rsidP="00474C9F">
            <w:pPr>
              <w:rPr>
                <w:rFonts w:asciiTheme="minorHAnsi" w:hAnsiTheme="minorHAnsi" w:cstheme="minorHAnsi"/>
                <w:color w:val="0000FF"/>
                <w:sz w:val="20"/>
                <w:szCs w:val="20"/>
                <w:u w:val="single"/>
              </w:rPr>
            </w:pPr>
            <w:r w:rsidRPr="00474C9F">
              <w:rPr>
                <w:rFonts w:asciiTheme="minorHAnsi" w:hAnsiTheme="minorHAnsi" w:cstheme="minorHAnsi"/>
                <w:b/>
                <w:bCs/>
                <w:sz w:val="20"/>
                <w:szCs w:val="20"/>
              </w:rPr>
              <w:t xml:space="preserve">Coggle </w:t>
            </w:r>
            <w:hyperlink r:id="rId38" w:history="1">
              <w:r w:rsidRPr="00474C9F">
                <w:rPr>
                  <w:rStyle w:val="Hyperlink"/>
                  <w:rFonts w:asciiTheme="minorHAnsi" w:hAnsiTheme="minorHAnsi" w:cstheme="minorHAnsi"/>
                  <w:sz w:val="20"/>
                  <w:szCs w:val="20"/>
                </w:rPr>
                <w:t>https://coggle.it</w:t>
              </w:r>
            </w:hyperlink>
            <w:hyperlink r:id="rId39" w:history="1">
              <w:r w:rsidRPr="00474C9F">
                <w:rPr>
                  <w:rStyle w:val="Hyperlink"/>
                  <w:rFonts w:asciiTheme="minorHAnsi" w:hAnsiTheme="minorHAnsi" w:cstheme="minorHAnsi"/>
                  <w:sz w:val="20"/>
                  <w:szCs w:val="20"/>
                </w:rPr>
                <w:t>/</w:t>
              </w:r>
            </w:hyperlink>
            <w:r w:rsidRPr="00474C9F">
              <w:rPr>
                <w:rFonts w:asciiTheme="minorHAnsi" w:hAnsiTheme="minorHAnsi" w:cstheme="minorHAnsi"/>
                <w:sz w:val="20"/>
                <w:szCs w:val="20"/>
              </w:rPr>
              <w:t xml:space="preserve"> </w:t>
            </w:r>
          </w:p>
          <w:p w14:paraId="06C79622"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Prezi </w:t>
            </w:r>
            <w:hyperlink r:id="rId40" w:history="1">
              <w:r w:rsidRPr="00474C9F">
                <w:rPr>
                  <w:rStyle w:val="Hyperlink"/>
                  <w:rFonts w:asciiTheme="minorHAnsi" w:hAnsiTheme="minorHAnsi" w:cstheme="minorHAnsi"/>
                  <w:iCs/>
                  <w:sz w:val="20"/>
                  <w:szCs w:val="20"/>
                </w:rPr>
                <w:t>http://prezi.com/</w:t>
              </w:r>
            </w:hyperlink>
            <w:r w:rsidRPr="00474C9F">
              <w:rPr>
                <w:rFonts w:asciiTheme="minorHAnsi" w:hAnsiTheme="minorHAnsi" w:cstheme="minorHAnsi"/>
                <w:sz w:val="20"/>
                <w:szCs w:val="20"/>
              </w:rPr>
              <w:t xml:space="preserve">; </w:t>
            </w:r>
          </w:p>
          <w:p w14:paraId="31D739DF"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SlideShare </w:t>
            </w:r>
            <w:hyperlink r:id="rId41" w:history="1">
              <w:r w:rsidRPr="00474C9F">
                <w:rPr>
                  <w:rStyle w:val="Hyperlink"/>
                  <w:rFonts w:asciiTheme="minorHAnsi" w:hAnsiTheme="minorHAnsi" w:cstheme="minorHAnsi"/>
                  <w:iCs/>
                  <w:sz w:val="20"/>
                  <w:szCs w:val="20"/>
                </w:rPr>
                <w:t>www.slideshare.com</w:t>
              </w:r>
            </w:hyperlink>
            <w:r w:rsidRPr="00474C9F">
              <w:rPr>
                <w:rFonts w:asciiTheme="minorHAnsi" w:hAnsiTheme="minorHAnsi" w:cstheme="minorHAnsi"/>
                <w:sz w:val="20"/>
                <w:szCs w:val="20"/>
              </w:rPr>
              <w:t xml:space="preserve">; </w:t>
            </w:r>
          </w:p>
          <w:p w14:paraId="28D3E59D" w14:textId="77777777" w:rsidR="00474C9F" w:rsidRPr="00474C9F" w:rsidRDefault="00474C9F" w:rsidP="00474C9F">
            <w:pPr>
              <w:rPr>
                <w:rFonts w:asciiTheme="minorHAnsi" w:hAnsiTheme="minorHAnsi" w:cstheme="minorHAnsi"/>
                <w:sz w:val="20"/>
                <w:szCs w:val="20"/>
              </w:rPr>
            </w:pPr>
          </w:p>
          <w:p w14:paraId="6F6B2018" w14:textId="77777777" w:rsidR="00474C9F" w:rsidRPr="00474C9F" w:rsidRDefault="00474C9F" w:rsidP="00474C9F">
            <w:pPr>
              <w:pStyle w:val="NoSpacing"/>
              <w:jc w:val="both"/>
              <w:rPr>
                <w:rFonts w:asciiTheme="minorHAnsi" w:hAnsiTheme="minorHAnsi" w:cstheme="minorHAnsi"/>
                <w:b/>
                <w:sz w:val="20"/>
                <w:szCs w:val="20"/>
                <w:lang w:val="ro-RO"/>
              </w:rPr>
            </w:pPr>
          </w:p>
        </w:tc>
      </w:tr>
      <w:tr w:rsidR="00474C9F" w:rsidRPr="00C4385C" w14:paraId="69957BA9" w14:textId="77777777" w:rsidTr="00474C9F">
        <w:tc>
          <w:tcPr>
            <w:tcW w:w="2975" w:type="dxa"/>
            <w:shd w:val="clear" w:color="auto" w:fill="auto"/>
          </w:tcPr>
          <w:p w14:paraId="641C78CF" w14:textId="67D87EC7" w:rsidR="00474C9F" w:rsidRPr="00474C9F" w:rsidRDefault="00474C9F" w:rsidP="00474C9F">
            <w:pPr>
              <w:contextualSpacing/>
              <w:rPr>
                <w:rFonts w:asciiTheme="minorHAnsi" w:hAnsiTheme="minorHAnsi" w:cstheme="minorHAnsi"/>
                <w:b/>
                <w:sz w:val="20"/>
                <w:szCs w:val="20"/>
              </w:rPr>
            </w:pPr>
            <w:r w:rsidRPr="00474C9F">
              <w:rPr>
                <w:rFonts w:asciiTheme="minorHAnsi" w:hAnsiTheme="minorHAnsi" w:cstheme="minorHAnsi"/>
                <w:b/>
                <w:sz w:val="20"/>
                <w:szCs w:val="20"/>
              </w:rPr>
              <w:t>5.Proiectarea și realizarea probelor de evaluare utilizând aplicațiile multimedia specifice pentru educație. (</w:t>
            </w:r>
            <w:r w:rsidR="00BD4A7E">
              <w:rPr>
                <w:rFonts w:asciiTheme="minorHAnsi" w:hAnsiTheme="minorHAnsi" w:cstheme="minorHAnsi"/>
                <w:b/>
                <w:sz w:val="20"/>
                <w:szCs w:val="20"/>
              </w:rPr>
              <w:t xml:space="preserve">C2, A1,A2, </w:t>
            </w:r>
            <w:r w:rsidR="00BD4A7E">
              <w:rPr>
                <w:rFonts w:asciiTheme="minorHAnsi" w:hAnsiTheme="minorHAnsi" w:cstheme="minorHAnsi"/>
                <w:b/>
                <w:sz w:val="20"/>
                <w:szCs w:val="20"/>
                <w:lang w:val="it-IT"/>
              </w:rPr>
              <w:t>RA1, RA2, RA3</w:t>
            </w:r>
            <w:r w:rsidR="00BD4A7E" w:rsidRPr="00474C9F">
              <w:rPr>
                <w:rFonts w:asciiTheme="minorHAnsi" w:hAnsiTheme="minorHAnsi" w:cstheme="minorHAnsi"/>
                <w:b/>
                <w:sz w:val="20"/>
                <w:szCs w:val="20"/>
                <w:lang w:val="it-IT"/>
              </w:rPr>
              <w:t>)</w:t>
            </w:r>
          </w:p>
          <w:p w14:paraId="33538B4F" w14:textId="77777777" w:rsidR="00474C9F" w:rsidRPr="00474C9F" w:rsidRDefault="00474C9F" w:rsidP="00474C9F">
            <w:pPr>
              <w:pStyle w:val="Default"/>
              <w:rPr>
                <w:rFonts w:asciiTheme="minorHAnsi" w:hAnsiTheme="minorHAnsi" w:cstheme="minorHAnsi"/>
                <w:bCs/>
                <w:sz w:val="20"/>
                <w:szCs w:val="20"/>
              </w:rPr>
            </w:pPr>
            <w:r w:rsidRPr="00474C9F">
              <w:rPr>
                <w:rFonts w:asciiTheme="minorHAnsi" w:hAnsiTheme="minorHAnsi" w:cstheme="minorHAnsi"/>
                <w:bCs/>
                <w:sz w:val="20"/>
                <w:szCs w:val="20"/>
              </w:rPr>
              <w:t xml:space="preserve">Evaluarea online </w:t>
            </w:r>
          </w:p>
          <w:p w14:paraId="27141949" w14:textId="77777777" w:rsidR="00474C9F" w:rsidRPr="00474C9F" w:rsidRDefault="00474C9F" w:rsidP="00E91A3C">
            <w:pPr>
              <w:pStyle w:val="ListParagraph"/>
              <w:numPr>
                <w:ilvl w:val="0"/>
                <w:numId w:val="13"/>
              </w:numPr>
              <w:ind w:left="144" w:hanging="144"/>
              <w:rPr>
                <w:rFonts w:asciiTheme="minorHAnsi" w:hAnsiTheme="minorHAnsi" w:cstheme="minorHAnsi"/>
                <w:i/>
                <w:sz w:val="20"/>
                <w:szCs w:val="20"/>
              </w:rPr>
            </w:pPr>
            <w:r w:rsidRPr="00474C9F">
              <w:rPr>
                <w:rFonts w:asciiTheme="minorHAnsi" w:hAnsiTheme="minorHAnsi" w:cstheme="minorHAnsi"/>
                <w:i/>
                <w:sz w:val="20"/>
                <w:szCs w:val="20"/>
              </w:rPr>
              <w:t xml:space="preserve">Prezentarea aplicației </w:t>
            </w:r>
            <w:r w:rsidRPr="00474C9F">
              <w:rPr>
                <w:rFonts w:asciiTheme="minorHAnsi" w:hAnsiTheme="minorHAnsi" w:cstheme="minorHAnsi"/>
                <w:b/>
                <w:bCs/>
                <w:i/>
                <w:sz w:val="20"/>
                <w:szCs w:val="20"/>
              </w:rPr>
              <w:t>Kahoot/Quizlet</w:t>
            </w:r>
            <w:r w:rsidRPr="00474C9F">
              <w:rPr>
                <w:rFonts w:asciiTheme="minorHAnsi" w:hAnsiTheme="minorHAnsi" w:cstheme="minorHAnsi"/>
                <w:i/>
                <w:sz w:val="20"/>
                <w:szCs w:val="20"/>
              </w:rPr>
              <w:t xml:space="preserve"> /Mentimeter</w:t>
            </w:r>
            <w:r w:rsidRPr="00474C9F">
              <w:rPr>
                <w:rFonts w:asciiTheme="minorHAnsi" w:hAnsiTheme="minorHAnsi" w:cstheme="minorHAnsi"/>
                <w:sz w:val="20"/>
                <w:szCs w:val="20"/>
              </w:rPr>
              <w:t>/</w:t>
            </w:r>
            <w:r w:rsidRPr="00474C9F">
              <w:rPr>
                <w:rFonts w:asciiTheme="minorHAnsi" w:hAnsiTheme="minorHAnsi" w:cstheme="minorHAnsi"/>
                <w:i/>
                <w:sz w:val="20"/>
                <w:szCs w:val="20"/>
              </w:rPr>
              <w:t xml:space="preserve"> </w:t>
            </w:r>
            <w:r w:rsidRPr="00474C9F">
              <w:rPr>
                <w:rFonts w:asciiTheme="minorHAnsi" w:hAnsiTheme="minorHAnsi" w:cstheme="minorHAnsi"/>
                <w:b/>
                <w:bCs/>
                <w:i/>
                <w:sz w:val="20"/>
                <w:szCs w:val="20"/>
              </w:rPr>
              <w:t>Quizizz/Wordwall</w:t>
            </w:r>
            <w:r w:rsidRPr="00474C9F">
              <w:rPr>
                <w:rFonts w:asciiTheme="minorHAnsi" w:hAnsiTheme="minorHAnsi" w:cstheme="minorHAnsi"/>
                <w:i/>
                <w:sz w:val="20"/>
                <w:szCs w:val="20"/>
              </w:rPr>
              <w:t>/ alta aplicație pentru evaluare formativă</w:t>
            </w:r>
          </w:p>
          <w:p w14:paraId="491AD937" w14:textId="7E6C1531" w:rsidR="00474C9F" w:rsidRPr="00B346C9" w:rsidRDefault="00474C9F" w:rsidP="00E91A3C">
            <w:pPr>
              <w:pStyle w:val="Default"/>
              <w:numPr>
                <w:ilvl w:val="0"/>
                <w:numId w:val="13"/>
              </w:numPr>
              <w:ind w:left="144" w:hanging="144"/>
              <w:rPr>
                <w:rFonts w:asciiTheme="minorHAnsi" w:hAnsiTheme="minorHAnsi" w:cstheme="minorHAnsi"/>
                <w:sz w:val="20"/>
                <w:szCs w:val="20"/>
              </w:rPr>
            </w:pPr>
            <w:r w:rsidRPr="00474C9F">
              <w:rPr>
                <w:rFonts w:asciiTheme="minorHAnsi" w:hAnsiTheme="minorHAnsi" w:cstheme="minorHAnsi"/>
                <w:i/>
                <w:sz w:val="20"/>
                <w:szCs w:val="20"/>
              </w:rPr>
              <w:t>e-teste Formulare Google</w:t>
            </w:r>
          </w:p>
          <w:p w14:paraId="2DD90464" w14:textId="4674E603" w:rsidR="00B346C9" w:rsidRPr="00474C9F" w:rsidRDefault="00B346C9" w:rsidP="00B346C9">
            <w:pPr>
              <w:contextualSpacing/>
              <w:rPr>
                <w:rFonts w:asciiTheme="minorHAnsi" w:hAnsiTheme="minorHAnsi" w:cstheme="minorHAnsi"/>
                <w:b/>
                <w:bCs/>
                <w:i/>
                <w:iCs/>
                <w:sz w:val="20"/>
                <w:szCs w:val="20"/>
              </w:rPr>
            </w:pPr>
            <w:r>
              <w:rPr>
                <w:rFonts w:asciiTheme="minorHAnsi" w:hAnsiTheme="minorHAnsi" w:cstheme="minorHAnsi"/>
                <w:b/>
                <w:bCs/>
                <w:i/>
                <w:iCs/>
                <w:sz w:val="20"/>
                <w:szCs w:val="20"/>
                <w:lang w:val="it-IT"/>
              </w:rPr>
              <w:t>Resursă</w:t>
            </w:r>
            <w:r w:rsidRPr="00474C9F">
              <w:rPr>
                <w:rFonts w:asciiTheme="minorHAnsi" w:hAnsiTheme="minorHAnsi" w:cstheme="minorHAnsi"/>
                <w:b/>
                <w:bCs/>
                <w:i/>
                <w:iCs/>
                <w:sz w:val="20"/>
                <w:szCs w:val="20"/>
                <w:lang w:val="it-IT"/>
              </w:rPr>
              <w:t xml:space="preserve"> </w:t>
            </w:r>
            <w:r>
              <w:rPr>
                <w:rFonts w:asciiTheme="minorHAnsi" w:hAnsiTheme="minorHAnsi" w:cstheme="minorHAnsi"/>
                <w:b/>
                <w:bCs/>
                <w:i/>
                <w:iCs/>
                <w:sz w:val="20"/>
                <w:szCs w:val="20"/>
                <w:lang w:val="it-IT"/>
              </w:rPr>
              <w:t xml:space="preserve">5 </w:t>
            </w:r>
            <w:r w:rsidRPr="00474C9F">
              <w:rPr>
                <w:rFonts w:asciiTheme="minorHAnsi" w:hAnsiTheme="minorHAnsi" w:cstheme="minorHAnsi"/>
                <w:b/>
                <w:bCs/>
                <w:i/>
                <w:iCs/>
                <w:sz w:val="20"/>
                <w:szCs w:val="20"/>
                <w:lang w:val="it-IT"/>
              </w:rPr>
              <w:t xml:space="preserve">e-Portofoliu </w:t>
            </w:r>
          </w:p>
          <w:p w14:paraId="7819F907" w14:textId="260BE8B3" w:rsidR="00474C9F" w:rsidRPr="00474C9F" w:rsidRDefault="00474C9F" w:rsidP="00474C9F">
            <w:pPr>
              <w:pStyle w:val="NoSpacing"/>
              <w:jc w:val="both"/>
              <w:rPr>
                <w:rFonts w:asciiTheme="minorHAnsi" w:hAnsiTheme="minorHAnsi" w:cstheme="minorHAnsi"/>
                <w:sz w:val="20"/>
                <w:szCs w:val="20"/>
                <w:lang w:val="ro-RO"/>
              </w:rPr>
            </w:pPr>
            <w:r w:rsidRPr="00474C9F">
              <w:rPr>
                <w:rFonts w:asciiTheme="minorHAnsi" w:hAnsiTheme="minorHAnsi" w:cstheme="minorHAnsi"/>
                <w:sz w:val="20"/>
                <w:szCs w:val="20"/>
              </w:rPr>
              <w:t>(2 ore)</w:t>
            </w:r>
          </w:p>
        </w:tc>
        <w:tc>
          <w:tcPr>
            <w:tcW w:w="2910" w:type="dxa"/>
            <w:shd w:val="clear" w:color="auto" w:fill="auto"/>
          </w:tcPr>
          <w:p w14:paraId="31EAED13"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 xml:space="preserve">Conversația, explicația, demonstraţia, exerciţiul, munca în echipă </w:t>
            </w:r>
          </w:p>
          <w:p w14:paraId="1C95C7C6" w14:textId="77777777" w:rsidR="00474C9F" w:rsidRPr="00474C9F" w:rsidRDefault="00474C9F" w:rsidP="00474C9F">
            <w:pPr>
              <w:rPr>
                <w:rFonts w:asciiTheme="minorHAnsi" w:hAnsiTheme="minorHAnsi" w:cstheme="minorHAnsi"/>
                <w:sz w:val="20"/>
                <w:szCs w:val="20"/>
                <w:lang w:val="it-IT"/>
              </w:rPr>
            </w:pPr>
          </w:p>
          <w:p w14:paraId="391DB08D" w14:textId="77777777" w:rsidR="00474C9F" w:rsidRPr="00474C9F" w:rsidRDefault="00474C9F" w:rsidP="00474C9F">
            <w:pPr>
              <w:rPr>
                <w:rFonts w:asciiTheme="minorHAnsi" w:hAnsiTheme="minorHAnsi" w:cstheme="minorHAnsi"/>
                <w:sz w:val="20"/>
                <w:szCs w:val="20"/>
                <w:lang w:val="it-IT"/>
              </w:rPr>
            </w:pPr>
          </w:p>
          <w:p w14:paraId="430ADED9" w14:textId="77777777" w:rsidR="00474C9F" w:rsidRPr="00474C9F" w:rsidRDefault="00474C9F" w:rsidP="00474C9F">
            <w:pPr>
              <w:rPr>
                <w:rFonts w:asciiTheme="minorHAnsi" w:hAnsiTheme="minorHAnsi" w:cstheme="minorHAnsi"/>
                <w:sz w:val="20"/>
                <w:szCs w:val="20"/>
                <w:lang w:val="it-IT"/>
              </w:rPr>
            </w:pPr>
          </w:p>
          <w:p w14:paraId="13140B91" w14:textId="77777777" w:rsidR="00474C9F" w:rsidRPr="00474C9F" w:rsidRDefault="00474C9F" w:rsidP="00474C9F">
            <w:pPr>
              <w:rPr>
                <w:rFonts w:asciiTheme="minorHAnsi" w:hAnsiTheme="minorHAnsi" w:cstheme="minorHAnsi"/>
                <w:sz w:val="20"/>
                <w:szCs w:val="20"/>
                <w:lang w:val="it-IT"/>
              </w:rPr>
            </w:pPr>
          </w:p>
          <w:p w14:paraId="17737A55" w14:textId="77777777" w:rsidR="00474C9F" w:rsidRPr="00474C9F" w:rsidRDefault="00474C9F" w:rsidP="00474C9F">
            <w:pPr>
              <w:pStyle w:val="NoSpacing"/>
              <w:jc w:val="both"/>
              <w:rPr>
                <w:rFonts w:asciiTheme="minorHAnsi" w:hAnsiTheme="minorHAnsi" w:cstheme="minorHAnsi"/>
                <w:b/>
                <w:sz w:val="20"/>
                <w:szCs w:val="20"/>
                <w:lang w:val="ro-RO"/>
              </w:rPr>
            </w:pPr>
          </w:p>
        </w:tc>
        <w:tc>
          <w:tcPr>
            <w:tcW w:w="3500" w:type="dxa"/>
            <w:shd w:val="clear" w:color="auto" w:fill="auto"/>
          </w:tcPr>
          <w:p w14:paraId="030C8043"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0326D1C5" w14:textId="4FA4FA08" w:rsidR="009943F2" w:rsidRPr="009943F2" w:rsidRDefault="00474C9F" w:rsidP="009943F2">
            <w:pPr>
              <w:pStyle w:val="Heading1"/>
              <w:spacing w:before="0"/>
              <w:jc w:val="both"/>
              <w:rPr>
                <w:rFonts w:asciiTheme="minorHAnsi" w:hAnsiTheme="minorHAnsi" w:cstheme="minorHAnsi"/>
                <w:b w:val="0"/>
                <w:bCs w:val="0"/>
                <w:kern w:val="0"/>
                <w:sz w:val="20"/>
                <w:szCs w:val="20"/>
              </w:rPr>
            </w:pPr>
            <w:r w:rsidRPr="00474C9F">
              <w:rPr>
                <w:rFonts w:asciiTheme="minorHAnsi" w:hAnsiTheme="minorHAnsi" w:cstheme="minorHAnsi"/>
                <w:sz w:val="20"/>
                <w:szCs w:val="20"/>
              </w:rPr>
              <w:t>1.</w:t>
            </w:r>
            <w:r w:rsidR="009943F2" w:rsidRPr="009943F2">
              <w:rPr>
                <w:rFonts w:asciiTheme="minorHAnsi" w:hAnsiTheme="minorHAnsi" w:cstheme="minorHAnsi"/>
                <w:b w:val="0"/>
                <w:bCs w:val="0"/>
                <w:kern w:val="0"/>
                <w:sz w:val="20"/>
                <w:szCs w:val="20"/>
              </w:rPr>
              <w:t xml:space="preserve"> Crăciun Dana, Grosseck, G (2022) D. Ghid practic de resurse educaționale și digitale pentru instruire f2f, online și mixtă. Editura Universității de Vest din Timișoara</w:t>
            </w:r>
            <w:r w:rsidR="009943F2">
              <w:rPr>
                <w:rFonts w:asciiTheme="minorHAnsi" w:hAnsiTheme="minorHAnsi" w:cstheme="minorHAnsi"/>
                <w:b w:val="0"/>
                <w:bCs w:val="0"/>
                <w:kern w:val="0"/>
                <w:sz w:val="20"/>
                <w:szCs w:val="20"/>
              </w:rPr>
              <w:t>.</w:t>
            </w:r>
          </w:p>
          <w:p w14:paraId="7268859D" w14:textId="034A2CCA" w:rsidR="00474C9F" w:rsidRPr="00474C9F" w:rsidRDefault="00474C9F" w:rsidP="00474C9F">
            <w:pPr>
              <w:pStyle w:val="Default"/>
              <w:rPr>
                <w:rFonts w:asciiTheme="minorHAnsi" w:hAnsiTheme="minorHAnsi" w:cstheme="minorHAnsi"/>
                <w:b/>
                <w:sz w:val="20"/>
                <w:szCs w:val="20"/>
              </w:rPr>
            </w:pPr>
          </w:p>
          <w:p w14:paraId="2EDAD012" w14:textId="77777777" w:rsidR="00474C9F" w:rsidRPr="00474C9F" w:rsidRDefault="00474C9F" w:rsidP="00474C9F">
            <w:pPr>
              <w:pStyle w:val="Default"/>
              <w:rPr>
                <w:rFonts w:asciiTheme="minorHAnsi" w:hAnsiTheme="minorHAnsi" w:cstheme="minorHAnsi"/>
                <w:b/>
                <w:sz w:val="20"/>
                <w:szCs w:val="20"/>
              </w:rPr>
            </w:pPr>
            <w:r w:rsidRPr="00474C9F">
              <w:rPr>
                <w:rFonts w:asciiTheme="minorHAnsi" w:hAnsiTheme="minorHAnsi" w:cstheme="minorHAnsi"/>
                <w:b/>
                <w:sz w:val="20"/>
                <w:szCs w:val="20"/>
              </w:rPr>
              <w:t>Resurse Web:</w:t>
            </w:r>
          </w:p>
          <w:p w14:paraId="1B6D1C15" w14:textId="77777777" w:rsidR="00474C9F" w:rsidRPr="00474C9F" w:rsidRDefault="00474C9F" w:rsidP="00474C9F">
            <w:pPr>
              <w:pStyle w:val="Default"/>
              <w:rPr>
                <w:rFonts w:asciiTheme="minorHAnsi" w:hAnsiTheme="minorHAnsi" w:cstheme="minorHAnsi"/>
                <w:sz w:val="20"/>
                <w:szCs w:val="20"/>
              </w:rPr>
            </w:pPr>
            <w:r w:rsidRPr="00474C9F">
              <w:rPr>
                <w:rFonts w:asciiTheme="minorHAnsi" w:hAnsiTheme="minorHAnsi" w:cstheme="minorHAnsi"/>
                <w:b/>
                <w:bCs/>
                <w:sz w:val="20"/>
                <w:szCs w:val="20"/>
              </w:rPr>
              <w:t>Kahoot</w:t>
            </w:r>
            <w:r w:rsidRPr="00474C9F">
              <w:rPr>
                <w:rFonts w:asciiTheme="minorHAnsi" w:hAnsiTheme="minorHAnsi" w:cstheme="minorHAnsi"/>
                <w:b/>
                <w:bCs/>
                <w:color w:val="000000" w:themeColor="text1"/>
                <w:kern w:val="24"/>
                <w:sz w:val="20"/>
                <w:szCs w:val="20"/>
              </w:rPr>
              <w:t xml:space="preserve"> </w:t>
            </w:r>
            <w:hyperlink r:id="rId42" w:history="1">
              <w:r w:rsidRPr="00474C9F">
                <w:rPr>
                  <w:rStyle w:val="Hyperlink"/>
                  <w:rFonts w:asciiTheme="minorHAnsi" w:hAnsiTheme="minorHAnsi" w:cstheme="minorHAnsi"/>
                  <w:sz w:val="20"/>
                  <w:szCs w:val="20"/>
                </w:rPr>
                <w:t>https</w:t>
              </w:r>
            </w:hyperlink>
            <w:hyperlink r:id="rId43" w:history="1">
              <w:r w:rsidRPr="00474C9F">
                <w:rPr>
                  <w:rStyle w:val="Hyperlink"/>
                  <w:rFonts w:asciiTheme="minorHAnsi" w:hAnsiTheme="minorHAnsi" w:cstheme="minorHAnsi"/>
                  <w:sz w:val="20"/>
                  <w:szCs w:val="20"/>
                </w:rPr>
                <w:t>://kahoot.it</w:t>
              </w:r>
            </w:hyperlink>
            <w:hyperlink r:id="rId44" w:history="1">
              <w:r w:rsidRPr="00474C9F">
                <w:rPr>
                  <w:rStyle w:val="Hyperlink"/>
                  <w:rFonts w:asciiTheme="minorHAnsi" w:hAnsiTheme="minorHAnsi" w:cstheme="minorHAnsi"/>
                  <w:sz w:val="20"/>
                  <w:szCs w:val="20"/>
                </w:rPr>
                <w:t>/</w:t>
              </w:r>
            </w:hyperlink>
          </w:p>
          <w:p w14:paraId="43DB076D" w14:textId="77777777" w:rsidR="00474C9F" w:rsidRPr="00474C9F" w:rsidRDefault="00474C9F" w:rsidP="00474C9F">
            <w:pPr>
              <w:pStyle w:val="Default"/>
              <w:rPr>
                <w:rFonts w:asciiTheme="minorHAnsi" w:hAnsiTheme="minorHAnsi" w:cstheme="minorHAnsi"/>
                <w:sz w:val="20"/>
                <w:szCs w:val="20"/>
              </w:rPr>
            </w:pPr>
            <w:r w:rsidRPr="00474C9F">
              <w:rPr>
                <w:rFonts w:asciiTheme="minorHAnsi" w:hAnsiTheme="minorHAnsi" w:cstheme="minorHAnsi"/>
                <w:b/>
                <w:bCs/>
                <w:sz w:val="20"/>
                <w:szCs w:val="20"/>
              </w:rPr>
              <w:t>Quizlet</w:t>
            </w:r>
            <w:r w:rsidRPr="00474C9F">
              <w:rPr>
                <w:rFonts w:asciiTheme="minorHAnsi" w:hAnsiTheme="minorHAnsi" w:cstheme="minorHAnsi"/>
                <w:sz w:val="20"/>
                <w:szCs w:val="20"/>
              </w:rPr>
              <w:t xml:space="preserve"> </w:t>
            </w:r>
            <w:hyperlink r:id="rId45" w:history="1">
              <w:r w:rsidRPr="00474C9F">
                <w:rPr>
                  <w:rStyle w:val="Hyperlink"/>
                  <w:rFonts w:asciiTheme="minorHAnsi" w:hAnsiTheme="minorHAnsi" w:cstheme="minorHAnsi"/>
                  <w:sz w:val="20"/>
                  <w:szCs w:val="20"/>
                </w:rPr>
                <w:t>http://quizlet.com/</w:t>
              </w:r>
            </w:hyperlink>
          </w:p>
          <w:p w14:paraId="44B8CA79" w14:textId="77777777" w:rsidR="00474C9F" w:rsidRPr="00474C9F" w:rsidRDefault="00474C9F" w:rsidP="00474C9F">
            <w:pPr>
              <w:pStyle w:val="Default"/>
              <w:rPr>
                <w:rFonts w:asciiTheme="minorHAnsi" w:hAnsiTheme="minorHAnsi" w:cstheme="minorHAnsi"/>
                <w:iCs/>
                <w:sz w:val="20"/>
                <w:szCs w:val="20"/>
              </w:rPr>
            </w:pPr>
            <w:r w:rsidRPr="00474C9F">
              <w:rPr>
                <w:rFonts w:asciiTheme="minorHAnsi" w:hAnsiTheme="minorHAnsi" w:cstheme="minorHAnsi"/>
                <w:b/>
                <w:bCs/>
                <w:iCs/>
                <w:sz w:val="20"/>
                <w:szCs w:val="20"/>
              </w:rPr>
              <w:t>Quizizz</w:t>
            </w:r>
            <w:r w:rsidRPr="00474C9F">
              <w:rPr>
                <w:rFonts w:asciiTheme="minorHAnsi" w:hAnsiTheme="minorHAnsi" w:cstheme="minorHAnsi"/>
                <w:iCs/>
                <w:sz w:val="20"/>
                <w:szCs w:val="20"/>
              </w:rPr>
              <w:t xml:space="preserve"> </w:t>
            </w:r>
            <w:hyperlink r:id="rId46" w:history="1">
              <w:r w:rsidRPr="00474C9F">
                <w:rPr>
                  <w:rStyle w:val="Hyperlink"/>
                  <w:rFonts w:asciiTheme="minorHAnsi" w:hAnsiTheme="minorHAnsi" w:cstheme="minorHAnsi"/>
                  <w:iCs/>
                  <w:sz w:val="20"/>
                  <w:szCs w:val="20"/>
                </w:rPr>
                <w:t>https://quizizz.com/</w:t>
              </w:r>
            </w:hyperlink>
            <w:r w:rsidRPr="00474C9F">
              <w:rPr>
                <w:rFonts w:asciiTheme="minorHAnsi" w:hAnsiTheme="minorHAnsi" w:cstheme="minorHAnsi"/>
                <w:iCs/>
                <w:sz w:val="20"/>
                <w:szCs w:val="20"/>
              </w:rPr>
              <w:t xml:space="preserve"> </w:t>
            </w:r>
          </w:p>
          <w:p w14:paraId="003C50B0" w14:textId="77777777" w:rsidR="00474C9F" w:rsidRPr="00474C9F" w:rsidRDefault="00474C9F" w:rsidP="00474C9F">
            <w:pPr>
              <w:pStyle w:val="Default"/>
              <w:rPr>
                <w:rStyle w:val="Hyperlink"/>
                <w:rFonts w:asciiTheme="minorHAnsi" w:hAnsiTheme="minorHAnsi" w:cstheme="minorHAnsi"/>
                <w:iCs/>
                <w:sz w:val="20"/>
                <w:szCs w:val="20"/>
              </w:rPr>
            </w:pPr>
            <w:r w:rsidRPr="00474C9F">
              <w:rPr>
                <w:rFonts w:asciiTheme="minorHAnsi" w:hAnsiTheme="minorHAnsi" w:cstheme="minorHAnsi"/>
                <w:b/>
                <w:bCs/>
                <w:iCs/>
                <w:sz w:val="20"/>
                <w:szCs w:val="20"/>
              </w:rPr>
              <w:t>Wordwall</w:t>
            </w:r>
            <w:r w:rsidRPr="00474C9F">
              <w:rPr>
                <w:rFonts w:asciiTheme="minorHAnsi" w:hAnsiTheme="minorHAnsi" w:cstheme="minorHAnsi"/>
                <w:iCs/>
                <w:sz w:val="20"/>
                <w:szCs w:val="20"/>
              </w:rPr>
              <w:t xml:space="preserve"> </w:t>
            </w:r>
            <w:hyperlink r:id="rId47" w:history="1">
              <w:r w:rsidRPr="00474C9F">
                <w:rPr>
                  <w:rStyle w:val="Hyperlink"/>
                  <w:rFonts w:asciiTheme="minorHAnsi" w:hAnsiTheme="minorHAnsi" w:cstheme="minorHAnsi"/>
                  <w:iCs/>
                  <w:sz w:val="20"/>
                  <w:szCs w:val="20"/>
                </w:rPr>
                <w:t>https://wordwall.net/</w:t>
              </w:r>
            </w:hyperlink>
          </w:p>
          <w:p w14:paraId="4428BADD" w14:textId="24F0236A" w:rsidR="00474C9F" w:rsidRPr="00474C9F" w:rsidRDefault="00474C9F" w:rsidP="00474C9F">
            <w:pPr>
              <w:pStyle w:val="NoSpacing"/>
              <w:jc w:val="both"/>
              <w:rPr>
                <w:rFonts w:asciiTheme="minorHAnsi" w:hAnsiTheme="minorHAnsi" w:cstheme="minorHAnsi"/>
                <w:b/>
                <w:sz w:val="20"/>
                <w:szCs w:val="20"/>
                <w:lang w:val="ro-RO"/>
              </w:rPr>
            </w:pPr>
            <w:r w:rsidRPr="00474C9F">
              <w:rPr>
                <w:rFonts w:asciiTheme="minorHAnsi" w:hAnsiTheme="minorHAnsi" w:cstheme="minorHAnsi"/>
                <w:b/>
                <w:bCs/>
                <w:sz w:val="20"/>
                <w:szCs w:val="20"/>
              </w:rPr>
              <w:t>Learning apps</w:t>
            </w:r>
            <w:r w:rsidRPr="00474C9F">
              <w:rPr>
                <w:rStyle w:val="Hyperlink"/>
                <w:rFonts w:asciiTheme="minorHAnsi" w:hAnsiTheme="minorHAnsi" w:cstheme="minorHAnsi"/>
                <w:iCs/>
                <w:sz w:val="20"/>
                <w:szCs w:val="20"/>
              </w:rPr>
              <w:t xml:space="preserve"> https://learningapps.org/</w:t>
            </w:r>
          </w:p>
        </w:tc>
      </w:tr>
      <w:tr w:rsidR="00474C9F" w:rsidRPr="00C4385C" w14:paraId="52BA949B" w14:textId="77777777" w:rsidTr="00474C9F">
        <w:tc>
          <w:tcPr>
            <w:tcW w:w="2975" w:type="dxa"/>
            <w:shd w:val="clear" w:color="auto" w:fill="auto"/>
          </w:tcPr>
          <w:p w14:paraId="306569F3" w14:textId="439BB651" w:rsidR="000E7B7D" w:rsidRDefault="00474C9F" w:rsidP="000E7B7D">
            <w:pPr>
              <w:contextualSpacing/>
              <w:rPr>
                <w:rFonts w:asciiTheme="minorHAnsi" w:hAnsiTheme="minorHAnsi" w:cstheme="minorHAnsi"/>
                <w:b/>
                <w:sz w:val="20"/>
                <w:szCs w:val="20"/>
              </w:rPr>
            </w:pPr>
            <w:r w:rsidRPr="00474C9F">
              <w:rPr>
                <w:rFonts w:asciiTheme="minorHAnsi" w:hAnsiTheme="minorHAnsi" w:cstheme="minorHAnsi"/>
                <w:b/>
                <w:sz w:val="20"/>
                <w:szCs w:val="20"/>
              </w:rPr>
              <w:t xml:space="preserve">6.Proiectarea și realizarea </w:t>
            </w:r>
            <w:r w:rsidR="00BD4A7E">
              <w:rPr>
                <w:rFonts w:asciiTheme="minorHAnsi" w:hAnsiTheme="minorHAnsi" w:cstheme="minorHAnsi"/>
                <w:b/>
                <w:sz w:val="20"/>
                <w:szCs w:val="20"/>
              </w:rPr>
              <w:t>evaluării sumative</w:t>
            </w:r>
            <w:r w:rsidRPr="00474C9F">
              <w:rPr>
                <w:rFonts w:asciiTheme="minorHAnsi" w:hAnsiTheme="minorHAnsi" w:cstheme="minorHAnsi"/>
                <w:b/>
                <w:sz w:val="20"/>
                <w:szCs w:val="20"/>
              </w:rPr>
              <w:t xml:space="preserve"> utilizând resurse digitale și/sau LMS. </w:t>
            </w:r>
            <w:r w:rsidR="000E7B7D" w:rsidRPr="00474C9F">
              <w:rPr>
                <w:rFonts w:asciiTheme="minorHAnsi" w:hAnsiTheme="minorHAnsi" w:cstheme="minorHAnsi"/>
                <w:b/>
                <w:sz w:val="20"/>
                <w:szCs w:val="20"/>
              </w:rPr>
              <w:t>(</w:t>
            </w:r>
            <w:r w:rsidR="000E7B7D">
              <w:rPr>
                <w:rFonts w:asciiTheme="minorHAnsi" w:hAnsiTheme="minorHAnsi" w:cstheme="minorHAnsi"/>
                <w:b/>
                <w:sz w:val="20"/>
                <w:szCs w:val="20"/>
              </w:rPr>
              <w:t xml:space="preserve">C2, A1,A2, </w:t>
            </w:r>
            <w:r w:rsidR="000E7B7D">
              <w:rPr>
                <w:rFonts w:asciiTheme="minorHAnsi" w:hAnsiTheme="minorHAnsi" w:cstheme="minorHAnsi"/>
                <w:b/>
                <w:sz w:val="20"/>
                <w:szCs w:val="20"/>
                <w:lang w:val="it-IT"/>
              </w:rPr>
              <w:t>RA1, RA2, RA3</w:t>
            </w:r>
            <w:r w:rsidR="000E7B7D" w:rsidRPr="00474C9F">
              <w:rPr>
                <w:rFonts w:asciiTheme="minorHAnsi" w:hAnsiTheme="minorHAnsi" w:cstheme="minorHAnsi"/>
                <w:b/>
                <w:sz w:val="20"/>
                <w:szCs w:val="20"/>
                <w:lang w:val="it-IT"/>
              </w:rPr>
              <w:t>)</w:t>
            </w:r>
          </w:p>
          <w:p w14:paraId="1E9BAB7D" w14:textId="675FAEE1" w:rsidR="00474C9F" w:rsidRPr="00474C9F" w:rsidRDefault="00474C9F" w:rsidP="000E7B7D">
            <w:pPr>
              <w:pStyle w:val="Default"/>
              <w:rPr>
                <w:rFonts w:asciiTheme="minorHAnsi" w:hAnsiTheme="minorHAnsi" w:cstheme="minorHAnsi"/>
                <w:sz w:val="20"/>
                <w:szCs w:val="20"/>
              </w:rPr>
            </w:pPr>
            <w:r w:rsidRPr="00474C9F">
              <w:rPr>
                <w:rFonts w:asciiTheme="minorHAnsi" w:hAnsiTheme="minorHAnsi" w:cstheme="minorHAnsi"/>
                <w:bCs/>
                <w:sz w:val="20"/>
                <w:szCs w:val="20"/>
              </w:rPr>
              <w:t xml:space="preserve">Evaluarea </w:t>
            </w:r>
            <w:r w:rsidR="00603188">
              <w:rPr>
                <w:rFonts w:asciiTheme="minorHAnsi" w:hAnsiTheme="minorHAnsi" w:cstheme="minorHAnsi"/>
                <w:bCs/>
                <w:sz w:val="20"/>
                <w:szCs w:val="20"/>
              </w:rPr>
              <w:t xml:space="preserve">formative și sumativă </w:t>
            </w:r>
            <w:r w:rsidRPr="00474C9F">
              <w:rPr>
                <w:rFonts w:asciiTheme="minorHAnsi" w:hAnsiTheme="minorHAnsi" w:cstheme="minorHAnsi"/>
                <w:bCs/>
                <w:sz w:val="20"/>
                <w:szCs w:val="20"/>
              </w:rPr>
              <w:t>online</w:t>
            </w:r>
          </w:p>
          <w:p w14:paraId="04DE624B" w14:textId="77777777" w:rsidR="00603188" w:rsidRPr="00603188" w:rsidRDefault="00474C9F" w:rsidP="00E91A3C">
            <w:pPr>
              <w:pStyle w:val="Default"/>
              <w:numPr>
                <w:ilvl w:val="0"/>
                <w:numId w:val="16"/>
              </w:numPr>
              <w:ind w:left="144" w:hanging="144"/>
              <w:rPr>
                <w:rFonts w:asciiTheme="minorHAnsi" w:hAnsiTheme="minorHAnsi" w:cstheme="minorHAnsi"/>
                <w:sz w:val="20"/>
                <w:szCs w:val="20"/>
              </w:rPr>
            </w:pPr>
            <w:r w:rsidRPr="00474C9F">
              <w:rPr>
                <w:rFonts w:asciiTheme="minorHAnsi" w:hAnsiTheme="minorHAnsi" w:cstheme="minorHAnsi"/>
                <w:i/>
                <w:sz w:val="20"/>
                <w:szCs w:val="20"/>
              </w:rPr>
              <w:lastRenderedPageBreak/>
              <w:t xml:space="preserve">Prezentarea aplicației </w:t>
            </w:r>
            <w:r w:rsidRPr="00474C9F">
              <w:rPr>
                <w:rFonts w:asciiTheme="minorHAnsi" w:hAnsiTheme="minorHAnsi" w:cstheme="minorHAnsi"/>
                <w:b/>
                <w:i/>
                <w:sz w:val="20"/>
                <w:szCs w:val="20"/>
                <w:lang w:val="it-IT"/>
              </w:rPr>
              <w:t>Edpuzzle</w:t>
            </w:r>
          </w:p>
          <w:p w14:paraId="0DA8E160" w14:textId="4243BA57" w:rsidR="00B346C9" w:rsidRPr="00474C9F" w:rsidRDefault="00B346C9" w:rsidP="00B346C9">
            <w:pPr>
              <w:contextualSpacing/>
              <w:rPr>
                <w:rFonts w:asciiTheme="minorHAnsi" w:hAnsiTheme="minorHAnsi" w:cstheme="minorHAnsi"/>
                <w:b/>
                <w:bCs/>
                <w:i/>
                <w:iCs/>
                <w:sz w:val="20"/>
                <w:szCs w:val="20"/>
              </w:rPr>
            </w:pPr>
            <w:r>
              <w:rPr>
                <w:rFonts w:asciiTheme="minorHAnsi" w:hAnsiTheme="minorHAnsi" w:cstheme="minorHAnsi"/>
                <w:b/>
                <w:bCs/>
                <w:i/>
                <w:iCs/>
                <w:sz w:val="20"/>
                <w:szCs w:val="20"/>
                <w:lang w:val="it-IT"/>
              </w:rPr>
              <w:t>Resursă</w:t>
            </w:r>
            <w:r w:rsidRPr="00474C9F">
              <w:rPr>
                <w:rFonts w:asciiTheme="minorHAnsi" w:hAnsiTheme="minorHAnsi" w:cstheme="minorHAnsi"/>
                <w:b/>
                <w:bCs/>
                <w:i/>
                <w:iCs/>
                <w:sz w:val="20"/>
                <w:szCs w:val="20"/>
                <w:lang w:val="it-IT"/>
              </w:rPr>
              <w:t xml:space="preserve"> </w:t>
            </w:r>
            <w:r>
              <w:rPr>
                <w:rFonts w:asciiTheme="minorHAnsi" w:hAnsiTheme="minorHAnsi" w:cstheme="minorHAnsi"/>
                <w:b/>
                <w:bCs/>
                <w:i/>
                <w:iCs/>
                <w:sz w:val="20"/>
                <w:szCs w:val="20"/>
                <w:lang w:val="it-IT"/>
              </w:rPr>
              <w:t xml:space="preserve">6 </w:t>
            </w:r>
            <w:r w:rsidRPr="00474C9F">
              <w:rPr>
                <w:rFonts w:asciiTheme="minorHAnsi" w:hAnsiTheme="minorHAnsi" w:cstheme="minorHAnsi"/>
                <w:b/>
                <w:bCs/>
                <w:i/>
                <w:iCs/>
                <w:sz w:val="20"/>
                <w:szCs w:val="20"/>
                <w:lang w:val="it-IT"/>
              </w:rPr>
              <w:t xml:space="preserve">e-Portofoliu </w:t>
            </w:r>
          </w:p>
          <w:p w14:paraId="26B5F842" w14:textId="7842F922" w:rsidR="00474C9F" w:rsidRPr="00474C9F" w:rsidRDefault="00474C9F" w:rsidP="00474C9F">
            <w:pPr>
              <w:pStyle w:val="NoSpacing"/>
              <w:jc w:val="both"/>
              <w:rPr>
                <w:rFonts w:asciiTheme="minorHAnsi" w:hAnsiTheme="minorHAnsi" w:cstheme="minorHAnsi"/>
                <w:sz w:val="20"/>
                <w:szCs w:val="20"/>
                <w:lang w:val="ro-RO"/>
              </w:rPr>
            </w:pPr>
            <w:r w:rsidRPr="00474C9F">
              <w:rPr>
                <w:rFonts w:asciiTheme="minorHAnsi" w:hAnsiTheme="minorHAnsi" w:cstheme="minorHAnsi"/>
                <w:sz w:val="20"/>
                <w:szCs w:val="20"/>
              </w:rPr>
              <w:t>(2 ore)</w:t>
            </w:r>
          </w:p>
        </w:tc>
        <w:tc>
          <w:tcPr>
            <w:tcW w:w="2910" w:type="dxa"/>
            <w:shd w:val="clear" w:color="auto" w:fill="auto"/>
          </w:tcPr>
          <w:p w14:paraId="3C5C97BF"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lastRenderedPageBreak/>
              <w:t xml:space="preserve">Conversația, explicația, demonstraţia, exerciţiul, munca în echipă </w:t>
            </w:r>
          </w:p>
          <w:p w14:paraId="473640BF"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 xml:space="preserve"> </w:t>
            </w:r>
          </w:p>
          <w:p w14:paraId="075EA85F" w14:textId="77777777" w:rsidR="00474C9F" w:rsidRPr="00474C9F" w:rsidRDefault="00474C9F" w:rsidP="00474C9F">
            <w:pPr>
              <w:rPr>
                <w:rFonts w:asciiTheme="minorHAnsi" w:hAnsiTheme="minorHAnsi" w:cstheme="minorHAnsi"/>
                <w:sz w:val="20"/>
                <w:szCs w:val="20"/>
                <w:lang w:val="it-IT"/>
              </w:rPr>
            </w:pPr>
          </w:p>
          <w:p w14:paraId="556DF4D7" w14:textId="77777777" w:rsidR="00474C9F" w:rsidRPr="00474C9F" w:rsidRDefault="00474C9F" w:rsidP="00474C9F">
            <w:pPr>
              <w:rPr>
                <w:rFonts w:asciiTheme="minorHAnsi" w:hAnsiTheme="minorHAnsi" w:cstheme="minorHAnsi"/>
                <w:sz w:val="20"/>
                <w:szCs w:val="20"/>
                <w:lang w:val="it-IT"/>
              </w:rPr>
            </w:pPr>
          </w:p>
          <w:p w14:paraId="2E01CB1A" w14:textId="77777777" w:rsidR="00474C9F" w:rsidRPr="00474C9F" w:rsidRDefault="00474C9F" w:rsidP="00474C9F">
            <w:pPr>
              <w:pStyle w:val="NoSpacing"/>
              <w:jc w:val="both"/>
              <w:rPr>
                <w:rFonts w:asciiTheme="minorHAnsi" w:hAnsiTheme="minorHAnsi" w:cstheme="minorHAnsi"/>
                <w:b/>
                <w:sz w:val="20"/>
                <w:szCs w:val="20"/>
                <w:lang w:val="ro-RO"/>
              </w:rPr>
            </w:pPr>
          </w:p>
        </w:tc>
        <w:tc>
          <w:tcPr>
            <w:tcW w:w="3500" w:type="dxa"/>
            <w:shd w:val="clear" w:color="auto" w:fill="auto"/>
          </w:tcPr>
          <w:p w14:paraId="7656BC03" w14:textId="77777777" w:rsidR="00474C9F" w:rsidRPr="00474C9F" w:rsidRDefault="00474C9F" w:rsidP="00474C9F">
            <w:pPr>
              <w:pStyle w:val="Heading1"/>
              <w:spacing w:before="0"/>
              <w:jc w:val="both"/>
              <w:rPr>
                <w:rFonts w:asciiTheme="minorHAnsi" w:hAnsiTheme="minorHAnsi" w:cstheme="minorHAnsi"/>
                <w:sz w:val="20"/>
                <w:szCs w:val="20"/>
              </w:rPr>
            </w:pPr>
            <w:r w:rsidRPr="00474C9F">
              <w:rPr>
                <w:rFonts w:asciiTheme="minorHAnsi" w:hAnsiTheme="minorHAnsi" w:cstheme="minorHAnsi"/>
                <w:sz w:val="20"/>
                <w:szCs w:val="20"/>
              </w:rPr>
              <w:lastRenderedPageBreak/>
              <w:t>Referințe</w:t>
            </w:r>
          </w:p>
          <w:p w14:paraId="5FB00E5A" w14:textId="6F00FC26" w:rsidR="009943F2" w:rsidRPr="009943F2" w:rsidRDefault="00474C9F" w:rsidP="009943F2">
            <w:pPr>
              <w:pStyle w:val="Heading1"/>
              <w:spacing w:before="0"/>
              <w:jc w:val="both"/>
              <w:rPr>
                <w:rFonts w:asciiTheme="minorHAnsi" w:hAnsiTheme="minorHAnsi" w:cstheme="minorHAnsi"/>
                <w:b w:val="0"/>
                <w:bCs w:val="0"/>
                <w:kern w:val="0"/>
                <w:sz w:val="20"/>
                <w:szCs w:val="20"/>
              </w:rPr>
            </w:pPr>
            <w:r w:rsidRPr="009F2476">
              <w:rPr>
                <w:rFonts w:asciiTheme="minorHAnsi" w:hAnsiTheme="minorHAnsi" w:cstheme="minorHAnsi"/>
                <w:b w:val="0"/>
                <w:bCs w:val="0"/>
                <w:sz w:val="20"/>
                <w:szCs w:val="20"/>
              </w:rPr>
              <w:t>1.</w:t>
            </w:r>
            <w:r w:rsidR="009943F2" w:rsidRPr="009943F2">
              <w:rPr>
                <w:rFonts w:asciiTheme="minorHAnsi" w:hAnsiTheme="minorHAnsi" w:cstheme="minorHAnsi"/>
                <w:b w:val="0"/>
                <w:bCs w:val="0"/>
                <w:kern w:val="0"/>
                <w:sz w:val="20"/>
                <w:szCs w:val="20"/>
              </w:rPr>
              <w:t xml:space="preserve"> Crăciun Dana, Grosseck, G (2022) D. Ghid practic de resurse educaționale și digitale pentru instruire f2f, online și mixtă. Editura Universității de Vest din Timișoara</w:t>
            </w:r>
            <w:r w:rsidR="009943F2">
              <w:rPr>
                <w:rFonts w:asciiTheme="minorHAnsi" w:hAnsiTheme="minorHAnsi" w:cstheme="minorHAnsi"/>
                <w:b w:val="0"/>
                <w:bCs w:val="0"/>
                <w:kern w:val="0"/>
                <w:sz w:val="20"/>
                <w:szCs w:val="20"/>
              </w:rPr>
              <w:t>.</w:t>
            </w:r>
          </w:p>
          <w:p w14:paraId="2212931A" w14:textId="00238DBB" w:rsidR="00474C9F" w:rsidRPr="00474C9F" w:rsidRDefault="00474C9F" w:rsidP="00474C9F">
            <w:pPr>
              <w:pStyle w:val="Default"/>
              <w:rPr>
                <w:rFonts w:asciiTheme="minorHAnsi" w:hAnsiTheme="minorHAnsi" w:cstheme="minorHAnsi"/>
                <w:b/>
                <w:sz w:val="20"/>
                <w:szCs w:val="20"/>
              </w:rPr>
            </w:pPr>
          </w:p>
          <w:p w14:paraId="3DA219B2" w14:textId="77777777" w:rsidR="00474C9F" w:rsidRPr="00474C9F" w:rsidRDefault="00474C9F" w:rsidP="00474C9F">
            <w:pPr>
              <w:pStyle w:val="Default"/>
              <w:rPr>
                <w:rFonts w:asciiTheme="minorHAnsi" w:hAnsiTheme="minorHAnsi" w:cstheme="minorHAnsi"/>
                <w:b/>
                <w:sz w:val="20"/>
                <w:szCs w:val="20"/>
              </w:rPr>
            </w:pPr>
            <w:r w:rsidRPr="00474C9F">
              <w:rPr>
                <w:rFonts w:asciiTheme="minorHAnsi" w:hAnsiTheme="minorHAnsi" w:cstheme="minorHAnsi"/>
                <w:b/>
                <w:sz w:val="20"/>
                <w:szCs w:val="20"/>
              </w:rPr>
              <w:lastRenderedPageBreak/>
              <w:t>Resurse Web:</w:t>
            </w:r>
          </w:p>
          <w:p w14:paraId="0EC0A5EC"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Moodle </w:t>
            </w:r>
            <w:hyperlink r:id="rId48" w:history="1">
              <w:r w:rsidRPr="00474C9F">
                <w:rPr>
                  <w:rStyle w:val="Hyperlink"/>
                  <w:rFonts w:asciiTheme="minorHAnsi" w:hAnsiTheme="minorHAnsi" w:cstheme="minorHAnsi"/>
                  <w:sz w:val="20"/>
                  <w:szCs w:val="20"/>
                </w:rPr>
                <w:t>https://moodle.org/</w:t>
              </w:r>
            </w:hyperlink>
            <w:r w:rsidRPr="00474C9F">
              <w:rPr>
                <w:rFonts w:asciiTheme="minorHAnsi" w:hAnsiTheme="minorHAnsi" w:cstheme="minorHAnsi"/>
                <w:sz w:val="20"/>
                <w:szCs w:val="20"/>
              </w:rPr>
              <w:t xml:space="preserve">; </w:t>
            </w:r>
          </w:p>
          <w:p w14:paraId="0FAA0390"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Edmodo </w:t>
            </w:r>
            <w:hyperlink r:id="rId49" w:history="1">
              <w:r w:rsidRPr="00474C9F">
                <w:rPr>
                  <w:rStyle w:val="Hyperlink"/>
                  <w:rFonts w:asciiTheme="minorHAnsi" w:hAnsiTheme="minorHAnsi" w:cstheme="minorHAnsi"/>
                  <w:sz w:val="20"/>
                  <w:szCs w:val="20"/>
                </w:rPr>
                <w:t>https://www.edmodo.com/</w:t>
              </w:r>
            </w:hyperlink>
            <w:r w:rsidRPr="00474C9F">
              <w:rPr>
                <w:rFonts w:asciiTheme="minorHAnsi" w:hAnsiTheme="minorHAnsi" w:cstheme="minorHAnsi"/>
                <w:sz w:val="20"/>
                <w:szCs w:val="20"/>
              </w:rPr>
              <w:t>;</w:t>
            </w:r>
          </w:p>
          <w:p w14:paraId="085760F7"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GoogleClassroom;</w:t>
            </w:r>
          </w:p>
          <w:p w14:paraId="1B2F994F" w14:textId="77777777" w:rsidR="00474C9F" w:rsidRPr="00474C9F" w:rsidRDefault="00000000" w:rsidP="00474C9F">
            <w:pPr>
              <w:rPr>
                <w:rStyle w:val="Hyperlink"/>
                <w:rFonts w:asciiTheme="minorHAnsi" w:hAnsiTheme="minorHAnsi" w:cstheme="minorHAnsi"/>
                <w:sz w:val="20"/>
                <w:szCs w:val="20"/>
              </w:rPr>
            </w:pPr>
            <w:hyperlink r:id="rId50" w:history="1">
              <w:r w:rsidR="00474C9F" w:rsidRPr="00474C9F">
                <w:rPr>
                  <w:rStyle w:val="Hyperlink"/>
                  <w:rFonts w:asciiTheme="minorHAnsi" w:hAnsiTheme="minorHAnsi" w:cstheme="minorHAnsi"/>
                  <w:sz w:val="20"/>
                  <w:szCs w:val="20"/>
                </w:rPr>
                <w:t>http://www.teachertrainingvideos.com/</w:t>
              </w:r>
            </w:hyperlink>
          </w:p>
          <w:p w14:paraId="0C191A4F" w14:textId="77777777" w:rsidR="00474C9F" w:rsidRPr="00474C9F" w:rsidRDefault="00474C9F" w:rsidP="00474C9F">
            <w:pPr>
              <w:rPr>
                <w:rStyle w:val="Hyperlink"/>
                <w:rFonts w:asciiTheme="minorHAnsi" w:hAnsiTheme="minorHAnsi" w:cstheme="minorHAnsi"/>
                <w:sz w:val="20"/>
                <w:szCs w:val="20"/>
              </w:rPr>
            </w:pPr>
            <w:r w:rsidRPr="00474C9F">
              <w:rPr>
                <w:rStyle w:val="Hyperlink"/>
                <w:rFonts w:asciiTheme="minorHAnsi" w:hAnsiTheme="minorHAnsi" w:cstheme="minorHAnsi"/>
                <w:sz w:val="20"/>
                <w:szCs w:val="20"/>
              </w:rPr>
              <w:t>etc.</w:t>
            </w:r>
          </w:p>
          <w:p w14:paraId="3A12FB6D" w14:textId="77777777" w:rsidR="00474C9F" w:rsidRPr="00474C9F" w:rsidRDefault="00474C9F" w:rsidP="00474C9F">
            <w:pPr>
              <w:pStyle w:val="Default"/>
              <w:rPr>
                <w:rStyle w:val="Hyperlink"/>
                <w:rFonts w:asciiTheme="minorHAnsi" w:hAnsiTheme="minorHAnsi" w:cstheme="minorHAnsi"/>
                <w:iCs/>
                <w:sz w:val="20"/>
                <w:szCs w:val="20"/>
              </w:rPr>
            </w:pPr>
            <w:r w:rsidRPr="00474C9F">
              <w:rPr>
                <w:rFonts w:asciiTheme="minorHAnsi" w:hAnsiTheme="minorHAnsi" w:cstheme="minorHAnsi"/>
                <w:b/>
                <w:iCs/>
                <w:sz w:val="20"/>
                <w:szCs w:val="20"/>
                <w:lang w:val="it-IT"/>
              </w:rPr>
              <w:t>Edpuzzle</w:t>
            </w:r>
            <w:r w:rsidRPr="00474C9F">
              <w:rPr>
                <w:rFonts w:asciiTheme="minorHAnsi" w:hAnsiTheme="minorHAnsi" w:cstheme="minorHAnsi"/>
                <w:iCs/>
                <w:sz w:val="20"/>
                <w:szCs w:val="20"/>
                <w:lang w:val="it-IT"/>
              </w:rPr>
              <w:t xml:space="preserve"> </w:t>
            </w:r>
            <w:hyperlink r:id="rId51" w:history="1">
              <w:r w:rsidRPr="00474C9F">
                <w:rPr>
                  <w:rStyle w:val="Hyperlink"/>
                  <w:rFonts w:asciiTheme="minorHAnsi" w:hAnsiTheme="minorHAnsi" w:cstheme="minorHAnsi"/>
                  <w:iCs/>
                  <w:sz w:val="20"/>
                  <w:szCs w:val="20"/>
                </w:rPr>
                <w:t>https://edpuzzle.com/</w:t>
              </w:r>
            </w:hyperlink>
            <w:r w:rsidRPr="00474C9F">
              <w:rPr>
                <w:rFonts w:asciiTheme="minorHAnsi" w:hAnsiTheme="minorHAnsi" w:cstheme="minorHAnsi"/>
                <w:iCs/>
                <w:sz w:val="20"/>
                <w:szCs w:val="20"/>
                <w:lang w:val="it-IT"/>
              </w:rPr>
              <w:t xml:space="preserve"> </w:t>
            </w:r>
          </w:p>
          <w:p w14:paraId="15D97718" w14:textId="05445D51" w:rsidR="00474C9F" w:rsidRPr="00474C9F" w:rsidRDefault="00474C9F" w:rsidP="00474C9F">
            <w:pPr>
              <w:pStyle w:val="NoSpacing"/>
              <w:jc w:val="both"/>
              <w:rPr>
                <w:rFonts w:asciiTheme="minorHAnsi" w:hAnsiTheme="minorHAnsi" w:cstheme="minorHAnsi"/>
                <w:b/>
                <w:sz w:val="20"/>
                <w:szCs w:val="20"/>
                <w:lang w:val="ro-RO"/>
              </w:rPr>
            </w:pPr>
            <w:r w:rsidRPr="00474C9F">
              <w:rPr>
                <w:rFonts w:asciiTheme="minorHAnsi" w:hAnsiTheme="minorHAnsi" w:cstheme="minorHAnsi"/>
                <w:b/>
                <w:sz w:val="20"/>
                <w:szCs w:val="20"/>
              </w:rPr>
              <w:t>Google sites</w:t>
            </w:r>
            <w:r w:rsidRPr="00474C9F">
              <w:rPr>
                <w:rFonts w:asciiTheme="minorHAnsi" w:hAnsiTheme="minorHAnsi" w:cstheme="minorHAnsi"/>
                <w:bCs/>
                <w:sz w:val="20"/>
                <w:szCs w:val="20"/>
              </w:rPr>
              <w:t xml:space="preserve"> </w:t>
            </w:r>
            <w:hyperlink r:id="rId52" w:history="1">
              <w:r w:rsidRPr="00474C9F">
                <w:rPr>
                  <w:rStyle w:val="Hyperlink"/>
                  <w:rFonts w:asciiTheme="minorHAnsi" w:hAnsiTheme="minorHAnsi" w:cstheme="minorHAnsi"/>
                  <w:iCs/>
                  <w:sz w:val="20"/>
                  <w:szCs w:val="20"/>
                </w:rPr>
                <w:t>https://sites.google.com/</w:t>
              </w:r>
              <w:r w:rsidRPr="00474C9F">
                <w:rPr>
                  <w:rStyle w:val="Hyperlink"/>
                  <w:rFonts w:asciiTheme="minorHAnsi" w:hAnsiTheme="minorHAnsi" w:cstheme="minorHAnsi"/>
                  <w:sz w:val="20"/>
                  <w:szCs w:val="20"/>
                </w:rPr>
                <w:t>,</w:t>
              </w:r>
            </w:hyperlink>
          </w:p>
        </w:tc>
      </w:tr>
      <w:tr w:rsidR="00474C9F" w:rsidRPr="00C4385C" w14:paraId="08B863A6" w14:textId="77777777" w:rsidTr="00474C9F">
        <w:tc>
          <w:tcPr>
            <w:tcW w:w="2975" w:type="dxa"/>
            <w:shd w:val="clear" w:color="auto" w:fill="auto"/>
          </w:tcPr>
          <w:p w14:paraId="2ABCA24D" w14:textId="06294CC4" w:rsidR="00474C9F" w:rsidRPr="00474C9F" w:rsidRDefault="00474C9F" w:rsidP="00474C9F">
            <w:pPr>
              <w:pStyle w:val="Default"/>
              <w:rPr>
                <w:rFonts w:asciiTheme="minorHAnsi" w:hAnsiTheme="minorHAnsi" w:cstheme="minorHAnsi"/>
                <w:bCs/>
                <w:iCs/>
                <w:sz w:val="20"/>
                <w:szCs w:val="20"/>
                <w:lang w:val="it-IT"/>
              </w:rPr>
            </w:pPr>
            <w:r w:rsidRPr="00474C9F">
              <w:rPr>
                <w:rFonts w:asciiTheme="minorHAnsi" w:hAnsiTheme="minorHAnsi" w:cstheme="minorHAnsi"/>
                <w:bCs/>
                <w:iCs/>
                <w:sz w:val="20"/>
                <w:szCs w:val="20"/>
                <w:lang w:val="it-IT"/>
              </w:rPr>
              <w:lastRenderedPageBreak/>
              <w:t xml:space="preserve">7. </w:t>
            </w:r>
            <w:r w:rsidR="00603188">
              <w:rPr>
                <w:rFonts w:asciiTheme="minorHAnsi" w:hAnsiTheme="minorHAnsi" w:cstheme="minorHAnsi"/>
                <w:b/>
                <w:iCs/>
                <w:sz w:val="20"/>
                <w:szCs w:val="20"/>
                <w:lang w:val="it-IT"/>
              </w:rPr>
              <w:t xml:space="preserve">Elemente de etică în mediul online, formarea unei identități virtuale, rețele personale de învățare </w:t>
            </w:r>
            <w:r w:rsidRPr="00474C9F">
              <w:rPr>
                <w:rFonts w:asciiTheme="minorHAnsi" w:hAnsiTheme="minorHAnsi" w:cstheme="minorHAnsi"/>
                <w:bCs/>
                <w:iCs/>
                <w:sz w:val="20"/>
                <w:szCs w:val="20"/>
                <w:lang w:val="it-IT"/>
              </w:rPr>
              <w:t>(</w:t>
            </w:r>
            <w:r w:rsidRPr="00474C9F">
              <w:rPr>
                <w:rFonts w:asciiTheme="minorHAnsi" w:hAnsiTheme="minorHAnsi" w:cstheme="minorHAnsi"/>
                <w:b/>
                <w:iCs/>
                <w:sz w:val="20"/>
                <w:szCs w:val="20"/>
                <w:lang w:val="it-IT"/>
              </w:rPr>
              <w:t>R1, R4, R5</w:t>
            </w:r>
            <w:r w:rsidRPr="00474C9F">
              <w:rPr>
                <w:rFonts w:asciiTheme="minorHAnsi" w:hAnsiTheme="minorHAnsi" w:cstheme="minorHAnsi"/>
                <w:bCs/>
                <w:iCs/>
                <w:sz w:val="20"/>
                <w:szCs w:val="20"/>
                <w:lang w:val="it-IT"/>
              </w:rPr>
              <w:t>)</w:t>
            </w:r>
          </w:p>
          <w:p w14:paraId="3F21E0BF" w14:textId="15CA1AF2" w:rsidR="00474C9F" w:rsidRPr="00B346C9" w:rsidRDefault="00B346C9" w:rsidP="00474C9F">
            <w:pPr>
              <w:pStyle w:val="Default"/>
              <w:rPr>
                <w:rFonts w:asciiTheme="minorHAnsi" w:hAnsiTheme="minorHAnsi" w:cstheme="minorHAnsi"/>
                <w:b/>
                <w:i/>
                <w:sz w:val="20"/>
                <w:szCs w:val="20"/>
                <w:lang w:val="it-IT"/>
              </w:rPr>
            </w:pPr>
            <w:r w:rsidRPr="00B346C9">
              <w:rPr>
                <w:rFonts w:asciiTheme="minorHAnsi" w:hAnsiTheme="minorHAnsi" w:cstheme="minorHAnsi"/>
                <w:b/>
                <w:i/>
                <w:sz w:val="20"/>
                <w:szCs w:val="20"/>
                <w:lang w:val="it-IT"/>
              </w:rPr>
              <w:t xml:space="preserve">Finalizarea </w:t>
            </w:r>
            <w:r w:rsidR="00474C9F" w:rsidRPr="00B346C9">
              <w:rPr>
                <w:rFonts w:asciiTheme="minorHAnsi" w:hAnsiTheme="minorHAnsi" w:cstheme="minorHAnsi"/>
                <w:b/>
                <w:i/>
                <w:sz w:val="20"/>
                <w:szCs w:val="20"/>
                <w:lang w:val="it-IT"/>
              </w:rPr>
              <w:t xml:space="preserve">Portofoliul digital </w:t>
            </w:r>
            <w:r w:rsidR="00603188" w:rsidRPr="00B346C9">
              <w:rPr>
                <w:rFonts w:asciiTheme="minorHAnsi" w:hAnsiTheme="minorHAnsi" w:cstheme="minorHAnsi"/>
                <w:b/>
                <w:i/>
                <w:sz w:val="20"/>
                <w:szCs w:val="20"/>
                <w:lang w:val="it-IT"/>
              </w:rPr>
              <w:t xml:space="preserve">seminar </w:t>
            </w:r>
            <w:r w:rsidR="00474C9F" w:rsidRPr="00B346C9">
              <w:rPr>
                <w:rFonts w:asciiTheme="minorHAnsi" w:hAnsiTheme="minorHAnsi" w:cstheme="minorHAnsi"/>
                <w:b/>
                <w:i/>
                <w:sz w:val="20"/>
                <w:szCs w:val="20"/>
                <w:lang w:val="it-IT"/>
              </w:rPr>
              <w:t>IAC</w:t>
            </w:r>
          </w:p>
          <w:p w14:paraId="11B7D99B" w14:textId="77777777" w:rsidR="00474C9F" w:rsidRPr="00474C9F" w:rsidRDefault="00474C9F" w:rsidP="00474C9F">
            <w:pPr>
              <w:pStyle w:val="Default"/>
              <w:rPr>
                <w:rFonts w:asciiTheme="minorHAnsi" w:hAnsiTheme="minorHAnsi" w:cstheme="minorHAnsi"/>
                <w:bCs/>
                <w:iCs/>
                <w:sz w:val="20"/>
                <w:szCs w:val="20"/>
              </w:rPr>
            </w:pPr>
            <w:r w:rsidRPr="00474C9F">
              <w:rPr>
                <w:rFonts w:asciiTheme="minorHAnsi" w:hAnsiTheme="minorHAnsi" w:cstheme="minorHAnsi"/>
                <w:bCs/>
                <w:iCs/>
                <w:sz w:val="20"/>
                <w:szCs w:val="20"/>
                <w:lang w:val="it-IT"/>
              </w:rPr>
              <w:t>(</w:t>
            </w:r>
            <w:r w:rsidRPr="00474C9F">
              <w:rPr>
                <w:rFonts w:asciiTheme="minorHAnsi" w:hAnsiTheme="minorHAnsi" w:cstheme="minorHAnsi"/>
                <w:bCs/>
                <w:i/>
                <w:sz w:val="20"/>
                <w:szCs w:val="20"/>
                <w:lang w:val="it-IT"/>
              </w:rPr>
              <w:t>Aplicație suport la alegere Padlet, site-Google, Coggle, alta la alegere</w:t>
            </w:r>
            <w:r w:rsidRPr="00474C9F">
              <w:rPr>
                <w:rFonts w:asciiTheme="minorHAnsi" w:hAnsiTheme="minorHAnsi" w:cstheme="minorHAnsi"/>
                <w:bCs/>
                <w:iCs/>
                <w:sz w:val="20"/>
                <w:szCs w:val="20"/>
                <w:lang w:val="it-IT"/>
              </w:rPr>
              <w:t>)</w:t>
            </w:r>
          </w:p>
          <w:p w14:paraId="5AE3E3AF" w14:textId="5523B718" w:rsidR="00474C9F" w:rsidRPr="00474C9F" w:rsidRDefault="00474C9F" w:rsidP="00474C9F">
            <w:pPr>
              <w:pStyle w:val="NoSpacing"/>
              <w:jc w:val="both"/>
              <w:rPr>
                <w:rFonts w:asciiTheme="minorHAnsi" w:hAnsiTheme="minorHAnsi" w:cstheme="minorHAnsi"/>
                <w:sz w:val="20"/>
                <w:szCs w:val="20"/>
                <w:lang w:val="ro-RO"/>
              </w:rPr>
            </w:pPr>
            <w:r w:rsidRPr="00474C9F">
              <w:rPr>
                <w:rFonts w:asciiTheme="minorHAnsi" w:hAnsiTheme="minorHAnsi" w:cstheme="minorHAnsi"/>
                <w:sz w:val="20"/>
                <w:szCs w:val="20"/>
                <w:lang w:val="it-IT"/>
              </w:rPr>
              <w:t>(</w:t>
            </w:r>
            <w:r w:rsidRPr="00474C9F">
              <w:rPr>
                <w:rFonts w:asciiTheme="minorHAnsi" w:hAnsiTheme="minorHAnsi" w:cstheme="minorHAnsi"/>
                <w:sz w:val="20"/>
                <w:szCs w:val="20"/>
              </w:rPr>
              <w:t>2 ore)</w:t>
            </w:r>
          </w:p>
        </w:tc>
        <w:tc>
          <w:tcPr>
            <w:tcW w:w="2910" w:type="dxa"/>
            <w:shd w:val="clear" w:color="auto" w:fill="auto"/>
          </w:tcPr>
          <w:p w14:paraId="5633FEDD"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Conversație, explicație,</w:t>
            </w:r>
          </w:p>
          <w:p w14:paraId="23C55AC0"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exercițiul</w:t>
            </w:r>
          </w:p>
          <w:p w14:paraId="653731E4"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 xml:space="preserve">munca în echipă </w:t>
            </w:r>
          </w:p>
          <w:p w14:paraId="73A2A78F" w14:textId="77777777" w:rsidR="00474C9F" w:rsidRPr="00474C9F" w:rsidRDefault="00474C9F" w:rsidP="00474C9F">
            <w:pPr>
              <w:pStyle w:val="NoSpacing"/>
              <w:jc w:val="both"/>
              <w:rPr>
                <w:rFonts w:asciiTheme="minorHAnsi" w:hAnsiTheme="minorHAnsi" w:cstheme="minorHAnsi"/>
                <w:b/>
                <w:sz w:val="20"/>
                <w:szCs w:val="20"/>
                <w:lang w:val="ro-RO"/>
              </w:rPr>
            </w:pPr>
          </w:p>
        </w:tc>
        <w:tc>
          <w:tcPr>
            <w:tcW w:w="3500" w:type="dxa"/>
            <w:shd w:val="clear" w:color="auto" w:fill="auto"/>
          </w:tcPr>
          <w:p w14:paraId="1181F63C" w14:textId="77777777" w:rsidR="00474C9F" w:rsidRPr="00474C9F" w:rsidRDefault="00474C9F" w:rsidP="00474C9F">
            <w:pPr>
              <w:pStyle w:val="Default"/>
              <w:rPr>
                <w:rFonts w:asciiTheme="minorHAnsi" w:hAnsiTheme="minorHAnsi" w:cstheme="minorHAnsi"/>
                <w:b/>
                <w:sz w:val="20"/>
                <w:szCs w:val="20"/>
              </w:rPr>
            </w:pPr>
            <w:r w:rsidRPr="00474C9F">
              <w:rPr>
                <w:rFonts w:asciiTheme="minorHAnsi" w:hAnsiTheme="minorHAnsi" w:cstheme="minorHAnsi"/>
                <w:b/>
                <w:sz w:val="20"/>
                <w:szCs w:val="20"/>
              </w:rPr>
              <w:t>Resurse Web:</w:t>
            </w:r>
          </w:p>
          <w:p w14:paraId="41D01FAF" w14:textId="77777777" w:rsidR="00474C9F" w:rsidRPr="00474C9F" w:rsidRDefault="00474C9F" w:rsidP="00474C9F">
            <w:pPr>
              <w:rPr>
                <w:rStyle w:val="Hyperlink"/>
                <w:rFonts w:asciiTheme="minorHAnsi" w:hAnsiTheme="minorHAnsi" w:cstheme="minorHAnsi"/>
                <w:sz w:val="20"/>
                <w:szCs w:val="20"/>
              </w:rPr>
            </w:pPr>
            <w:r w:rsidRPr="00474C9F">
              <w:rPr>
                <w:rFonts w:asciiTheme="minorHAnsi" w:hAnsiTheme="minorHAnsi" w:cstheme="minorHAnsi"/>
                <w:b/>
                <w:sz w:val="20"/>
                <w:szCs w:val="20"/>
              </w:rPr>
              <w:t>Google sites</w:t>
            </w:r>
            <w:r w:rsidRPr="00474C9F">
              <w:rPr>
                <w:rFonts w:asciiTheme="minorHAnsi" w:hAnsiTheme="minorHAnsi" w:cstheme="minorHAnsi"/>
                <w:bCs/>
                <w:sz w:val="20"/>
                <w:szCs w:val="20"/>
              </w:rPr>
              <w:t xml:space="preserve"> </w:t>
            </w:r>
            <w:hyperlink r:id="rId53" w:history="1">
              <w:r w:rsidRPr="00474C9F">
                <w:rPr>
                  <w:rStyle w:val="Hyperlink"/>
                  <w:rFonts w:asciiTheme="minorHAnsi" w:hAnsiTheme="minorHAnsi" w:cstheme="minorHAnsi"/>
                  <w:iCs/>
                  <w:sz w:val="20"/>
                  <w:szCs w:val="20"/>
                </w:rPr>
                <w:t>https://sites.google.com/</w:t>
              </w:r>
              <w:r w:rsidRPr="00474C9F">
                <w:rPr>
                  <w:rStyle w:val="Hyperlink"/>
                  <w:rFonts w:asciiTheme="minorHAnsi" w:hAnsiTheme="minorHAnsi" w:cstheme="minorHAnsi"/>
                  <w:sz w:val="20"/>
                  <w:szCs w:val="20"/>
                </w:rPr>
                <w:t>,</w:t>
              </w:r>
            </w:hyperlink>
          </w:p>
          <w:p w14:paraId="65C4A329" w14:textId="77777777" w:rsidR="00603188" w:rsidRPr="00474C9F" w:rsidRDefault="00603188" w:rsidP="00603188">
            <w:pPr>
              <w:rPr>
                <w:rFonts w:asciiTheme="minorHAnsi" w:hAnsiTheme="minorHAnsi" w:cstheme="minorHAnsi"/>
                <w:color w:val="0000FF"/>
                <w:sz w:val="20"/>
                <w:szCs w:val="20"/>
                <w:u w:val="single"/>
              </w:rPr>
            </w:pPr>
            <w:r w:rsidRPr="00474C9F">
              <w:rPr>
                <w:rFonts w:asciiTheme="minorHAnsi" w:hAnsiTheme="minorHAnsi" w:cstheme="minorHAnsi"/>
                <w:b/>
                <w:bCs/>
                <w:sz w:val="20"/>
                <w:szCs w:val="20"/>
              </w:rPr>
              <w:t xml:space="preserve">Coggle </w:t>
            </w:r>
            <w:hyperlink r:id="rId54" w:history="1">
              <w:r w:rsidRPr="00474C9F">
                <w:rPr>
                  <w:rStyle w:val="Hyperlink"/>
                  <w:rFonts w:asciiTheme="minorHAnsi" w:hAnsiTheme="minorHAnsi" w:cstheme="minorHAnsi"/>
                  <w:sz w:val="20"/>
                  <w:szCs w:val="20"/>
                </w:rPr>
                <w:t>https://coggle.it</w:t>
              </w:r>
            </w:hyperlink>
            <w:hyperlink r:id="rId55" w:history="1">
              <w:r w:rsidRPr="00474C9F">
                <w:rPr>
                  <w:rStyle w:val="Hyperlink"/>
                  <w:rFonts w:asciiTheme="minorHAnsi" w:hAnsiTheme="minorHAnsi" w:cstheme="minorHAnsi"/>
                  <w:sz w:val="20"/>
                  <w:szCs w:val="20"/>
                </w:rPr>
                <w:t>/</w:t>
              </w:r>
            </w:hyperlink>
            <w:r w:rsidRPr="00474C9F">
              <w:rPr>
                <w:rFonts w:asciiTheme="minorHAnsi" w:hAnsiTheme="minorHAnsi" w:cstheme="minorHAnsi"/>
                <w:sz w:val="20"/>
                <w:szCs w:val="20"/>
              </w:rPr>
              <w:t xml:space="preserve"> </w:t>
            </w:r>
          </w:p>
          <w:p w14:paraId="74AEF142" w14:textId="77777777" w:rsidR="00603188" w:rsidRPr="00474C9F" w:rsidRDefault="00603188" w:rsidP="00603188">
            <w:pPr>
              <w:pStyle w:val="Default"/>
              <w:rPr>
                <w:rFonts w:asciiTheme="minorHAnsi" w:hAnsiTheme="minorHAnsi" w:cstheme="minorHAnsi"/>
                <w:iCs/>
                <w:sz w:val="20"/>
                <w:szCs w:val="20"/>
              </w:rPr>
            </w:pPr>
            <w:r w:rsidRPr="00474C9F">
              <w:rPr>
                <w:rFonts w:asciiTheme="minorHAnsi" w:hAnsiTheme="minorHAnsi" w:cstheme="minorHAnsi"/>
                <w:b/>
                <w:bCs/>
                <w:iCs/>
                <w:sz w:val="20"/>
                <w:szCs w:val="20"/>
              </w:rPr>
              <w:t xml:space="preserve">Padlet </w:t>
            </w:r>
            <w:hyperlink r:id="rId56" w:history="1">
              <w:r w:rsidRPr="00474C9F">
                <w:rPr>
                  <w:rStyle w:val="Hyperlink"/>
                  <w:rFonts w:asciiTheme="minorHAnsi" w:hAnsiTheme="minorHAnsi" w:cstheme="minorHAnsi"/>
                  <w:iCs/>
                  <w:sz w:val="20"/>
                  <w:szCs w:val="20"/>
                </w:rPr>
                <w:t>https://padlet.com</w:t>
              </w:r>
            </w:hyperlink>
            <w:r w:rsidRPr="00474C9F">
              <w:rPr>
                <w:rFonts w:asciiTheme="minorHAnsi" w:hAnsiTheme="minorHAnsi" w:cstheme="minorHAnsi"/>
                <w:iCs/>
                <w:sz w:val="20"/>
                <w:szCs w:val="20"/>
              </w:rPr>
              <w:t xml:space="preserve">  </w:t>
            </w:r>
          </w:p>
          <w:p w14:paraId="685C45C7" w14:textId="77777777" w:rsidR="00474C9F" w:rsidRPr="00474C9F" w:rsidRDefault="00474C9F" w:rsidP="00474C9F">
            <w:pPr>
              <w:rPr>
                <w:rFonts w:asciiTheme="minorHAnsi" w:hAnsiTheme="minorHAnsi" w:cstheme="minorHAnsi"/>
                <w:sz w:val="20"/>
                <w:szCs w:val="20"/>
              </w:rPr>
            </w:pPr>
          </w:p>
          <w:p w14:paraId="36EDCEE4"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Se verifică abilitățile practice dobândite prin utilizarea instrumentelor digitale învățate în construirea portofoliului disciplinei.</w:t>
            </w:r>
          </w:p>
          <w:p w14:paraId="420303DF" w14:textId="77777777" w:rsidR="00474C9F" w:rsidRPr="00474C9F" w:rsidRDefault="00474C9F" w:rsidP="00474C9F">
            <w:pPr>
              <w:pStyle w:val="NoSpacing"/>
              <w:jc w:val="both"/>
              <w:rPr>
                <w:rFonts w:asciiTheme="minorHAnsi" w:hAnsiTheme="minorHAnsi" w:cstheme="minorHAnsi"/>
                <w:b/>
                <w:sz w:val="20"/>
                <w:szCs w:val="20"/>
                <w:lang w:val="ro-RO"/>
              </w:rPr>
            </w:pPr>
          </w:p>
        </w:tc>
      </w:tr>
      <w:tr w:rsidR="00474C9F" w:rsidRPr="00C4385C" w14:paraId="7563800C" w14:textId="77777777" w:rsidTr="00474C9F">
        <w:tc>
          <w:tcPr>
            <w:tcW w:w="5885" w:type="dxa"/>
            <w:gridSpan w:val="2"/>
            <w:shd w:val="clear" w:color="auto" w:fill="auto"/>
          </w:tcPr>
          <w:p w14:paraId="3C2A58F5" w14:textId="257A7F94" w:rsidR="00474C9F" w:rsidRDefault="00474C9F" w:rsidP="00474C9F">
            <w:pPr>
              <w:pStyle w:val="NoSpacing"/>
              <w:jc w:val="both"/>
              <w:rPr>
                <w:rFonts w:asciiTheme="minorHAnsi" w:hAnsiTheme="minorHAnsi" w:cstheme="minorHAnsi"/>
                <w:sz w:val="20"/>
                <w:szCs w:val="20"/>
              </w:rPr>
            </w:pPr>
            <w:r w:rsidRPr="00474C9F">
              <w:rPr>
                <w:rFonts w:asciiTheme="minorHAnsi" w:hAnsiTheme="minorHAnsi" w:cstheme="minorHAnsi"/>
                <w:sz w:val="20"/>
                <w:szCs w:val="20"/>
              </w:rPr>
              <w:t xml:space="preserve">Seminarul se va desfășura pe platforma Google Classroom- activitatea asincronă și Google Meet- activitatea sincronă. Vor fi utilizate și Flipgrid pentru comunicare prin video și diverse aplicații </w:t>
            </w:r>
            <w:r w:rsidR="00BD0DFC">
              <w:rPr>
                <w:rFonts w:asciiTheme="minorHAnsi" w:hAnsiTheme="minorHAnsi" w:cstheme="minorHAnsi"/>
                <w:sz w:val="20"/>
                <w:szCs w:val="20"/>
              </w:rPr>
              <w:t>colaborative.</w:t>
            </w:r>
          </w:p>
          <w:p w14:paraId="223278E4" w14:textId="015A546C" w:rsidR="0053275E" w:rsidRDefault="0053275E" w:rsidP="00474C9F">
            <w:pPr>
              <w:pStyle w:val="NoSpacing"/>
              <w:jc w:val="both"/>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t>A</w:t>
            </w:r>
            <w:r w:rsidRPr="00474C9F">
              <w:rPr>
                <w:rFonts w:asciiTheme="minorHAnsi" w:hAnsiTheme="minorHAnsi" w:cstheme="minorHAnsi"/>
                <w:iCs/>
                <w:color w:val="000000" w:themeColor="text1"/>
                <w:sz w:val="20"/>
                <w:szCs w:val="20"/>
              </w:rPr>
              <w:t>plicații utilizate: Google Meet, Microsoft PowerPoint, Google Classroom</w:t>
            </w:r>
            <w:r>
              <w:rPr>
                <w:rFonts w:asciiTheme="minorHAnsi" w:hAnsiTheme="minorHAnsi" w:cstheme="minorHAnsi"/>
                <w:iCs/>
                <w:color w:val="000000" w:themeColor="text1"/>
                <w:sz w:val="20"/>
                <w:szCs w:val="20"/>
              </w:rPr>
              <w:t>, resurse web specific</w:t>
            </w:r>
            <w:r w:rsidR="00BD0DFC">
              <w:rPr>
                <w:rFonts w:asciiTheme="minorHAnsi" w:hAnsiTheme="minorHAnsi" w:cstheme="minorHAnsi"/>
                <w:iCs/>
                <w:color w:val="000000" w:themeColor="text1"/>
                <w:sz w:val="20"/>
                <w:szCs w:val="20"/>
              </w:rPr>
              <w:t>e</w:t>
            </w:r>
            <w:r>
              <w:rPr>
                <w:rFonts w:asciiTheme="minorHAnsi" w:hAnsiTheme="minorHAnsi" w:cstheme="minorHAnsi"/>
                <w:iCs/>
                <w:color w:val="000000" w:themeColor="text1"/>
                <w:sz w:val="20"/>
                <w:szCs w:val="20"/>
              </w:rPr>
              <w:t xml:space="preserve"> seminarului</w:t>
            </w:r>
          </w:p>
          <w:p w14:paraId="60A5A1AA" w14:textId="1C417FAB" w:rsidR="006A7898" w:rsidRPr="00474C9F" w:rsidRDefault="006A7898" w:rsidP="00474C9F">
            <w:pPr>
              <w:pStyle w:val="NoSpacing"/>
              <w:jc w:val="both"/>
              <w:rPr>
                <w:rFonts w:asciiTheme="minorHAnsi" w:hAnsiTheme="minorHAnsi" w:cstheme="minorHAnsi"/>
                <w:b/>
                <w:sz w:val="20"/>
                <w:szCs w:val="20"/>
                <w:lang w:val="ro-RO"/>
              </w:rPr>
            </w:pPr>
            <w:r w:rsidRPr="006A7898">
              <w:rPr>
                <w:rFonts w:asciiTheme="minorHAnsi" w:hAnsiTheme="minorHAnsi" w:cstheme="minorHAnsi"/>
                <w:b/>
                <w:sz w:val="20"/>
                <w:szCs w:val="20"/>
                <w:vertAlign w:val="superscript"/>
                <w:lang w:val="ro-RO"/>
              </w:rPr>
              <w:t>1</w:t>
            </w:r>
            <w:r>
              <w:rPr>
                <w:rFonts w:asciiTheme="minorHAnsi" w:hAnsiTheme="minorHAnsi" w:cstheme="minorHAnsi"/>
                <w:b/>
                <w:sz w:val="20"/>
                <w:szCs w:val="20"/>
                <w:lang w:val="ro-RO"/>
              </w:rPr>
              <w:t xml:space="preserve">Resursele cerute la finele fiecărei activități de seminar sunt cele  create de studenți în timpul seminarului. Ele vor fi încărcate la finele activității și/sau până cel târziu la finele </w:t>
            </w:r>
            <w:r w:rsidR="00BD0DFC">
              <w:rPr>
                <w:rFonts w:asciiTheme="minorHAnsi" w:hAnsiTheme="minorHAnsi" w:cstheme="minorHAnsi"/>
                <w:b/>
                <w:sz w:val="20"/>
                <w:szCs w:val="20"/>
                <w:lang w:val="ro-RO"/>
              </w:rPr>
              <w:t>zilei următoare celei în care s-a desfășurat activitatea</w:t>
            </w:r>
          </w:p>
        </w:tc>
        <w:tc>
          <w:tcPr>
            <w:tcW w:w="3500" w:type="dxa"/>
            <w:shd w:val="clear" w:color="auto" w:fill="auto"/>
          </w:tcPr>
          <w:p w14:paraId="1F8B5DC5" w14:textId="78D8B6DD" w:rsidR="00474C9F" w:rsidRDefault="006A7898" w:rsidP="00474C9F">
            <w:pPr>
              <w:pStyle w:val="NoSpacing"/>
              <w:jc w:val="both"/>
              <w:rPr>
                <w:rFonts w:asciiTheme="minorHAnsi" w:hAnsiTheme="minorHAnsi" w:cstheme="minorHAnsi"/>
                <w:sz w:val="20"/>
                <w:szCs w:val="20"/>
              </w:rPr>
            </w:pPr>
            <w:r>
              <w:rPr>
                <w:rFonts w:asciiTheme="minorHAnsi" w:hAnsiTheme="minorHAnsi" w:cstheme="minorHAnsi"/>
                <w:sz w:val="20"/>
                <w:szCs w:val="20"/>
              </w:rPr>
              <w:t>*</w:t>
            </w:r>
            <w:r w:rsidR="00474C9F" w:rsidRPr="00474C9F">
              <w:rPr>
                <w:rFonts w:asciiTheme="minorHAnsi" w:hAnsiTheme="minorHAnsi" w:cstheme="minorHAnsi"/>
                <w:sz w:val="20"/>
                <w:szCs w:val="20"/>
              </w:rPr>
              <w:t xml:space="preserve">Toate </w:t>
            </w:r>
            <w:r>
              <w:rPr>
                <w:rFonts w:asciiTheme="minorHAnsi" w:hAnsiTheme="minorHAnsi" w:cstheme="minorHAnsi"/>
                <w:sz w:val="20"/>
                <w:szCs w:val="20"/>
              </w:rPr>
              <w:t xml:space="preserve">instrumentele digitale și </w:t>
            </w:r>
            <w:r w:rsidR="00474C9F" w:rsidRPr="00474C9F">
              <w:rPr>
                <w:rFonts w:asciiTheme="minorHAnsi" w:hAnsiTheme="minorHAnsi" w:cstheme="minorHAnsi"/>
                <w:sz w:val="20"/>
                <w:szCs w:val="20"/>
              </w:rPr>
              <w:t>resursele</w:t>
            </w:r>
            <w:r>
              <w:rPr>
                <w:rFonts w:asciiTheme="minorHAnsi" w:hAnsiTheme="minorHAnsi" w:cstheme="minorHAnsi"/>
                <w:sz w:val="20"/>
                <w:szCs w:val="20"/>
              </w:rPr>
              <w:t xml:space="preserve"> specificate</w:t>
            </w:r>
            <w:r w:rsidR="00474C9F" w:rsidRPr="00474C9F">
              <w:rPr>
                <w:rFonts w:asciiTheme="minorHAnsi" w:hAnsiTheme="minorHAnsi" w:cstheme="minorHAnsi"/>
                <w:sz w:val="20"/>
                <w:szCs w:val="20"/>
              </w:rPr>
              <w:t xml:space="preserve"> vor fi accesibile pe platforma Google Classroom, sunt RED ce pot fi accesate în cadrul unor depozite de resurse educaționale deschise sau aplicații online gratuite</w:t>
            </w:r>
            <w:r>
              <w:rPr>
                <w:rFonts w:asciiTheme="minorHAnsi" w:hAnsiTheme="minorHAnsi" w:cstheme="minorHAnsi"/>
                <w:sz w:val="20"/>
                <w:szCs w:val="20"/>
              </w:rPr>
              <w:t>.</w:t>
            </w:r>
          </w:p>
          <w:p w14:paraId="4D37EBF2" w14:textId="6CEE816C" w:rsidR="006A7898" w:rsidRPr="00474C9F" w:rsidRDefault="006A7898" w:rsidP="00474C9F">
            <w:pPr>
              <w:pStyle w:val="NoSpacing"/>
              <w:jc w:val="both"/>
              <w:rPr>
                <w:rFonts w:asciiTheme="minorHAnsi" w:hAnsiTheme="minorHAnsi" w:cstheme="minorHAnsi"/>
                <w:b/>
                <w:sz w:val="20"/>
                <w:szCs w:val="20"/>
                <w:lang w:val="ro-RO"/>
              </w:rPr>
            </w:pPr>
          </w:p>
        </w:tc>
      </w:tr>
      <w:tr w:rsidR="00802D13" w:rsidRPr="00C4385C" w14:paraId="53EC0F9B" w14:textId="77777777" w:rsidTr="007F0615">
        <w:tc>
          <w:tcPr>
            <w:tcW w:w="9385" w:type="dxa"/>
            <w:gridSpan w:val="3"/>
            <w:shd w:val="clear" w:color="auto" w:fill="auto"/>
          </w:tcPr>
          <w:p w14:paraId="2482E04A" w14:textId="77777777" w:rsidR="00474C9F" w:rsidRPr="00474C9F" w:rsidRDefault="00474C9F" w:rsidP="00474C9F">
            <w:pPr>
              <w:rPr>
                <w:rFonts w:asciiTheme="minorHAnsi" w:hAnsiTheme="minorHAnsi" w:cstheme="minorHAnsi"/>
                <w:b/>
                <w:sz w:val="20"/>
                <w:szCs w:val="20"/>
              </w:rPr>
            </w:pPr>
            <w:r w:rsidRPr="00474C9F">
              <w:rPr>
                <w:rFonts w:asciiTheme="minorHAnsi" w:hAnsiTheme="minorHAnsi" w:cstheme="minorHAnsi"/>
                <w:b/>
                <w:sz w:val="20"/>
                <w:szCs w:val="20"/>
              </w:rPr>
              <w:t>Bibliografie (inclusiv online):</w:t>
            </w:r>
          </w:p>
          <w:p w14:paraId="3A842D62" w14:textId="333A7D9C" w:rsidR="00BD3E42" w:rsidRPr="00BD3E42" w:rsidRDefault="00BD3E42" w:rsidP="00BD3E42">
            <w:pPr>
              <w:pStyle w:val="Heading1"/>
              <w:numPr>
                <w:ilvl w:val="0"/>
                <w:numId w:val="22"/>
              </w:numPr>
              <w:spacing w:before="0"/>
              <w:jc w:val="both"/>
              <w:rPr>
                <w:rFonts w:asciiTheme="minorHAnsi" w:hAnsiTheme="minorHAnsi" w:cstheme="minorHAnsi"/>
                <w:b w:val="0"/>
                <w:bCs w:val="0"/>
                <w:kern w:val="0"/>
                <w:sz w:val="20"/>
                <w:szCs w:val="20"/>
              </w:rPr>
            </w:pPr>
            <w:r w:rsidRPr="009943F2">
              <w:rPr>
                <w:rFonts w:asciiTheme="minorHAnsi" w:hAnsiTheme="minorHAnsi" w:cstheme="minorHAnsi"/>
                <w:b w:val="0"/>
                <w:bCs w:val="0"/>
                <w:kern w:val="0"/>
                <w:sz w:val="20"/>
                <w:szCs w:val="20"/>
              </w:rPr>
              <w:t>Crăciun Dana, Grosseck, G (2022) D. Ghid practic de resurse educaționale și digitale pentru instruire f2f, online și mixtă. Editura Universității de Vest din Timișoara</w:t>
            </w:r>
            <w:r>
              <w:rPr>
                <w:rFonts w:asciiTheme="minorHAnsi" w:hAnsiTheme="minorHAnsi" w:cstheme="minorHAnsi"/>
                <w:b w:val="0"/>
                <w:bCs w:val="0"/>
                <w:kern w:val="0"/>
                <w:sz w:val="20"/>
                <w:szCs w:val="20"/>
              </w:rPr>
              <w:t>.</w:t>
            </w:r>
          </w:p>
          <w:p w14:paraId="24AC265C" w14:textId="2390DABE" w:rsidR="00474C9F" w:rsidRPr="00C90441" w:rsidRDefault="00474C9F" w:rsidP="00E91A3C">
            <w:pPr>
              <w:pStyle w:val="Heading1"/>
              <w:numPr>
                <w:ilvl w:val="0"/>
                <w:numId w:val="22"/>
              </w:numPr>
              <w:spacing w:before="0" w:after="0"/>
              <w:jc w:val="both"/>
              <w:rPr>
                <w:rStyle w:val="Hyperlink"/>
                <w:rFonts w:asciiTheme="minorHAnsi" w:eastAsia="Calibri" w:hAnsiTheme="minorHAnsi" w:cstheme="minorHAnsi"/>
                <w:b w:val="0"/>
                <w:bCs w:val="0"/>
                <w:color w:val="auto"/>
                <w:sz w:val="20"/>
                <w:szCs w:val="20"/>
                <w:u w:val="none"/>
              </w:rPr>
            </w:pPr>
            <w:r w:rsidRPr="00474C9F">
              <w:rPr>
                <w:rFonts w:asciiTheme="minorHAnsi" w:hAnsiTheme="minorHAnsi" w:cstheme="minorHAnsi"/>
                <w:b w:val="0"/>
                <w:bCs w:val="0"/>
                <w:sz w:val="20"/>
                <w:szCs w:val="20"/>
              </w:rPr>
              <w:t xml:space="preserve">Huang, R., Liu, D., Tlili, A., Knyazeva, S., Chang, T. W., Zhang, X., Burgos, D., Jemni, M., Zhang, M., Zhuang, R., &amp; Holotescu, C. (2020). </w:t>
            </w:r>
            <w:hyperlink r:id="rId57" w:history="1">
              <w:r w:rsidRPr="00474C9F">
                <w:rPr>
                  <w:rStyle w:val="Hyperlink"/>
                  <w:rFonts w:asciiTheme="minorHAnsi" w:hAnsiTheme="minorHAnsi" w:cstheme="minorHAnsi"/>
                  <w:b w:val="0"/>
                  <w:bCs w:val="0"/>
                  <w:sz w:val="20"/>
                  <w:szCs w:val="20"/>
                </w:rPr>
                <w:t>Ghid pentru aplicarea Practicilor Educaționale Deschise în timpul pandemiei de coronavirus. Utilizarea Resurselor Educaționale Deschise în conformitate cu Recomandările UNESCO,</w:t>
              </w:r>
            </w:hyperlink>
            <w:r w:rsidRPr="00474C9F">
              <w:rPr>
                <w:rFonts w:asciiTheme="minorHAnsi" w:hAnsiTheme="minorHAnsi" w:cstheme="minorHAnsi"/>
                <w:b w:val="0"/>
                <w:bCs w:val="0"/>
                <w:sz w:val="20"/>
                <w:szCs w:val="20"/>
              </w:rPr>
              <w:t xml:space="preserve"> </w:t>
            </w:r>
            <w:r w:rsidRPr="00474C9F">
              <w:rPr>
                <w:rFonts w:asciiTheme="minorHAnsi" w:hAnsiTheme="minorHAnsi" w:cstheme="minorHAnsi"/>
                <w:b w:val="0"/>
                <w:bCs w:val="0"/>
                <w:i/>
                <w:iCs/>
                <w:sz w:val="20"/>
                <w:szCs w:val="20"/>
              </w:rPr>
              <w:t>traducere și adaptare:</w:t>
            </w:r>
            <w:r w:rsidRPr="00474C9F">
              <w:rPr>
                <w:rFonts w:asciiTheme="minorHAnsi" w:hAnsiTheme="minorHAnsi" w:cstheme="minorHAnsi"/>
                <w:b w:val="0"/>
                <w:bCs w:val="0"/>
                <w:sz w:val="20"/>
                <w:szCs w:val="20"/>
              </w:rPr>
              <w:t xml:space="preserve"> Grosseck, G., Andone, D. &amp; Holotescu, C., Beijing: Smart Learning Institute of Beijing Normal University</w:t>
            </w:r>
          </w:p>
          <w:p w14:paraId="05B325AC" w14:textId="77777777" w:rsidR="00474C9F" w:rsidRPr="00474C9F" w:rsidRDefault="00474C9F" w:rsidP="00474C9F">
            <w:pPr>
              <w:pStyle w:val="ListParagraph"/>
              <w:widowControl w:val="0"/>
              <w:ind w:left="0"/>
              <w:jc w:val="both"/>
              <w:rPr>
                <w:rFonts w:asciiTheme="minorHAnsi" w:hAnsiTheme="minorHAnsi" w:cstheme="minorHAnsi"/>
                <w:b/>
                <w:sz w:val="20"/>
                <w:szCs w:val="20"/>
              </w:rPr>
            </w:pPr>
            <w:r w:rsidRPr="00474C9F">
              <w:rPr>
                <w:rFonts w:asciiTheme="minorHAnsi" w:hAnsiTheme="minorHAnsi" w:cstheme="minorHAnsi"/>
                <w:b/>
                <w:sz w:val="20"/>
                <w:szCs w:val="20"/>
              </w:rPr>
              <w:t>Bibliografie opţională:</w:t>
            </w:r>
          </w:p>
          <w:p w14:paraId="14904BAB" w14:textId="77777777" w:rsidR="002578CC" w:rsidRPr="00834357" w:rsidRDefault="002578CC" w:rsidP="00E91A3C">
            <w:pPr>
              <w:pStyle w:val="ListParagraph"/>
              <w:numPr>
                <w:ilvl w:val="0"/>
                <w:numId w:val="17"/>
              </w:numPr>
              <w:jc w:val="both"/>
              <w:rPr>
                <w:rFonts w:asciiTheme="minorHAnsi" w:hAnsiTheme="minorHAnsi"/>
                <w:sz w:val="22"/>
                <w:szCs w:val="22"/>
              </w:rPr>
            </w:pPr>
            <w:r w:rsidRPr="00834357">
              <w:rPr>
                <w:rFonts w:asciiTheme="minorHAnsi" w:eastAsiaTheme="minorEastAsia" w:hAnsiTheme="minorHAnsi"/>
                <w:sz w:val="22"/>
                <w:szCs w:val="22"/>
              </w:rPr>
              <w:t>Dobrițoiu Maria Corbu Corina Guță Anca Urdea Gheorghe Bogdanffy Lorand (2019) Instruire Asistată de Calculator și Platforme Educaționale On-Line, Ploiești, Universitas,</w:t>
            </w:r>
            <w:r w:rsidRPr="00834357">
              <w:rPr>
                <w:rFonts w:asciiTheme="minorHAnsi" w:hAnsiTheme="minorHAnsi"/>
                <w:sz w:val="22"/>
                <w:szCs w:val="22"/>
              </w:rPr>
              <w:t xml:space="preserve"> </w:t>
            </w:r>
            <w:r w:rsidRPr="00834357">
              <w:rPr>
                <w:rFonts w:asciiTheme="minorHAnsi" w:eastAsiaTheme="minorEastAsia" w:hAnsiTheme="minorHAnsi"/>
                <w:sz w:val="22"/>
                <w:szCs w:val="22"/>
              </w:rPr>
              <w:t xml:space="preserve">ISBN 978-973-741-631-5 </w:t>
            </w:r>
            <w:hyperlink r:id="rId58" w:history="1">
              <w:r w:rsidRPr="00834357">
                <w:rPr>
                  <w:rStyle w:val="Hyperlink"/>
                  <w:rFonts w:asciiTheme="minorHAnsi" w:hAnsiTheme="minorHAnsi"/>
                  <w:sz w:val="22"/>
                  <w:szCs w:val="22"/>
                </w:rPr>
                <w:t>https://www.upet.ro/proiecte/122596/2019/eBoook%20IACPEO.pdf</w:t>
              </w:r>
            </w:hyperlink>
          </w:p>
          <w:p w14:paraId="7EB3A5A0" w14:textId="77777777" w:rsidR="002578CC" w:rsidRPr="00AF14C5" w:rsidRDefault="002578CC" w:rsidP="00E91A3C">
            <w:pPr>
              <w:pStyle w:val="ListParagraph"/>
              <w:numPr>
                <w:ilvl w:val="0"/>
                <w:numId w:val="17"/>
              </w:numPr>
              <w:jc w:val="both"/>
              <w:rPr>
                <w:rFonts w:asciiTheme="minorHAnsi" w:hAnsiTheme="minorHAnsi"/>
                <w:sz w:val="22"/>
                <w:szCs w:val="22"/>
              </w:rPr>
            </w:pPr>
            <w:r w:rsidRPr="00834357">
              <w:rPr>
                <w:rFonts w:asciiTheme="minorHAnsi" w:eastAsiaTheme="minorEastAsia" w:hAnsiTheme="minorHAnsi"/>
                <w:sz w:val="22"/>
                <w:szCs w:val="22"/>
              </w:rPr>
              <w:t>Istrate, Olimpius (2000) Educaţia la distanţă. Proiectarea materialelor, Botoşani: Agata, 102 p</w:t>
            </w:r>
          </w:p>
          <w:p w14:paraId="4CE5E868" w14:textId="77777777" w:rsidR="002578CC" w:rsidRPr="00AF14C5" w:rsidRDefault="002578CC" w:rsidP="00E91A3C">
            <w:pPr>
              <w:pStyle w:val="ListParagraph"/>
              <w:numPr>
                <w:ilvl w:val="0"/>
                <w:numId w:val="17"/>
              </w:numPr>
              <w:jc w:val="both"/>
              <w:rPr>
                <w:rFonts w:asciiTheme="minorHAnsi" w:hAnsiTheme="minorHAnsi"/>
                <w:sz w:val="22"/>
                <w:szCs w:val="22"/>
              </w:rPr>
            </w:pPr>
            <w:r w:rsidRPr="00AF14C5">
              <w:rPr>
                <w:rFonts w:asciiTheme="minorHAnsi" w:hAnsiTheme="minorHAnsi" w:cstheme="minorHAnsi"/>
                <w:sz w:val="20"/>
                <w:szCs w:val="20"/>
              </w:rPr>
              <w:t xml:space="preserve">Chang, T.W. (2020). Guidance on Flexible Learning during Campus Closures: Ensuring course quality of higher education in COVID-19 outbreak. Beijing: Smart Learning Institute of Beijing Normal University. </w:t>
            </w:r>
            <w:hyperlink r:id="rId59" w:history="1">
              <w:r w:rsidRPr="00AF14C5">
                <w:rPr>
                  <w:rStyle w:val="Hyperlink"/>
                  <w:rFonts w:asciiTheme="minorHAnsi" w:hAnsiTheme="minorHAnsi" w:cstheme="minorHAnsi"/>
                  <w:sz w:val="20"/>
                  <w:szCs w:val="20"/>
                </w:rPr>
                <w:t>https://iite.unesco.org/wp-content/uploads/2020/05/Guidance-on-Flexible-Learning-during-Campus-Closures-in-COVID-19-outbreak-SLIBNU-V1.2_0508.pdf</w:t>
              </w:r>
            </w:hyperlink>
          </w:p>
          <w:p w14:paraId="2B11AC3C" w14:textId="4BC3983E" w:rsidR="002578CC" w:rsidRPr="00AF14C5" w:rsidRDefault="002578CC" w:rsidP="00E91A3C">
            <w:pPr>
              <w:pStyle w:val="ListParagraph"/>
              <w:numPr>
                <w:ilvl w:val="0"/>
                <w:numId w:val="17"/>
              </w:numPr>
              <w:jc w:val="both"/>
              <w:rPr>
                <w:rStyle w:val="Hyperlink"/>
                <w:rFonts w:asciiTheme="minorHAnsi" w:hAnsiTheme="minorHAnsi"/>
                <w:color w:val="auto"/>
                <w:sz w:val="22"/>
                <w:szCs w:val="22"/>
                <w:u w:val="none"/>
              </w:rPr>
            </w:pPr>
            <w:r w:rsidRPr="00AF14C5">
              <w:rPr>
                <w:rFonts w:asciiTheme="minorHAnsi" w:hAnsiTheme="minorHAnsi" w:cstheme="minorHAnsi"/>
                <w:sz w:val="20"/>
                <w:szCs w:val="20"/>
                <w:lang w:eastAsia="en-GB"/>
              </w:rPr>
              <w:t>Innovating Pedagogy Reports 2012-202</w:t>
            </w:r>
            <w:r w:rsidR="00BD0DFC">
              <w:rPr>
                <w:rFonts w:asciiTheme="minorHAnsi" w:hAnsiTheme="minorHAnsi" w:cstheme="minorHAnsi"/>
                <w:sz w:val="20"/>
                <w:szCs w:val="20"/>
                <w:lang w:eastAsia="en-GB"/>
              </w:rPr>
              <w:t>2</w:t>
            </w:r>
            <w:r w:rsidRPr="00AF14C5">
              <w:rPr>
                <w:rFonts w:asciiTheme="minorHAnsi" w:hAnsiTheme="minorHAnsi" w:cstheme="minorHAnsi"/>
                <w:sz w:val="20"/>
                <w:szCs w:val="20"/>
                <w:lang w:eastAsia="en-GB"/>
              </w:rPr>
              <w:t xml:space="preserve">. </w:t>
            </w:r>
            <w:hyperlink r:id="rId60" w:history="1">
              <w:r w:rsidRPr="00AF14C5">
                <w:rPr>
                  <w:rStyle w:val="Hyperlink"/>
                  <w:rFonts w:asciiTheme="minorHAnsi" w:hAnsiTheme="minorHAnsi" w:cstheme="minorHAnsi"/>
                  <w:sz w:val="20"/>
                  <w:szCs w:val="20"/>
                  <w:lang w:eastAsia="en-GB"/>
                </w:rPr>
                <w:t>https://iet.open.ac.uk/innovating-pedagogy</w:t>
              </w:r>
            </w:hyperlink>
            <w:r w:rsidRPr="00AF14C5">
              <w:rPr>
                <w:rStyle w:val="Hyperlink"/>
                <w:rFonts w:asciiTheme="minorHAnsi" w:hAnsiTheme="minorHAnsi" w:cstheme="minorHAnsi"/>
                <w:sz w:val="20"/>
                <w:szCs w:val="20"/>
                <w:lang w:eastAsia="en-GB"/>
              </w:rPr>
              <w:t xml:space="preserve"> </w:t>
            </w:r>
          </w:p>
          <w:p w14:paraId="60093417" w14:textId="09FA0E6C" w:rsidR="002578CC" w:rsidRPr="00AF14C5" w:rsidRDefault="002578CC" w:rsidP="00E91A3C">
            <w:pPr>
              <w:pStyle w:val="ListParagraph"/>
              <w:numPr>
                <w:ilvl w:val="0"/>
                <w:numId w:val="17"/>
              </w:numPr>
              <w:jc w:val="both"/>
              <w:rPr>
                <w:rStyle w:val="Hyperlink"/>
                <w:rFonts w:asciiTheme="minorHAnsi" w:hAnsiTheme="minorHAnsi"/>
                <w:color w:val="auto"/>
                <w:sz w:val="22"/>
                <w:szCs w:val="22"/>
                <w:u w:val="none"/>
              </w:rPr>
            </w:pPr>
            <w:r w:rsidRPr="00AF14C5">
              <w:rPr>
                <w:rFonts w:asciiTheme="minorHAnsi" w:eastAsiaTheme="minorHAnsi" w:hAnsiTheme="minorHAnsi" w:cstheme="minorHAnsi"/>
                <w:sz w:val="20"/>
                <w:szCs w:val="20"/>
              </w:rPr>
              <w:t>Raportele Horizon Educase 2018-202</w:t>
            </w:r>
            <w:r w:rsidR="00BD0DFC">
              <w:rPr>
                <w:rFonts w:asciiTheme="minorHAnsi" w:eastAsiaTheme="minorHAnsi" w:hAnsiTheme="minorHAnsi" w:cstheme="minorHAnsi"/>
                <w:sz w:val="20"/>
                <w:szCs w:val="20"/>
              </w:rPr>
              <w:t>2</w:t>
            </w:r>
            <w:r w:rsidRPr="00AF14C5">
              <w:rPr>
                <w:rFonts w:asciiTheme="minorHAnsi" w:eastAsiaTheme="minorHAnsi" w:hAnsiTheme="minorHAnsi" w:cstheme="minorHAnsi"/>
                <w:sz w:val="20"/>
                <w:szCs w:val="20"/>
              </w:rPr>
              <w:t xml:space="preserve">. </w:t>
            </w:r>
            <w:hyperlink r:id="rId61" w:history="1">
              <w:r w:rsidRPr="00AF14C5">
                <w:rPr>
                  <w:rStyle w:val="Hyperlink"/>
                  <w:rFonts w:asciiTheme="minorHAnsi" w:hAnsiTheme="minorHAnsi" w:cstheme="minorHAnsi"/>
                  <w:sz w:val="20"/>
                  <w:szCs w:val="20"/>
                  <w:lang w:eastAsia="en-GB"/>
                </w:rPr>
                <w:t>https://library.educause.edu/resources/</w:t>
              </w:r>
            </w:hyperlink>
          </w:p>
          <w:p w14:paraId="5C203C55" w14:textId="77777777" w:rsidR="002578CC" w:rsidRPr="00AF14C5" w:rsidRDefault="002578CC" w:rsidP="00E91A3C">
            <w:pPr>
              <w:pStyle w:val="ListParagraph"/>
              <w:numPr>
                <w:ilvl w:val="0"/>
                <w:numId w:val="17"/>
              </w:numPr>
              <w:jc w:val="both"/>
              <w:rPr>
                <w:rStyle w:val="Hyperlink"/>
                <w:rFonts w:asciiTheme="minorHAnsi" w:hAnsiTheme="minorHAnsi"/>
                <w:color w:val="auto"/>
                <w:sz w:val="22"/>
                <w:szCs w:val="22"/>
                <w:u w:val="none"/>
              </w:rPr>
            </w:pPr>
            <w:r w:rsidRPr="00AF14C5">
              <w:rPr>
                <w:rFonts w:asciiTheme="minorHAnsi" w:eastAsiaTheme="minorHAnsi" w:hAnsiTheme="minorHAnsi" w:cstheme="minorHAnsi"/>
                <w:sz w:val="20"/>
                <w:lang w:val="en-US"/>
              </w:rPr>
              <w:t>Rapoartele NMC Horizon, 2014-2017.</w:t>
            </w:r>
            <w:r w:rsidRPr="00AF14C5">
              <w:rPr>
                <w:rFonts w:asciiTheme="minorHAnsi" w:hAnsiTheme="minorHAnsi" w:cstheme="minorHAnsi"/>
                <w:color w:val="000000"/>
                <w:sz w:val="20"/>
                <w:shd w:val="clear" w:color="auto" w:fill="FFFFFF"/>
                <w:lang w:val="en-US" w:eastAsia="en-US"/>
              </w:rPr>
              <w:t xml:space="preserve"> </w:t>
            </w:r>
            <w:hyperlink r:id="rId62" w:history="1">
              <w:r w:rsidRPr="00AF14C5">
                <w:rPr>
                  <w:rStyle w:val="Hyperlink"/>
                  <w:rFonts w:asciiTheme="minorHAnsi" w:hAnsiTheme="minorHAnsi" w:cstheme="minorHAnsi"/>
                  <w:sz w:val="20"/>
                  <w:szCs w:val="20"/>
                  <w:lang w:val="en-US"/>
                </w:rPr>
                <w:t>https://www.nmc.org/nmc-horizon/</w:t>
              </w:r>
            </w:hyperlink>
          </w:p>
          <w:p w14:paraId="5E328A2F" w14:textId="5BB76AE2" w:rsidR="00802D13" w:rsidRPr="002644F8" w:rsidRDefault="002578CC" w:rsidP="002578CC">
            <w:pPr>
              <w:pStyle w:val="NoSpacing"/>
              <w:jc w:val="both"/>
              <w:rPr>
                <w:rFonts w:asciiTheme="minorHAnsi" w:hAnsiTheme="minorHAnsi" w:cstheme="minorHAnsi"/>
                <w:lang w:val="ro-RO"/>
              </w:rPr>
            </w:pPr>
            <w:r w:rsidRPr="00474C9F">
              <w:rPr>
                <w:rFonts w:asciiTheme="minorHAnsi" w:hAnsiTheme="minorHAnsi" w:cstheme="minorHAnsi"/>
                <w:sz w:val="20"/>
                <w:szCs w:val="20"/>
              </w:rPr>
              <w:t xml:space="preserve">Resurse educaţionale și aplicaţii specifice </w:t>
            </w:r>
            <w:hyperlink r:id="rId63" w:history="1">
              <w:r w:rsidRPr="00474C9F">
                <w:rPr>
                  <w:rStyle w:val="Hyperlink"/>
                  <w:rFonts w:asciiTheme="minorHAnsi" w:hAnsiTheme="minorHAnsi" w:cstheme="minorHAnsi"/>
                  <w:sz w:val="20"/>
                  <w:szCs w:val="20"/>
                </w:rPr>
                <w:t>https://www.digitaliada.ro/</w:t>
              </w:r>
            </w:hyperlink>
            <w:r w:rsidRPr="00474C9F">
              <w:rPr>
                <w:rStyle w:val="Hyperlink"/>
                <w:rFonts w:asciiTheme="minorHAnsi" w:hAnsiTheme="minorHAnsi" w:cstheme="minorHAnsi"/>
                <w:sz w:val="20"/>
                <w:szCs w:val="20"/>
              </w:rPr>
              <w:t xml:space="preserve">, </w:t>
            </w:r>
            <w:r w:rsidRPr="00474C9F">
              <w:rPr>
                <w:rFonts w:asciiTheme="minorHAnsi" w:hAnsiTheme="minorHAnsi" w:cstheme="minorHAnsi"/>
                <w:sz w:val="20"/>
                <w:szCs w:val="20"/>
                <w:lang w:val="fr-CH"/>
              </w:rPr>
              <w:t xml:space="preserve"> </w:t>
            </w:r>
            <w:hyperlink r:id="rId64" w:history="1">
              <w:r w:rsidRPr="00474C9F">
                <w:rPr>
                  <w:rStyle w:val="Hyperlink"/>
                  <w:rFonts w:asciiTheme="minorHAnsi" w:hAnsiTheme="minorHAnsi" w:cstheme="minorHAnsi"/>
                  <w:sz w:val="20"/>
                  <w:szCs w:val="20"/>
                  <w:lang w:val="fr-CH"/>
                </w:rPr>
                <w:t>https://digitaledu.ro/</w:t>
              </w:r>
            </w:hyperlink>
            <w:r w:rsidRPr="00474C9F">
              <w:rPr>
                <w:rStyle w:val="Hyperlink"/>
                <w:rFonts w:asciiTheme="minorHAnsi" w:hAnsiTheme="minorHAnsi" w:cstheme="minorHAnsi"/>
                <w:sz w:val="20"/>
                <w:szCs w:val="20"/>
                <w:lang w:val="fr-CH"/>
              </w:rPr>
              <w:t>,</w:t>
            </w:r>
            <w:r w:rsidRPr="00474C9F">
              <w:rPr>
                <w:rFonts w:asciiTheme="minorHAnsi" w:hAnsiTheme="minorHAnsi" w:cstheme="minorHAnsi"/>
                <w:sz w:val="20"/>
                <w:szCs w:val="20"/>
              </w:rPr>
              <w:t xml:space="preserve"> </w:t>
            </w:r>
            <w:hyperlink r:id="rId65" w:history="1">
              <w:r w:rsidRPr="00474C9F">
                <w:rPr>
                  <w:rStyle w:val="Hyperlink"/>
                  <w:rFonts w:asciiTheme="minorHAnsi" w:hAnsiTheme="minorHAnsi" w:cstheme="minorHAnsi"/>
                  <w:sz w:val="20"/>
                  <w:szCs w:val="20"/>
                </w:rPr>
                <w:t>https://digital.educred.ro/</w:t>
              </w:r>
            </w:hyperlink>
            <w:r w:rsidRPr="00474C9F">
              <w:rPr>
                <w:rStyle w:val="Hyperlink"/>
                <w:rFonts w:asciiTheme="minorHAnsi" w:hAnsiTheme="minorHAnsi" w:cstheme="minorHAnsi"/>
                <w:sz w:val="20"/>
                <w:szCs w:val="20"/>
              </w:rPr>
              <w:t>,</w:t>
            </w:r>
            <w:r w:rsidRPr="00474C9F">
              <w:rPr>
                <w:rFonts w:asciiTheme="minorHAnsi" w:hAnsiTheme="minorHAnsi" w:cstheme="minorHAnsi"/>
                <w:sz w:val="20"/>
                <w:szCs w:val="20"/>
              </w:rPr>
              <w:t xml:space="preserve"> </w:t>
            </w:r>
            <w:r w:rsidRPr="00474C9F">
              <w:rPr>
                <w:rStyle w:val="Hyperlink"/>
                <w:rFonts w:asciiTheme="minorHAnsi" w:hAnsiTheme="minorHAnsi" w:cstheme="minorHAnsi"/>
                <w:sz w:val="20"/>
                <w:szCs w:val="20"/>
              </w:rPr>
              <w:t>etc</w:t>
            </w:r>
          </w:p>
        </w:tc>
      </w:tr>
    </w:tbl>
    <w:p w14:paraId="072152BC" w14:textId="77777777" w:rsidR="00802D13" w:rsidRDefault="00802D13" w:rsidP="00802D13">
      <w:pPr>
        <w:pStyle w:val="ListParagraph"/>
        <w:spacing w:line="276" w:lineRule="auto"/>
        <w:ind w:left="714"/>
        <w:jc w:val="both"/>
        <w:rPr>
          <w:rFonts w:asciiTheme="minorHAnsi" w:hAnsiTheme="minorHAnsi" w:cstheme="minorHAnsi"/>
          <w:b/>
        </w:rPr>
      </w:pPr>
    </w:p>
    <w:p w14:paraId="5DCD796C" w14:textId="7EF138EA" w:rsidR="00E0255D" w:rsidRPr="00C4385C" w:rsidRDefault="00E0255D" w:rsidP="00E91A3C">
      <w:pPr>
        <w:pStyle w:val="ListParagraph"/>
        <w:numPr>
          <w:ilvl w:val="0"/>
          <w:numId w:val="1"/>
        </w:numPr>
        <w:spacing w:line="276" w:lineRule="auto"/>
        <w:ind w:left="714" w:hanging="357"/>
        <w:jc w:val="both"/>
        <w:rPr>
          <w:rFonts w:asciiTheme="minorHAnsi" w:hAnsiTheme="minorHAnsi" w:cstheme="minorHAnsi"/>
          <w:b/>
        </w:rPr>
      </w:pPr>
      <w:r w:rsidRPr="00C4385C">
        <w:rPr>
          <w:rFonts w:asciiTheme="minorHAnsi" w:hAnsiTheme="minorHAnsi" w:cstheme="minorHAnsi"/>
          <w:b/>
        </w:rPr>
        <w:lastRenderedPageBreak/>
        <w:t>Coroborarea con</w:t>
      </w:r>
      <w:r w:rsidR="00C4385C">
        <w:rPr>
          <w:rFonts w:asciiTheme="minorHAnsi" w:hAnsiTheme="minorHAnsi" w:cstheme="minorHAnsi"/>
          <w:b/>
        </w:rPr>
        <w:t>ț</w:t>
      </w:r>
      <w:r w:rsidRPr="00C4385C">
        <w:rPr>
          <w:rFonts w:asciiTheme="minorHAnsi" w:hAnsiTheme="minorHAnsi" w:cstheme="minorHAnsi"/>
          <w:b/>
        </w:rPr>
        <w:t>inuturilor disciplinei cu a</w:t>
      </w:r>
      <w:r w:rsidR="00C4385C">
        <w:rPr>
          <w:rFonts w:asciiTheme="minorHAnsi" w:hAnsiTheme="minorHAnsi" w:cstheme="minorHAnsi"/>
          <w:b/>
        </w:rPr>
        <w:t>ș</w:t>
      </w:r>
      <w:r w:rsidRPr="00C4385C">
        <w:rPr>
          <w:rFonts w:asciiTheme="minorHAnsi" w:hAnsiTheme="minorHAnsi" w:cstheme="minorHAnsi"/>
          <w:b/>
        </w:rPr>
        <w:t>teptările reprezentan</w:t>
      </w:r>
      <w:r w:rsidR="00C4385C">
        <w:rPr>
          <w:rFonts w:asciiTheme="minorHAnsi" w:hAnsiTheme="minorHAnsi" w:cstheme="minorHAnsi"/>
          <w:b/>
        </w:rPr>
        <w:t>ț</w:t>
      </w:r>
      <w:r w:rsidRPr="00C4385C">
        <w:rPr>
          <w:rFonts w:asciiTheme="minorHAnsi" w:hAnsiTheme="minorHAnsi" w:cstheme="minorHAnsi"/>
          <w:b/>
        </w:rPr>
        <w:t>ilor comunită</w:t>
      </w:r>
      <w:r w:rsidR="00C4385C">
        <w:rPr>
          <w:rFonts w:asciiTheme="minorHAnsi" w:hAnsiTheme="minorHAnsi" w:cstheme="minorHAnsi"/>
          <w:b/>
        </w:rPr>
        <w:t>ț</w:t>
      </w:r>
      <w:r w:rsidRPr="00C4385C">
        <w:rPr>
          <w:rFonts w:asciiTheme="minorHAnsi" w:hAnsiTheme="minorHAnsi" w:cstheme="minorHAnsi"/>
          <w:b/>
        </w:rPr>
        <w:t>ii epistemice, asocia</w:t>
      </w:r>
      <w:r w:rsidR="00C4385C">
        <w:rPr>
          <w:rFonts w:asciiTheme="minorHAnsi" w:hAnsiTheme="minorHAnsi" w:cstheme="minorHAnsi"/>
          <w:b/>
        </w:rPr>
        <w:t>ț</w:t>
      </w:r>
      <w:r w:rsidRPr="00C4385C">
        <w:rPr>
          <w:rFonts w:asciiTheme="minorHAnsi" w:hAnsiTheme="minorHAnsi" w:cstheme="minorHAnsi"/>
          <w:b/>
        </w:rPr>
        <w:t xml:space="preserve">iilor profesionale </w:t>
      </w:r>
      <w:r w:rsidR="00C4385C">
        <w:rPr>
          <w:rFonts w:asciiTheme="minorHAnsi" w:hAnsiTheme="minorHAnsi" w:cstheme="minorHAnsi"/>
          <w:b/>
        </w:rPr>
        <w:t>ș</w:t>
      </w:r>
      <w:r w:rsidRPr="00C4385C">
        <w:rPr>
          <w:rFonts w:asciiTheme="minorHAnsi" w:hAnsiTheme="minorHAnsi" w:cstheme="minorHAnsi"/>
          <w:b/>
        </w:rPr>
        <w:t>i angajatori reprezentativi din domeniul aferent programului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E0255D" w:rsidRPr="00C4385C" w14:paraId="616C5A3F" w14:textId="77777777" w:rsidTr="00E0255D">
        <w:tc>
          <w:tcPr>
            <w:tcW w:w="9389" w:type="dxa"/>
          </w:tcPr>
          <w:p w14:paraId="573D3022" w14:textId="19A85FAB" w:rsidR="00E0255D" w:rsidRPr="005B6D1E" w:rsidRDefault="005B6D1E" w:rsidP="005B6D1E">
            <w:pPr>
              <w:pStyle w:val="NoSpacing"/>
              <w:jc w:val="both"/>
              <w:rPr>
                <w:rFonts w:asciiTheme="minorHAnsi" w:hAnsiTheme="minorHAnsi" w:cstheme="minorHAnsi"/>
                <w:lang w:val="ro-RO"/>
              </w:rPr>
            </w:pPr>
            <w:r w:rsidRPr="005B6D1E">
              <w:rPr>
                <w:rFonts w:asciiTheme="minorHAnsi" w:hAnsiTheme="minorHAnsi" w:cstheme="minorHAnsi"/>
                <w:lang w:val="ro-RO" w:eastAsia="ro-RO"/>
              </w:rPr>
              <w:t xml:space="preserve">Conţinuturile disciplinei sunt în concordanţă cu așteptările asociațiilor profesionale și angajatorilor reprezentativi- învăţământul de stat sau privat - </w:t>
            </w:r>
            <w:r w:rsidRPr="005B6D1E">
              <w:rPr>
                <w:rFonts w:asciiTheme="minorHAnsi" w:hAnsiTheme="minorHAnsi" w:cstheme="minorHAnsi"/>
              </w:rPr>
              <w:t>societatea actuală, fiind una bazată pe cunoaștere și tehnologie, promovând comunicarea prin diverse media, colaborarea, auto-formarea și responsabilitatea socială.</w:t>
            </w:r>
          </w:p>
        </w:tc>
      </w:tr>
    </w:tbl>
    <w:p w14:paraId="6C85CEF1" w14:textId="77777777" w:rsidR="00802D13" w:rsidRDefault="00802D13" w:rsidP="00802D13">
      <w:pPr>
        <w:pStyle w:val="ListParagraph"/>
        <w:spacing w:line="276" w:lineRule="auto"/>
        <w:ind w:left="714"/>
        <w:rPr>
          <w:rFonts w:asciiTheme="minorHAnsi" w:hAnsiTheme="minorHAnsi" w:cstheme="minorHAnsi"/>
          <w:b/>
        </w:rPr>
      </w:pPr>
    </w:p>
    <w:p w14:paraId="14CF112F" w14:textId="246FB52A" w:rsidR="00E0255D" w:rsidRPr="00C4385C" w:rsidRDefault="00E0255D" w:rsidP="00E91A3C">
      <w:pPr>
        <w:pStyle w:val="ListParagraph"/>
        <w:numPr>
          <w:ilvl w:val="0"/>
          <w:numId w:val="1"/>
        </w:numPr>
        <w:spacing w:line="276" w:lineRule="auto"/>
        <w:ind w:left="714" w:hanging="357"/>
        <w:rPr>
          <w:rFonts w:asciiTheme="minorHAnsi" w:hAnsiTheme="minorHAnsi" w:cstheme="minorHAnsi"/>
          <w:b/>
        </w:rPr>
      </w:pPr>
      <w:r w:rsidRPr="00C4385C">
        <w:rPr>
          <w:rFonts w:asciiTheme="minorHAnsi" w:hAnsiTheme="minorHAnsi" w:cstheme="minorHAnsi"/>
          <w:b/>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5598"/>
        <w:gridCol w:w="1793"/>
        <w:gridCol w:w="955"/>
      </w:tblGrid>
      <w:tr w:rsidR="00F8130F" w:rsidRPr="00C4385C" w14:paraId="580DDEA8" w14:textId="77777777" w:rsidTr="004A1893">
        <w:tc>
          <w:tcPr>
            <w:tcW w:w="1033" w:type="dxa"/>
            <w:shd w:val="clear" w:color="auto" w:fill="auto"/>
          </w:tcPr>
          <w:p w14:paraId="66D2F9EF"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Tip activitate</w:t>
            </w:r>
          </w:p>
        </w:tc>
        <w:tc>
          <w:tcPr>
            <w:tcW w:w="5598" w:type="dxa"/>
            <w:shd w:val="clear" w:color="auto" w:fill="auto"/>
          </w:tcPr>
          <w:p w14:paraId="46CB3910"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10.1 Criterii de evaluare</w:t>
            </w:r>
          </w:p>
        </w:tc>
        <w:tc>
          <w:tcPr>
            <w:tcW w:w="1793" w:type="dxa"/>
            <w:shd w:val="clear" w:color="auto" w:fill="auto"/>
          </w:tcPr>
          <w:p w14:paraId="7D590296"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10.2 Metode de evaluare</w:t>
            </w:r>
          </w:p>
        </w:tc>
        <w:tc>
          <w:tcPr>
            <w:tcW w:w="955" w:type="dxa"/>
            <w:shd w:val="clear" w:color="auto" w:fill="auto"/>
          </w:tcPr>
          <w:p w14:paraId="5AC52449"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10.3 Pondere din nota finală</w:t>
            </w:r>
          </w:p>
        </w:tc>
      </w:tr>
      <w:tr w:rsidR="004A1893" w:rsidRPr="00C4385C" w14:paraId="055B903D" w14:textId="77777777" w:rsidTr="004A1893">
        <w:tc>
          <w:tcPr>
            <w:tcW w:w="1033" w:type="dxa"/>
            <w:shd w:val="clear" w:color="auto" w:fill="auto"/>
          </w:tcPr>
          <w:p w14:paraId="653982DD" w14:textId="075FC8FD" w:rsidR="004A1893" w:rsidRPr="00C4385C" w:rsidRDefault="004A1893" w:rsidP="004A1893">
            <w:pPr>
              <w:pStyle w:val="NoSpacing"/>
              <w:rPr>
                <w:rFonts w:asciiTheme="minorHAnsi" w:hAnsiTheme="minorHAnsi" w:cstheme="minorHAnsi"/>
                <w:lang w:val="ro-RO"/>
              </w:rPr>
            </w:pPr>
            <w:r w:rsidRPr="00C4385C">
              <w:rPr>
                <w:rFonts w:asciiTheme="minorHAnsi" w:hAnsiTheme="minorHAnsi" w:cstheme="minorHAnsi"/>
                <w:lang w:val="ro-RO"/>
              </w:rPr>
              <w:t>10.4 Curs</w:t>
            </w:r>
          </w:p>
        </w:tc>
        <w:tc>
          <w:tcPr>
            <w:tcW w:w="5598" w:type="dxa"/>
            <w:shd w:val="clear" w:color="auto" w:fill="auto"/>
          </w:tcPr>
          <w:p w14:paraId="00AE51C1" w14:textId="77777777" w:rsidR="004A1893" w:rsidRDefault="004A1893" w:rsidP="004A1893">
            <w:pPr>
              <w:rPr>
                <w:rFonts w:asciiTheme="minorHAnsi" w:hAnsiTheme="minorHAnsi" w:cstheme="minorHAnsi"/>
                <w:b/>
                <w:bCs/>
                <w:sz w:val="20"/>
                <w:szCs w:val="20"/>
              </w:rPr>
            </w:pPr>
            <w:r w:rsidRPr="005B6D1E">
              <w:rPr>
                <w:rFonts w:asciiTheme="minorHAnsi" w:hAnsiTheme="minorHAnsi" w:cstheme="minorHAnsi"/>
                <w:b/>
                <w:bCs/>
                <w:sz w:val="20"/>
                <w:szCs w:val="20"/>
              </w:rPr>
              <w:t>Evaluare pe parcurs</w:t>
            </w:r>
          </w:p>
          <w:p w14:paraId="3A83034C" w14:textId="77777777" w:rsidR="004A1893" w:rsidRDefault="004A1893" w:rsidP="004A1893">
            <w:pPr>
              <w:rPr>
                <w:rFonts w:asciiTheme="minorHAnsi" w:hAnsiTheme="minorHAnsi" w:cstheme="minorHAnsi"/>
                <w:b/>
                <w:bCs/>
                <w:sz w:val="20"/>
                <w:szCs w:val="20"/>
              </w:rPr>
            </w:pPr>
            <w:r>
              <w:rPr>
                <w:rFonts w:asciiTheme="minorHAnsi" w:hAnsiTheme="minorHAnsi" w:cstheme="minorHAnsi"/>
                <w:b/>
                <w:bCs/>
                <w:sz w:val="20"/>
                <w:szCs w:val="20"/>
              </w:rPr>
              <w:t>Sarcina 1 aferentă (A2, A3, RA1, RA2, RA3)</w:t>
            </w:r>
          </w:p>
          <w:p w14:paraId="4F225E90" w14:textId="77777777" w:rsidR="004A1893" w:rsidRDefault="004A1893" w:rsidP="004A1893">
            <w:pPr>
              <w:pStyle w:val="NoSpacing"/>
              <w:shd w:val="clear" w:color="auto" w:fill="FFFFFF"/>
              <w:jc w:val="both"/>
              <w:rPr>
                <w:rFonts w:asciiTheme="minorHAnsi" w:hAnsiTheme="minorHAnsi" w:cstheme="minorHAnsi"/>
                <w:b/>
                <w:bCs/>
                <w:i/>
                <w:iCs/>
                <w:sz w:val="20"/>
                <w:szCs w:val="20"/>
                <w:lang w:val="ro-RO"/>
              </w:rPr>
            </w:pPr>
            <w:r>
              <w:rPr>
                <w:rFonts w:asciiTheme="minorHAnsi" w:hAnsiTheme="minorHAnsi" w:cstheme="minorHAnsi"/>
                <w:b/>
                <w:bCs/>
                <w:i/>
                <w:iCs/>
                <w:sz w:val="20"/>
                <w:szCs w:val="20"/>
                <w:lang w:val="ro-RO"/>
              </w:rPr>
              <w:t>2</w:t>
            </w:r>
            <w:r w:rsidRPr="005B6D1E">
              <w:rPr>
                <w:rFonts w:asciiTheme="minorHAnsi" w:hAnsiTheme="minorHAnsi" w:cstheme="minorHAnsi"/>
                <w:b/>
                <w:bCs/>
                <w:i/>
                <w:iCs/>
                <w:sz w:val="20"/>
                <w:szCs w:val="20"/>
                <w:lang w:val="ro-RO"/>
              </w:rPr>
              <w:t xml:space="preserve">activități de gamificare la curs </w:t>
            </w:r>
            <w:r>
              <w:rPr>
                <w:rFonts w:asciiTheme="minorHAnsi" w:hAnsiTheme="minorHAnsi" w:cstheme="minorHAnsi"/>
                <w:b/>
                <w:bCs/>
                <w:i/>
                <w:iCs/>
                <w:sz w:val="20"/>
                <w:szCs w:val="20"/>
                <w:lang w:val="ro-RO"/>
              </w:rPr>
              <w:t xml:space="preserve">și/sau activități reflexive și feedback oferit de student la cursurile la care a participat </w:t>
            </w:r>
          </w:p>
          <w:p w14:paraId="7492AB74" w14:textId="77777777" w:rsidR="004A1893" w:rsidRDefault="004A1893" w:rsidP="004A1893">
            <w:pPr>
              <w:rPr>
                <w:rFonts w:asciiTheme="minorHAnsi" w:hAnsiTheme="minorHAnsi" w:cstheme="minorHAnsi"/>
                <w:b/>
                <w:bCs/>
                <w:sz w:val="20"/>
                <w:szCs w:val="20"/>
              </w:rPr>
            </w:pPr>
          </w:p>
          <w:p w14:paraId="39C8659F" w14:textId="77777777" w:rsidR="004A1893" w:rsidRPr="005B6D1E" w:rsidRDefault="004A1893" w:rsidP="004A1893">
            <w:pPr>
              <w:rPr>
                <w:rFonts w:asciiTheme="minorHAnsi" w:hAnsiTheme="minorHAnsi" w:cstheme="minorHAnsi"/>
                <w:b/>
                <w:bCs/>
                <w:sz w:val="20"/>
                <w:szCs w:val="20"/>
              </w:rPr>
            </w:pPr>
            <w:r w:rsidRPr="005B6D1E">
              <w:rPr>
                <w:rFonts w:asciiTheme="minorHAnsi" w:hAnsiTheme="minorHAnsi" w:cstheme="minorHAnsi"/>
                <w:b/>
                <w:bCs/>
                <w:sz w:val="20"/>
                <w:szCs w:val="20"/>
              </w:rPr>
              <w:t>Examen final (sesiune)</w:t>
            </w:r>
          </w:p>
          <w:p w14:paraId="57EF4E91" w14:textId="77777777" w:rsidR="004A1893" w:rsidRPr="00B45095" w:rsidRDefault="004A1893" w:rsidP="004A1893">
            <w:pPr>
              <w:tabs>
                <w:tab w:val="left" w:pos="528"/>
                <w:tab w:val="left" w:pos="529"/>
              </w:tabs>
              <w:ind w:right="167"/>
              <w:jc w:val="both"/>
              <w:rPr>
                <w:rFonts w:asciiTheme="minorHAnsi" w:hAnsiTheme="minorHAnsi" w:cstheme="minorHAnsi"/>
                <w:sz w:val="20"/>
                <w:szCs w:val="20"/>
              </w:rPr>
            </w:pPr>
            <w:r w:rsidRPr="00F3348A">
              <w:rPr>
                <w:rFonts w:asciiTheme="minorHAnsi" w:hAnsiTheme="minorHAnsi" w:cstheme="minorHAnsi"/>
                <w:b/>
                <w:bCs/>
                <w:sz w:val="20"/>
                <w:szCs w:val="20"/>
              </w:rPr>
              <w:t xml:space="preserve">S1 Proiect de activitate didactică </w:t>
            </w:r>
            <w:r w:rsidRPr="00B45095">
              <w:rPr>
                <w:rFonts w:asciiTheme="minorHAnsi" w:hAnsiTheme="minorHAnsi" w:cstheme="minorHAnsi"/>
                <w:sz w:val="20"/>
                <w:szCs w:val="20"/>
              </w:rPr>
              <w:t xml:space="preserve">curs/seminar/laborator/stagiu (obligatoriu) </w:t>
            </w:r>
          </w:p>
          <w:p w14:paraId="12A5E74C" w14:textId="77777777" w:rsidR="004A1893" w:rsidRPr="005B6D1E" w:rsidRDefault="004A1893" w:rsidP="004A1893">
            <w:pPr>
              <w:rPr>
                <w:rFonts w:asciiTheme="minorHAnsi" w:hAnsiTheme="minorHAnsi" w:cstheme="minorHAnsi"/>
                <w:sz w:val="20"/>
                <w:szCs w:val="20"/>
              </w:rPr>
            </w:pPr>
          </w:p>
          <w:p w14:paraId="01A70131" w14:textId="77777777" w:rsidR="004A1893" w:rsidRPr="005B6D1E" w:rsidRDefault="004A1893" w:rsidP="004A1893">
            <w:pPr>
              <w:rPr>
                <w:rFonts w:asciiTheme="minorHAnsi" w:hAnsiTheme="minorHAnsi" w:cstheme="minorHAnsi"/>
                <w:b/>
                <w:color w:val="000000" w:themeColor="text1"/>
                <w:spacing w:val="-1"/>
                <w:sz w:val="20"/>
                <w:szCs w:val="20"/>
              </w:rPr>
            </w:pPr>
            <w:r w:rsidRPr="005B6D1E">
              <w:rPr>
                <w:rFonts w:asciiTheme="minorHAnsi" w:hAnsiTheme="minorHAnsi" w:cstheme="minorHAnsi"/>
                <w:b/>
                <w:color w:val="000000" w:themeColor="text1"/>
                <w:spacing w:val="-1"/>
                <w:sz w:val="20"/>
                <w:szCs w:val="20"/>
              </w:rPr>
              <w:t xml:space="preserve">Sarcina  </w:t>
            </w:r>
            <w:r>
              <w:rPr>
                <w:rFonts w:asciiTheme="minorHAnsi" w:hAnsiTheme="minorHAnsi" w:cstheme="minorHAnsi"/>
                <w:b/>
                <w:color w:val="000000" w:themeColor="text1"/>
                <w:spacing w:val="-1"/>
                <w:sz w:val="20"/>
                <w:szCs w:val="20"/>
              </w:rPr>
              <w:t xml:space="preserve">S1 </w:t>
            </w:r>
            <w:r w:rsidRPr="005B6D1E">
              <w:rPr>
                <w:rFonts w:asciiTheme="minorHAnsi" w:hAnsiTheme="minorHAnsi" w:cstheme="minorHAnsi"/>
                <w:b/>
                <w:color w:val="000000" w:themeColor="text1"/>
                <w:spacing w:val="-1"/>
                <w:sz w:val="20"/>
                <w:szCs w:val="20"/>
              </w:rPr>
              <w:t xml:space="preserve">aferentă </w:t>
            </w:r>
            <w:r>
              <w:rPr>
                <w:rFonts w:asciiTheme="minorHAnsi" w:hAnsiTheme="minorHAnsi" w:cstheme="minorHAnsi"/>
                <w:b/>
                <w:color w:val="000000" w:themeColor="text1"/>
                <w:spacing w:val="-1"/>
                <w:sz w:val="20"/>
                <w:szCs w:val="20"/>
              </w:rPr>
              <w:t xml:space="preserve"> C1, C2, C3, A1, A2, A3, RA1</w:t>
            </w:r>
          </w:p>
          <w:p w14:paraId="7EE55936" w14:textId="26980E5F" w:rsidR="004A1893" w:rsidRPr="00C04066" w:rsidRDefault="004A1893" w:rsidP="004A1893">
            <w:pPr>
              <w:rPr>
                <w:rFonts w:asciiTheme="minorHAnsi" w:hAnsiTheme="minorHAnsi" w:cstheme="minorHAnsi"/>
                <w:b/>
                <w:color w:val="000000" w:themeColor="text1"/>
                <w:spacing w:val="-1"/>
                <w:sz w:val="20"/>
                <w:szCs w:val="20"/>
              </w:rPr>
            </w:pPr>
            <w:r w:rsidRPr="005B6D1E">
              <w:rPr>
                <w:rFonts w:asciiTheme="minorHAnsi" w:hAnsiTheme="minorHAnsi" w:cstheme="minorHAnsi"/>
                <w:bCs/>
                <w:color w:val="000000" w:themeColor="text1"/>
                <w:spacing w:val="-1"/>
                <w:sz w:val="20"/>
                <w:szCs w:val="20"/>
              </w:rPr>
              <w:t xml:space="preserve">1.Având la baza </w:t>
            </w:r>
            <w:r>
              <w:rPr>
                <w:rFonts w:asciiTheme="minorHAnsi" w:hAnsiTheme="minorHAnsi" w:cstheme="minorHAnsi"/>
                <w:bCs/>
                <w:color w:val="000000" w:themeColor="text1"/>
                <w:spacing w:val="-1"/>
                <w:sz w:val="20"/>
                <w:szCs w:val="20"/>
              </w:rPr>
              <w:t xml:space="preserve"> 3 competențe</w:t>
            </w:r>
            <w:r w:rsidR="00BD0DFC">
              <w:rPr>
                <w:rFonts w:asciiTheme="minorHAnsi" w:hAnsiTheme="minorHAnsi" w:cstheme="minorHAnsi"/>
                <w:bCs/>
                <w:color w:val="000000" w:themeColor="text1"/>
                <w:spacing w:val="-1"/>
                <w:sz w:val="20"/>
                <w:szCs w:val="20"/>
              </w:rPr>
              <w:t xml:space="preserve"> necesare în secXX, </w:t>
            </w:r>
            <w:r w:rsidRPr="005B6D1E">
              <w:rPr>
                <w:rFonts w:asciiTheme="minorHAnsi" w:hAnsiTheme="minorHAnsi" w:cstheme="minorHAnsi"/>
                <w:bCs/>
                <w:color w:val="000000" w:themeColor="text1"/>
                <w:spacing w:val="-1"/>
                <w:sz w:val="20"/>
                <w:szCs w:val="20"/>
              </w:rPr>
              <w:t>propuneți o activitate didactică formală (interactivă) bazată pe tehnologie</w:t>
            </w:r>
            <w:r>
              <w:rPr>
                <w:rFonts w:asciiTheme="minorHAnsi" w:hAnsiTheme="minorHAnsi" w:cstheme="minorHAnsi"/>
                <w:bCs/>
                <w:color w:val="000000" w:themeColor="text1"/>
                <w:spacing w:val="-1"/>
                <w:sz w:val="20"/>
                <w:szCs w:val="20"/>
              </w:rPr>
              <w:t>,</w:t>
            </w:r>
            <w:r w:rsidRPr="005B6D1E">
              <w:rPr>
                <w:rFonts w:asciiTheme="minorHAnsi" w:hAnsiTheme="minorHAnsi" w:cstheme="minorHAnsi"/>
                <w:bCs/>
                <w:color w:val="000000" w:themeColor="text1"/>
                <w:spacing w:val="-1"/>
                <w:sz w:val="20"/>
                <w:szCs w:val="20"/>
              </w:rPr>
              <w:t xml:space="preserve"> în specializarea proprie</w:t>
            </w:r>
            <w:r>
              <w:rPr>
                <w:rFonts w:asciiTheme="minorHAnsi" w:hAnsiTheme="minorHAnsi" w:cstheme="minorHAnsi"/>
                <w:bCs/>
                <w:color w:val="000000" w:themeColor="text1"/>
                <w:spacing w:val="-1"/>
                <w:sz w:val="20"/>
                <w:szCs w:val="20"/>
              </w:rPr>
              <w:t>,</w:t>
            </w:r>
            <w:r w:rsidRPr="005B6D1E">
              <w:rPr>
                <w:rFonts w:asciiTheme="minorHAnsi" w:hAnsiTheme="minorHAnsi" w:cstheme="minorHAnsi"/>
                <w:bCs/>
                <w:color w:val="000000" w:themeColor="text1"/>
                <w:spacing w:val="-1"/>
                <w:sz w:val="20"/>
                <w:szCs w:val="20"/>
              </w:rPr>
              <w:t xml:space="preserve"> utilizând </w:t>
            </w:r>
            <w:r>
              <w:rPr>
                <w:rFonts w:asciiTheme="minorHAnsi" w:hAnsiTheme="minorHAnsi" w:cstheme="minorHAnsi"/>
                <w:bCs/>
                <w:color w:val="000000" w:themeColor="text1"/>
                <w:spacing w:val="-1"/>
                <w:sz w:val="20"/>
                <w:szCs w:val="20"/>
              </w:rPr>
              <w:t>3</w:t>
            </w:r>
            <w:r w:rsidRPr="005B6D1E">
              <w:rPr>
                <w:rFonts w:asciiTheme="minorHAnsi" w:hAnsiTheme="minorHAnsi" w:cstheme="minorHAnsi"/>
                <w:bCs/>
                <w:color w:val="000000" w:themeColor="text1"/>
                <w:spacing w:val="-1"/>
                <w:sz w:val="20"/>
                <w:szCs w:val="20"/>
              </w:rPr>
              <w:t xml:space="preserve"> aplicații/ resurse digitale și RED</w:t>
            </w:r>
            <w:r>
              <w:rPr>
                <w:rFonts w:asciiTheme="minorHAnsi" w:hAnsiTheme="minorHAnsi" w:cstheme="minorHAnsi"/>
                <w:bCs/>
                <w:color w:val="000000" w:themeColor="text1"/>
                <w:spacing w:val="-1"/>
                <w:sz w:val="20"/>
                <w:szCs w:val="20"/>
              </w:rPr>
              <w:t xml:space="preserve"> (în specialitate)</w:t>
            </w:r>
            <w:r w:rsidRPr="005B6D1E">
              <w:rPr>
                <w:rFonts w:asciiTheme="minorHAnsi" w:hAnsiTheme="minorHAnsi" w:cstheme="minorHAnsi"/>
                <w:bCs/>
                <w:color w:val="000000" w:themeColor="text1"/>
                <w:spacing w:val="-1"/>
                <w:sz w:val="20"/>
                <w:szCs w:val="20"/>
              </w:rPr>
              <w:t>.</w:t>
            </w:r>
          </w:p>
          <w:p w14:paraId="3F9C7776" w14:textId="77777777" w:rsidR="004A1893" w:rsidRPr="005B6D1E" w:rsidRDefault="004A1893" w:rsidP="004A1893">
            <w:pPr>
              <w:pStyle w:val="TableParagraph"/>
              <w:ind w:left="0"/>
              <w:jc w:val="both"/>
              <w:rPr>
                <w:rFonts w:asciiTheme="minorHAnsi" w:hAnsiTheme="minorHAnsi" w:cstheme="minorHAnsi"/>
                <w:b/>
                <w:bCs/>
                <w:sz w:val="20"/>
                <w:szCs w:val="20"/>
              </w:rPr>
            </w:pPr>
            <w:r w:rsidRPr="005B6D1E">
              <w:rPr>
                <w:rFonts w:asciiTheme="minorHAnsi" w:hAnsiTheme="minorHAnsi" w:cstheme="minorHAnsi"/>
                <w:b/>
                <w:bCs/>
                <w:sz w:val="20"/>
                <w:szCs w:val="20"/>
              </w:rPr>
              <w:t xml:space="preserve">Toate </w:t>
            </w:r>
            <w:r>
              <w:rPr>
                <w:rFonts w:asciiTheme="minorHAnsi" w:hAnsiTheme="minorHAnsi" w:cstheme="minorHAnsi"/>
                <w:b/>
                <w:bCs/>
                <w:sz w:val="20"/>
                <w:szCs w:val="20"/>
              </w:rPr>
              <w:t>resursele digitale și online</w:t>
            </w:r>
            <w:r w:rsidRPr="005B6D1E">
              <w:rPr>
                <w:rFonts w:asciiTheme="minorHAnsi" w:hAnsiTheme="minorHAnsi" w:cstheme="minorHAnsi"/>
                <w:b/>
                <w:bCs/>
                <w:sz w:val="20"/>
                <w:szCs w:val="20"/>
              </w:rPr>
              <w:t xml:space="preserve"> create de student vor fi realizate pentru activități didactice </w:t>
            </w:r>
            <w:r>
              <w:rPr>
                <w:rFonts w:asciiTheme="minorHAnsi" w:hAnsiTheme="minorHAnsi" w:cstheme="minorHAnsi"/>
                <w:b/>
                <w:bCs/>
                <w:sz w:val="20"/>
                <w:szCs w:val="20"/>
              </w:rPr>
              <w:t>specifice învățământului medical</w:t>
            </w:r>
          </w:p>
          <w:p w14:paraId="709FBF35" w14:textId="3C23B886" w:rsidR="004A1893" w:rsidRDefault="004A1893" w:rsidP="004A1893">
            <w:pPr>
              <w:rPr>
                <w:rFonts w:asciiTheme="minorHAnsi" w:hAnsiTheme="minorHAnsi" w:cstheme="minorHAnsi"/>
                <w:bCs/>
                <w:color w:val="000000" w:themeColor="text1"/>
                <w:spacing w:val="-1"/>
                <w:sz w:val="20"/>
                <w:szCs w:val="20"/>
              </w:rPr>
            </w:pPr>
            <w:r w:rsidRPr="005B6D1E">
              <w:rPr>
                <w:rFonts w:asciiTheme="minorHAnsi" w:hAnsiTheme="minorHAnsi" w:cstheme="minorHAnsi"/>
                <w:bCs/>
                <w:color w:val="000000" w:themeColor="text1"/>
                <w:spacing w:val="-1"/>
                <w:sz w:val="20"/>
                <w:szCs w:val="20"/>
              </w:rPr>
              <w:t xml:space="preserve">2.Descrieți într-un document Google activitatea propusă, înserând QR coduri și linkuri active spre resursele proprii realizate, </w:t>
            </w:r>
            <w:r w:rsidR="00BD0DFC">
              <w:rPr>
                <w:rFonts w:asciiTheme="minorHAnsi" w:hAnsiTheme="minorHAnsi" w:cstheme="minorHAnsi"/>
                <w:bCs/>
                <w:color w:val="000000" w:themeColor="text1"/>
                <w:spacing w:val="-1"/>
                <w:sz w:val="20"/>
                <w:szCs w:val="20"/>
              </w:rPr>
              <w:t xml:space="preserve">citând sau </w:t>
            </w:r>
            <w:r w:rsidRPr="005B6D1E">
              <w:rPr>
                <w:rFonts w:asciiTheme="minorHAnsi" w:hAnsiTheme="minorHAnsi" w:cstheme="minorHAnsi"/>
                <w:bCs/>
                <w:color w:val="000000" w:themeColor="text1"/>
                <w:spacing w:val="-1"/>
                <w:sz w:val="20"/>
                <w:szCs w:val="20"/>
              </w:rPr>
              <w:t>atribuind licențe corespunzătoare resurselor create</w:t>
            </w:r>
            <w:r w:rsidR="00BD0DFC">
              <w:rPr>
                <w:rFonts w:asciiTheme="minorHAnsi" w:hAnsiTheme="minorHAnsi" w:cstheme="minorHAnsi"/>
                <w:bCs/>
                <w:color w:val="000000" w:themeColor="text1"/>
                <w:spacing w:val="-1"/>
                <w:sz w:val="20"/>
                <w:szCs w:val="20"/>
              </w:rPr>
              <w:t xml:space="preserve"> (unde este cazul)</w:t>
            </w:r>
            <w:r w:rsidRPr="005B6D1E">
              <w:rPr>
                <w:rFonts w:asciiTheme="minorHAnsi" w:hAnsiTheme="minorHAnsi" w:cstheme="minorHAnsi"/>
                <w:bCs/>
                <w:color w:val="000000" w:themeColor="text1"/>
                <w:spacing w:val="-1"/>
                <w:sz w:val="20"/>
                <w:szCs w:val="20"/>
              </w:rPr>
              <w:t xml:space="preserve"> și argumentând corelarea resursei/activității cu modelul SAMR și/sau UDL. </w:t>
            </w:r>
          </w:p>
          <w:p w14:paraId="3B775030" w14:textId="77777777" w:rsidR="004A1893" w:rsidRPr="005B6D1E" w:rsidRDefault="004A1893" w:rsidP="004A1893">
            <w:pPr>
              <w:rPr>
                <w:rFonts w:asciiTheme="minorHAnsi" w:hAnsiTheme="minorHAnsi" w:cstheme="minorHAnsi"/>
                <w:bCs/>
                <w:i/>
                <w:iCs/>
                <w:color w:val="000000" w:themeColor="text1"/>
                <w:spacing w:val="-1"/>
                <w:sz w:val="20"/>
                <w:szCs w:val="20"/>
              </w:rPr>
            </w:pPr>
            <w:r w:rsidRPr="005B6D1E">
              <w:rPr>
                <w:rFonts w:asciiTheme="minorHAnsi" w:hAnsiTheme="minorHAnsi" w:cstheme="minorHAnsi"/>
                <w:bCs/>
                <w:i/>
                <w:iCs/>
                <w:color w:val="000000" w:themeColor="text1"/>
                <w:spacing w:val="-1"/>
                <w:sz w:val="20"/>
                <w:szCs w:val="20"/>
              </w:rPr>
              <w:t xml:space="preserve">Obs. </w:t>
            </w:r>
          </w:p>
          <w:p w14:paraId="6B4C05B2" w14:textId="77777777" w:rsidR="004A1893" w:rsidRPr="00D21F0A" w:rsidRDefault="004A1893" w:rsidP="00E91A3C">
            <w:pPr>
              <w:pStyle w:val="ListParagraph"/>
              <w:numPr>
                <w:ilvl w:val="0"/>
                <w:numId w:val="19"/>
              </w:numPr>
              <w:rPr>
                <w:rFonts w:asciiTheme="minorHAnsi" w:hAnsiTheme="minorHAnsi" w:cstheme="minorHAnsi"/>
                <w:bCs/>
                <w:i/>
                <w:iCs/>
                <w:color w:val="000000" w:themeColor="text1"/>
                <w:spacing w:val="-1"/>
                <w:sz w:val="20"/>
                <w:szCs w:val="20"/>
              </w:rPr>
            </w:pPr>
            <w:r w:rsidRPr="00D21F0A">
              <w:rPr>
                <w:rFonts w:asciiTheme="minorHAnsi" w:hAnsiTheme="minorHAnsi" w:cstheme="minorHAnsi"/>
                <w:bCs/>
                <w:i/>
                <w:iCs/>
                <w:color w:val="000000" w:themeColor="text1"/>
                <w:spacing w:val="-1"/>
                <w:sz w:val="20"/>
                <w:szCs w:val="20"/>
              </w:rPr>
              <w:t xml:space="preserve">Activitatea va fi descrisă pornind de la </w:t>
            </w:r>
            <w:r>
              <w:rPr>
                <w:rFonts w:asciiTheme="minorHAnsi" w:hAnsiTheme="minorHAnsi" w:cstheme="minorHAnsi"/>
                <w:bCs/>
                <w:i/>
                <w:iCs/>
                <w:color w:val="000000" w:themeColor="text1"/>
                <w:spacing w:val="-1"/>
                <w:sz w:val="20"/>
                <w:szCs w:val="20"/>
              </w:rPr>
              <w:t>fișa disciplinei</w:t>
            </w:r>
            <w:r w:rsidRPr="00D21F0A">
              <w:rPr>
                <w:rFonts w:asciiTheme="minorHAnsi" w:hAnsiTheme="minorHAnsi" w:cstheme="minorHAnsi"/>
                <w:bCs/>
                <w:i/>
                <w:iCs/>
                <w:color w:val="000000" w:themeColor="text1"/>
                <w:spacing w:val="-1"/>
                <w:sz w:val="20"/>
                <w:szCs w:val="20"/>
              </w:rPr>
              <w:t xml:space="preserve"> și vor fi specificate competențe specifice</w:t>
            </w:r>
            <w:r>
              <w:rPr>
                <w:rFonts w:asciiTheme="minorHAnsi" w:hAnsiTheme="minorHAnsi" w:cstheme="minorHAnsi"/>
                <w:bCs/>
                <w:i/>
                <w:iCs/>
                <w:color w:val="000000" w:themeColor="text1"/>
                <w:spacing w:val="-1"/>
                <w:sz w:val="20"/>
                <w:szCs w:val="20"/>
              </w:rPr>
              <w:t>/rezultatele învățării</w:t>
            </w:r>
            <w:r w:rsidRPr="00D21F0A">
              <w:rPr>
                <w:rFonts w:asciiTheme="minorHAnsi" w:hAnsiTheme="minorHAnsi" w:cstheme="minorHAnsi"/>
                <w:bCs/>
                <w:i/>
                <w:iCs/>
                <w:color w:val="000000" w:themeColor="text1"/>
                <w:spacing w:val="-1"/>
                <w:sz w:val="20"/>
                <w:szCs w:val="20"/>
              </w:rPr>
              <w:t>-tema abordată- obiective operaționale- activitate de învățare- metode didactice - evaluare etc.</w:t>
            </w:r>
          </w:p>
          <w:p w14:paraId="5E8369B6" w14:textId="77777777" w:rsidR="004A1893" w:rsidRPr="00D21F0A" w:rsidRDefault="004A1893" w:rsidP="00E91A3C">
            <w:pPr>
              <w:pStyle w:val="ListParagraph"/>
              <w:numPr>
                <w:ilvl w:val="0"/>
                <w:numId w:val="19"/>
              </w:numPr>
              <w:rPr>
                <w:rFonts w:asciiTheme="minorHAnsi" w:hAnsiTheme="minorHAnsi" w:cstheme="minorHAnsi"/>
                <w:bCs/>
                <w:i/>
                <w:iCs/>
                <w:color w:val="000000" w:themeColor="text1"/>
                <w:spacing w:val="-1"/>
                <w:sz w:val="20"/>
                <w:szCs w:val="20"/>
              </w:rPr>
            </w:pPr>
            <w:r w:rsidRPr="00D21F0A">
              <w:rPr>
                <w:rFonts w:asciiTheme="minorHAnsi" w:hAnsiTheme="minorHAnsi" w:cstheme="minorHAnsi"/>
                <w:bCs/>
                <w:i/>
                <w:iCs/>
                <w:color w:val="000000" w:themeColor="text1"/>
                <w:spacing w:val="-1"/>
                <w:sz w:val="20"/>
                <w:szCs w:val="20"/>
              </w:rPr>
              <w:t>Se poate alege o activitate didactică sincronă sau de tip flipped classroom</w:t>
            </w:r>
          </w:p>
          <w:p w14:paraId="727B4242" w14:textId="77777777" w:rsidR="004A1893" w:rsidRPr="00D21F0A" w:rsidRDefault="004A1893" w:rsidP="00E91A3C">
            <w:pPr>
              <w:pStyle w:val="ListParagraph"/>
              <w:numPr>
                <w:ilvl w:val="0"/>
                <w:numId w:val="19"/>
              </w:numPr>
              <w:rPr>
                <w:rFonts w:asciiTheme="minorHAnsi" w:hAnsiTheme="minorHAnsi" w:cstheme="minorHAnsi"/>
                <w:bCs/>
                <w:color w:val="000000" w:themeColor="text1"/>
                <w:spacing w:val="-1"/>
                <w:sz w:val="20"/>
                <w:szCs w:val="20"/>
              </w:rPr>
            </w:pPr>
            <w:r w:rsidRPr="00D21F0A">
              <w:rPr>
                <w:rFonts w:asciiTheme="minorHAnsi" w:hAnsiTheme="minorHAnsi" w:cstheme="minorHAnsi"/>
                <w:bCs/>
                <w:i/>
                <w:iCs/>
                <w:color w:val="000000" w:themeColor="text1"/>
                <w:spacing w:val="-1"/>
                <w:sz w:val="20"/>
                <w:szCs w:val="20"/>
              </w:rPr>
              <w:t xml:space="preserve">Se recomandă utilizarea proiectului de </w:t>
            </w:r>
            <w:r>
              <w:rPr>
                <w:rFonts w:asciiTheme="minorHAnsi" w:hAnsiTheme="minorHAnsi" w:cstheme="minorHAnsi"/>
                <w:bCs/>
                <w:i/>
                <w:iCs/>
                <w:color w:val="000000" w:themeColor="text1"/>
                <w:spacing w:val="-1"/>
                <w:sz w:val="20"/>
                <w:szCs w:val="20"/>
              </w:rPr>
              <w:t>activitate didactică</w:t>
            </w:r>
            <w:r w:rsidRPr="00D21F0A">
              <w:rPr>
                <w:rFonts w:asciiTheme="minorHAnsi" w:hAnsiTheme="minorHAnsi" w:cstheme="minorHAnsi"/>
                <w:bCs/>
                <w:i/>
                <w:iCs/>
                <w:color w:val="000000" w:themeColor="text1"/>
                <w:spacing w:val="-1"/>
                <w:sz w:val="20"/>
                <w:szCs w:val="20"/>
              </w:rPr>
              <w:t xml:space="preserve"> de la practica pedagogică, adaptând corespunzător secvențele didactice</w:t>
            </w:r>
          </w:p>
          <w:p w14:paraId="7DA9C154" w14:textId="77777777" w:rsidR="004A1893" w:rsidRPr="005B6D1E" w:rsidRDefault="004A1893" w:rsidP="004A1893">
            <w:pPr>
              <w:rPr>
                <w:rFonts w:asciiTheme="minorHAnsi" w:hAnsiTheme="minorHAnsi" w:cstheme="minorHAnsi"/>
                <w:bCs/>
                <w:spacing w:val="-1"/>
                <w:sz w:val="20"/>
                <w:szCs w:val="20"/>
              </w:rPr>
            </w:pPr>
            <w:r w:rsidRPr="005B6D1E">
              <w:rPr>
                <w:rFonts w:asciiTheme="minorHAnsi" w:hAnsiTheme="minorHAnsi" w:cstheme="minorHAnsi"/>
                <w:bCs/>
                <w:color w:val="000000" w:themeColor="text1"/>
                <w:spacing w:val="-1"/>
                <w:sz w:val="20"/>
                <w:szCs w:val="20"/>
              </w:rPr>
              <w:t xml:space="preserve">3. Prezentați colegilor prin intermediul aplicației </w:t>
            </w:r>
            <w:r w:rsidRPr="005B6D1E">
              <w:rPr>
                <w:rFonts w:asciiTheme="minorHAnsi" w:hAnsiTheme="minorHAnsi" w:cstheme="minorHAnsi"/>
                <w:b/>
                <w:color w:val="000000" w:themeColor="text1"/>
                <w:spacing w:val="-1"/>
                <w:sz w:val="20"/>
                <w:szCs w:val="20"/>
              </w:rPr>
              <w:t>Flipgrid</w:t>
            </w:r>
            <w:r w:rsidRPr="005B6D1E">
              <w:rPr>
                <w:rFonts w:asciiTheme="minorHAnsi" w:hAnsiTheme="minorHAnsi" w:cstheme="minorHAnsi"/>
                <w:bCs/>
                <w:color w:val="000000" w:themeColor="text1"/>
                <w:spacing w:val="-1"/>
                <w:sz w:val="20"/>
                <w:szCs w:val="20"/>
              </w:rPr>
              <w:t xml:space="preserve"> tema voastră și dați feedback unui coleg</w:t>
            </w:r>
            <w:r>
              <w:rPr>
                <w:rFonts w:asciiTheme="minorHAnsi" w:hAnsiTheme="minorHAnsi" w:cstheme="minorHAnsi"/>
                <w:bCs/>
                <w:color w:val="000000" w:themeColor="text1"/>
                <w:spacing w:val="-1"/>
                <w:sz w:val="20"/>
                <w:szCs w:val="20"/>
              </w:rPr>
              <w:t>, evaluând resursele create și activitățile propuse (perechile se stabilesc la finalul cursului).</w:t>
            </w:r>
          </w:p>
          <w:p w14:paraId="746AAE52" w14:textId="77777777" w:rsidR="004A1893" w:rsidRPr="005B6D1E" w:rsidRDefault="004A1893" w:rsidP="004A1893">
            <w:pPr>
              <w:rPr>
                <w:rFonts w:asciiTheme="minorHAnsi" w:hAnsiTheme="minorHAnsi" w:cstheme="minorHAnsi"/>
                <w:bCs/>
                <w:spacing w:val="-1"/>
                <w:sz w:val="20"/>
                <w:szCs w:val="20"/>
              </w:rPr>
            </w:pPr>
          </w:p>
          <w:p w14:paraId="3BAE74E7" w14:textId="77777777" w:rsidR="004A1893" w:rsidRPr="005B6D1E" w:rsidRDefault="004A1893" w:rsidP="004A1893">
            <w:pPr>
              <w:rPr>
                <w:rFonts w:asciiTheme="minorHAnsi" w:hAnsiTheme="minorHAnsi" w:cstheme="minorHAnsi"/>
                <w:bCs/>
                <w:color w:val="000000" w:themeColor="text1"/>
                <w:spacing w:val="-1"/>
                <w:sz w:val="20"/>
                <w:szCs w:val="20"/>
              </w:rPr>
            </w:pPr>
            <w:r w:rsidRPr="005B6D1E">
              <w:rPr>
                <w:rFonts w:asciiTheme="minorHAnsi" w:hAnsiTheme="minorHAnsi" w:cstheme="minorHAnsi"/>
                <w:bCs/>
                <w:color w:val="000000" w:themeColor="text1"/>
                <w:spacing w:val="-1"/>
                <w:sz w:val="20"/>
                <w:szCs w:val="20"/>
              </w:rPr>
              <w:t xml:space="preserve">Incărcați documentul pe Google Classroom, la </w:t>
            </w:r>
            <w:r>
              <w:rPr>
                <w:rFonts w:asciiTheme="minorHAnsi" w:hAnsiTheme="minorHAnsi" w:cstheme="minorHAnsi"/>
                <w:b/>
                <w:color w:val="000000" w:themeColor="text1"/>
                <w:spacing w:val="-1"/>
                <w:sz w:val="20"/>
                <w:szCs w:val="20"/>
              </w:rPr>
              <w:t>Evaluare Disciplina IAC</w:t>
            </w:r>
            <w:r w:rsidRPr="005B6D1E">
              <w:rPr>
                <w:rFonts w:asciiTheme="minorHAnsi" w:hAnsiTheme="minorHAnsi" w:cstheme="minorHAnsi"/>
                <w:bCs/>
                <w:color w:val="000000" w:themeColor="text1"/>
                <w:spacing w:val="-1"/>
                <w:sz w:val="20"/>
                <w:szCs w:val="20"/>
              </w:rPr>
              <w:t xml:space="preserve">. </w:t>
            </w:r>
          </w:p>
          <w:p w14:paraId="2EC79829" w14:textId="77777777" w:rsidR="004A1893" w:rsidRPr="005B6D1E" w:rsidRDefault="004A1893" w:rsidP="004A1893">
            <w:pPr>
              <w:rPr>
                <w:rFonts w:asciiTheme="minorHAnsi" w:hAnsiTheme="minorHAnsi" w:cstheme="minorHAnsi"/>
                <w:bCs/>
                <w:color w:val="000000" w:themeColor="text1"/>
                <w:spacing w:val="-1"/>
                <w:sz w:val="20"/>
                <w:szCs w:val="20"/>
              </w:rPr>
            </w:pPr>
          </w:p>
          <w:tbl>
            <w:tblPr>
              <w:tblStyle w:val="TableGrid"/>
              <w:tblW w:w="5402" w:type="dxa"/>
              <w:tblLook w:val="04A0" w:firstRow="1" w:lastRow="0" w:firstColumn="1" w:lastColumn="0" w:noHBand="0" w:noVBand="1"/>
            </w:tblPr>
            <w:tblGrid>
              <w:gridCol w:w="2596"/>
              <w:gridCol w:w="810"/>
              <w:gridCol w:w="1996"/>
            </w:tblGrid>
            <w:tr w:rsidR="004A1893" w:rsidRPr="005B6D1E" w14:paraId="6C0D245E" w14:textId="77777777" w:rsidTr="000A56D1">
              <w:tc>
                <w:tcPr>
                  <w:tcW w:w="2596" w:type="dxa"/>
                </w:tcPr>
                <w:p w14:paraId="3A25395B" w14:textId="77777777" w:rsidR="004A1893" w:rsidRPr="00E83A35" w:rsidRDefault="004A1893" w:rsidP="004A1893">
                  <w:pPr>
                    <w:pStyle w:val="TableParagraph"/>
                    <w:tabs>
                      <w:tab w:val="left" w:pos="468"/>
                      <w:tab w:val="left" w:pos="469"/>
                    </w:tabs>
                    <w:ind w:left="0"/>
                    <w:jc w:val="both"/>
                    <w:rPr>
                      <w:rFonts w:asciiTheme="minorHAnsi" w:hAnsiTheme="minorHAnsi" w:cstheme="minorHAnsi"/>
                      <w:i/>
                      <w:sz w:val="18"/>
                      <w:szCs w:val="18"/>
                    </w:rPr>
                  </w:pPr>
                  <w:r w:rsidRPr="00E83A35">
                    <w:rPr>
                      <w:rFonts w:asciiTheme="minorHAnsi" w:hAnsiTheme="minorHAnsi" w:cstheme="minorHAnsi"/>
                      <w:i/>
                      <w:sz w:val="18"/>
                      <w:szCs w:val="18"/>
                    </w:rPr>
                    <w:t>Element evaluat</w:t>
                  </w:r>
                </w:p>
              </w:tc>
              <w:tc>
                <w:tcPr>
                  <w:tcW w:w="810" w:type="dxa"/>
                </w:tcPr>
                <w:p w14:paraId="41163771" w14:textId="77777777" w:rsidR="004A1893" w:rsidRPr="00E83A35" w:rsidRDefault="004A1893" w:rsidP="004A1893">
                  <w:pPr>
                    <w:pStyle w:val="TableParagraph"/>
                    <w:tabs>
                      <w:tab w:val="left" w:pos="468"/>
                      <w:tab w:val="left" w:pos="469"/>
                    </w:tabs>
                    <w:ind w:left="0"/>
                    <w:jc w:val="both"/>
                    <w:rPr>
                      <w:rFonts w:asciiTheme="minorHAnsi" w:hAnsiTheme="minorHAnsi" w:cstheme="minorHAnsi"/>
                      <w:i/>
                      <w:sz w:val="18"/>
                      <w:szCs w:val="18"/>
                    </w:rPr>
                  </w:pPr>
                  <w:r w:rsidRPr="00E83A35">
                    <w:rPr>
                      <w:rFonts w:asciiTheme="minorHAnsi" w:hAnsiTheme="minorHAnsi" w:cstheme="minorHAnsi"/>
                      <w:i/>
                      <w:sz w:val="18"/>
                      <w:szCs w:val="18"/>
                    </w:rPr>
                    <w:t>Punctaj</w:t>
                  </w:r>
                </w:p>
              </w:tc>
              <w:tc>
                <w:tcPr>
                  <w:tcW w:w="1996" w:type="dxa"/>
                </w:tcPr>
                <w:p w14:paraId="0C59CCA9" w14:textId="77777777" w:rsidR="004A1893" w:rsidRPr="00E83A35" w:rsidRDefault="004A1893" w:rsidP="004A1893">
                  <w:pPr>
                    <w:pStyle w:val="TableParagraph"/>
                    <w:tabs>
                      <w:tab w:val="left" w:pos="468"/>
                      <w:tab w:val="left" w:pos="469"/>
                    </w:tabs>
                    <w:ind w:left="0"/>
                    <w:jc w:val="both"/>
                    <w:rPr>
                      <w:rFonts w:asciiTheme="minorHAnsi" w:hAnsiTheme="minorHAnsi" w:cstheme="minorHAnsi"/>
                      <w:i/>
                      <w:sz w:val="18"/>
                      <w:szCs w:val="18"/>
                    </w:rPr>
                  </w:pPr>
                  <w:r w:rsidRPr="00E83A35">
                    <w:rPr>
                      <w:rFonts w:asciiTheme="minorHAnsi" w:hAnsiTheme="minorHAnsi" w:cstheme="minorHAnsi"/>
                      <w:i/>
                      <w:sz w:val="18"/>
                      <w:szCs w:val="18"/>
                    </w:rPr>
                    <w:t>Obs.</w:t>
                  </w:r>
                </w:p>
              </w:tc>
            </w:tr>
            <w:tr w:rsidR="004A1893" w:rsidRPr="005B6D1E" w14:paraId="349326EB" w14:textId="77777777" w:rsidTr="000A56D1">
              <w:tc>
                <w:tcPr>
                  <w:tcW w:w="2596" w:type="dxa"/>
                  <w:shd w:val="clear" w:color="auto" w:fill="D9D9D9" w:themeFill="background1" w:themeFillShade="D9"/>
                </w:tcPr>
                <w:p w14:paraId="4F391419" w14:textId="77777777" w:rsidR="004A1893" w:rsidRPr="00E83A35" w:rsidRDefault="004A1893" w:rsidP="004A1893">
                  <w:pPr>
                    <w:pStyle w:val="TableParagraph"/>
                    <w:tabs>
                      <w:tab w:val="left" w:pos="468"/>
                      <w:tab w:val="left" w:pos="469"/>
                    </w:tabs>
                    <w:ind w:left="0"/>
                    <w:jc w:val="both"/>
                    <w:rPr>
                      <w:rFonts w:asciiTheme="minorHAnsi" w:hAnsiTheme="minorHAnsi" w:cstheme="minorHAnsi"/>
                      <w:b/>
                      <w:bCs/>
                      <w:iCs/>
                      <w:sz w:val="18"/>
                      <w:szCs w:val="18"/>
                    </w:rPr>
                  </w:pPr>
                  <w:r w:rsidRPr="00E83A35">
                    <w:rPr>
                      <w:rFonts w:asciiTheme="minorHAnsi" w:hAnsiTheme="minorHAnsi" w:cstheme="minorHAnsi"/>
                      <w:b/>
                      <w:bCs/>
                      <w:iCs/>
                      <w:sz w:val="18"/>
                      <w:szCs w:val="18"/>
                    </w:rPr>
                    <w:t>Proiect activitate de învățare</w:t>
                  </w:r>
                </w:p>
              </w:tc>
              <w:tc>
                <w:tcPr>
                  <w:tcW w:w="810" w:type="dxa"/>
                  <w:shd w:val="clear" w:color="auto" w:fill="D9D9D9" w:themeFill="background1" w:themeFillShade="D9"/>
                </w:tcPr>
                <w:p w14:paraId="5BC4D6ED" w14:textId="77777777" w:rsidR="004A1893" w:rsidRPr="00E83A35" w:rsidRDefault="004A1893" w:rsidP="004A1893">
                  <w:pPr>
                    <w:pStyle w:val="TableParagraph"/>
                    <w:tabs>
                      <w:tab w:val="left" w:pos="468"/>
                      <w:tab w:val="left" w:pos="469"/>
                    </w:tabs>
                    <w:ind w:left="0"/>
                    <w:jc w:val="both"/>
                    <w:rPr>
                      <w:rFonts w:asciiTheme="minorHAnsi" w:hAnsiTheme="minorHAnsi" w:cstheme="minorHAnsi"/>
                      <w:i/>
                      <w:sz w:val="18"/>
                      <w:szCs w:val="18"/>
                    </w:rPr>
                  </w:pPr>
                </w:p>
              </w:tc>
              <w:tc>
                <w:tcPr>
                  <w:tcW w:w="1996" w:type="dxa"/>
                  <w:shd w:val="clear" w:color="auto" w:fill="D9D9D9" w:themeFill="background1" w:themeFillShade="D9"/>
                </w:tcPr>
                <w:p w14:paraId="297625C1" w14:textId="77777777" w:rsidR="004A1893" w:rsidRPr="00E83A35" w:rsidRDefault="004A1893" w:rsidP="004A1893">
                  <w:pPr>
                    <w:pStyle w:val="TableParagraph"/>
                    <w:tabs>
                      <w:tab w:val="left" w:pos="468"/>
                      <w:tab w:val="left" w:pos="469"/>
                    </w:tabs>
                    <w:ind w:left="0"/>
                    <w:jc w:val="both"/>
                    <w:rPr>
                      <w:rFonts w:asciiTheme="minorHAnsi" w:hAnsiTheme="minorHAnsi" w:cstheme="minorHAnsi"/>
                      <w:i/>
                      <w:sz w:val="18"/>
                      <w:szCs w:val="18"/>
                    </w:rPr>
                  </w:pPr>
                </w:p>
              </w:tc>
            </w:tr>
            <w:tr w:rsidR="004A1893" w:rsidRPr="005B6D1E" w14:paraId="75AC4EEF" w14:textId="77777777" w:rsidTr="000A56D1">
              <w:tc>
                <w:tcPr>
                  <w:tcW w:w="2596" w:type="dxa"/>
                </w:tcPr>
                <w:p w14:paraId="0C48DBFE" w14:textId="77777777" w:rsidR="004A1893" w:rsidRPr="00E83A35" w:rsidRDefault="004A1893" w:rsidP="004A1893">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rPr>
                    <w:t xml:space="preserve">Specificarea datelor de identificare </w:t>
                  </w:r>
                  <w:r>
                    <w:rPr>
                      <w:rFonts w:asciiTheme="minorHAnsi" w:hAnsiTheme="minorHAnsi" w:cstheme="minorHAnsi"/>
                      <w:iCs/>
                      <w:sz w:val="18"/>
                      <w:szCs w:val="18"/>
                    </w:rPr>
                    <w:t xml:space="preserve">ale proiectului </w:t>
                  </w:r>
                  <w:r w:rsidRPr="00E83A35">
                    <w:rPr>
                      <w:rFonts w:asciiTheme="minorHAnsi" w:hAnsiTheme="minorHAnsi" w:cstheme="minorHAnsi"/>
                      <w:iCs/>
                      <w:sz w:val="18"/>
                      <w:szCs w:val="18"/>
                    </w:rPr>
                    <w:t>(propunător, tema, tip de activitate</w:t>
                  </w:r>
                  <w:r>
                    <w:rPr>
                      <w:rFonts w:asciiTheme="minorHAnsi" w:hAnsiTheme="minorHAnsi" w:cstheme="minorHAnsi"/>
                      <w:iCs/>
                      <w:sz w:val="18"/>
                      <w:szCs w:val="18"/>
                    </w:rPr>
                    <w:t xml:space="preserve"> didactică</w:t>
                  </w:r>
                  <w:r w:rsidRPr="00E83A35">
                    <w:rPr>
                      <w:rFonts w:asciiTheme="minorHAnsi" w:hAnsiTheme="minorHAnsi" w:cstheme="minorHAnsi"/>
                      <w:iCs/>
                      <w:sz w:val="18"/>
                      <w:szCs w:val="18"/>
                    </w:rPr>
                    <w:t>,</w:t>
                  </w:r>
                  <w:r>
                    <w:rPr>
                      <w:rFonts w:asciiTheme="minorHAnsi" w:hAnsiTheme="minorHAnsi" w:cstheme="minorHAnsi"/>
                      <w:iCs/>
                      <w:sz w:val="18"/>
                      <w:szCs w:val="18"/>
                    </w:rPr>
                    <w:t xml:space="preserve"> modul de comunicare,</w:t>
                  </w:r>
                  <w:r w:rsidRPr="00E83A35">
                    <w:rPr>
                      <w:rFonts w:asciiTheme="minorHAnsi" w:hAnsiTheme="minorHAnsi" w:cstheme="minorHAnsi"/>
                      <w:iCs/>
                      <w:sz w:val="18"/>
                      <w:szCs w:val="18"/>
                    </w:rPr>
                    <w:t xml:space="preserve"> specializarea, etc</w:t>
                  </w:r>
                  <w:r>
                    <w:rPr>
                      <w:rFonts w:asciiTheme="minorHAnsi" w:hAnsiTheme="minorHAnsi" w:cstheme="minorHAnsi"/>
                      <w:iCs/>
                      <w:sz w:val="18"/>
                      <w:szCs w:val="18"/>
                    </w:rPr>
                    <w:t>)</w:t>
                  </w:r>
                </w:p>
              </w:tc>
              <w:tc>
                <w:tcPr>
                  <w:tcW w:w="810" w:type="dxa"/>
                </w:tcPr>
                <w:p w14:paraId="622C51D9" w14:textId="77777777" w:rsidR="004A1893" w:rsidRPr="00E83A35" w:rsidRDefault="004A1893" w:rsidP="004A1893">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rPr>
                    <w:t>10</w:t>
                  </w:r>
                </w:p>
              </w:tc>
              <w:tc>
                <w:tcPr>
                  <w:tcW w:w="1996" w:type="dxa"/>
                </w:tcPr>
                <w:p w14:paraId="594CE2F9" w14:textId="77777777" w:rsidR="004A1893" w:rsidRPr="00E83A35" w:rsidRDefault="004A1893" w:rsidP="004A1893">
                  <w:pPr>
                    <w:pStyle w:val="TableParagraph"/>
                    <w:tabs>
                      <w:tab w:val="left" w:pos="468"/>
                      <w:tab w:val="left" w:pos="469"/>
                    </w:tabs>
                    <w:ind w:left="0"/>
                    <w:jc w:val="both"/>
                    <w:rPr>
                      <w:rFonts w:asciiTheme="minorHAnsi" w:hAnsiTheme="minorHAnsi" w:cstheme="minorHAnsi"/>
                      <w:i/>
                      <w:sz w:val="18"/>
                      <w:szCs w:val="18"/>
                    </w:rPr>
                  </w:pPr>
                  <w:r w:rsidRPr="00E83A35">
                    <w:rPr>
                      <w:rFonts w:asciiTheme="minorHAnsi" w:eastAsia="Calibri" w:hAnsiTheme="minorHAnsi" w:cstheme="minorHAnsi"/>
                      <w:bCs/>
                      <w:color w:val="000000" w:themeColor="text1"/>
                      <w:spacing w:val="-1"/>
                      <w:sz w:val="18"/>
                      <w:szCs w:val="18"/>
                    </w:rPr>
                    <w:t>Se acordă sau nu, după caz, întreg punctajul.</w:t>
                  </w:r>
                </w:p>
              </w:tc>
            </w:tr>
            <w:tr w:rsidR="004A1893" w:rsidRPr="005B6D1E" w14:paraId="7E2CFB02" w14:textId="77777777" w:rsidTr="000A56D1">
              <w:tc>
                <w:tcPr>
                  <w:tcW w:w="2596" w:type="dxa"/>
                </w:tcPr>
                <w:p w14:paraId="6E5D16EA" w14:textId="77777777" w:rsidR="004A1893" w:rsidRPr="00E83A35" w:rsidRDefault="004A1893" w:rsidP="004A1893">
                  <w:pPr>
                    <w:pStyle w:val="TableParagraph"/>
                    <w:tabs>
                      <w:tab w:val="left" w:pos="468"/>
                      <w:tab w:val="left" w:pos="469"/>
                    </w:tabs>
                    <w:ind w:left="0"/>
                    <w:jc w:val="both"/>
                    <w:rPr>
                      <w:rFonts w:asciiTheme="minorHAnsi" w:hAnsiTheme="minorHAnsi" w:cstheme="minorHAnsi"/>
                      <w:iCs/>
                      <w:sz w:val="18"/>
                      <w:szCs w:val="18"/>
                    </w:rPr>
                  </w:pPr>
                  <w:r w:rsidRPr="00AD6671">
                    <w:rPr>
                      <w:rFonts w:asciiTheme="minorHAnsi" w:hAnsiTheme="minorHAnsi" w:cstheme="minorHAnsi"/>
                      <w:iCs/>
                      <w:sz w:val="18"/>
                      <w:szCs w:val="18"/>
                    </w:rPr>
                    <w:t>Structurare</w:t>
                  </w:r>
                  <w:r>
                    <w:rPr>
                      <w:rFonts w:asciiTheme="minorHAnsi" w:hAnsiTheme="minorHAnsi" w:cstheme="minorHAnsi"/>
                      <w:iCs/>
                      <w:sz w:val="18"/>
                      <w:szCs w:val="18"/>
                    </w:rPr>
                    <w:t xml:space="preserve"> proiectului de lecție/activitate didactică</w:t>
                  </w:r>
                  <w:r w:rsidRPr="00AD6671">
                    <w:rPr>
                      <w:rFonts w:asciiTheme="minorHAnsi" w:hAnsiTheme="minorHAnsi" w:cstheme="minorHAnsi"/>
                      <w:iCs/>
                      <w:sz w:val="18"/>
                      <w:szCs w:val="18"/>
                    </w:rPr>
                    <w:t xml:space="preserve"> în contextul </w:t>
                  </w:r>
                  <w:r>
                    <w:rPr>
                      <w:rFonts w:asciiTheme="minorHAnsi" w:hAnsiTheme="minorHAnsi" w:cstheme="minorHAnsi"/>
                      <w:iCs/>
                      <w:sz w:val="18"/>
                      <w:szCs w:val="18"/>
                    </w:rPr>
                    <w:t>tipului de activitate ales și pe baza modelelor pedagogice specifice IAC</w:t>
                  </w:r>
                </w:p>
              </w:tc>
              <w:tc>
                <w:tcPr>
                  <w:tcW w:w="810" w:type="dxa"/>
                </w:tcPr>
                <w:p w14:paraId="04450506" w14:textId="77777777" w:rsidR="004A1893" w:rsidRPr="00E83A35" w:rsidRDefault="004A1893" w:rsidP="004A1893">
                  <w:pPr>
                    <w:pStyle w:val="TableParagraph"/>
                    <w:tabs>
                      <w:tab w:val="left" w:pos="468"/>
                      <w:tab w:val="left" w:pos="469"/>
                    </w:tabs>
                    <w:ind w:left="0"/>
                    <w:jc w:val="both"/>
                    <w:rPr>
                      <w:rFonts w:asciiTheme="minorHAnsi" w:hAnsiTheme="minorHAnsi" w:cstheme="minorHAnsi"/>
                      <w:iCs/>
                      <w:sz w:val="18"/>
                      <w:szCs w:val="18"/>
                    </w:rPr>
                  </w:pPr>
                  <w:r>
                    <w:rPr>
                      <w:rFonts w:asciiTheme="minorHAnsi" w:hAnsiTheme="minorHAnsi" w:cstheme="minorHAnsi"/>
                      <w:iCs/>
                      <w:sz w:val="18"/>
                      <w:szCs w:val="18"/>
                    </w:rPr>
                    <w:t>2</w:t>
                  </w:r>
                  <w:r w:rsidRPr="00AD6671">
                    <w:rPr>
                      <w:rFonts w:asciiTheme="minorHAnsi" w:hAnsiTheme="minorHAnsi" w:cstheme="minorHAnsi"/>
                      <w:iCs/>
                      <w:sz w:val="18"/>
                      <w:szCs w:val="18"/>
                    </w:rPr>
                    <w:t>0</w:t>
                  </w:r>
                </w:p>
              </w:tc>
              <w:tc>
                <w:tcPr>
                  <w:tcW w:w="1996" w:type="dxa"/>
                </w:tcPr>
                <w:p w14:paraId="66DE6DF3" w14:textId="77777777" w:rsidR="004A1893" w:rsidRPr="00E83A35" w:rsidRDefault="004A1893" w:rsidP="004A1893">
                  <w:pPr>
                    <w:pStyle w:val="TableParagraph"/>
                    <w:tabs>
                      <w:tab w:val="left" w:pos="468"/>
                      <w:tab w:val="left" w:pos="469"/>
                    </w:tabs>
                    <w:ind w:left="0"/>
                    <w:jc w:val="both"/>
                    <w:rPr>
                      <w:rFonts w:asciiTheme="minorHAnsi" w:eastAsia="Calibri" w:hAnsiTheme="minorHAnsi" w:cstheme="minorHAnsi"/>
                      <w:bCs/>
                      <w:color w:val="000000" w:themeColor="text1"/>
                      <w:spacing w:val="-1"/>
                      <w:sz w:val="18"/>
                      <w:szCs w:val="18"/>
                    </w:rPr>
                  </w:pPr>
                  <w:r w:rsidRPr="00E83A35">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4A1893" w:rsidRPr="005B6D1E" w14:paraId="75A1FC4F" w14:textId="77777777" w:rsidTr="000A56D1">
              <w:tc>
                <w:tcPr>
                  <w:tcW w:w="2596" w:type="dxa"/>
                </w:tcPr>
                <w:p w14:paraId="1EA685F9" w14:textId="77777777" w:rsidR="004A1893" w:rsidRPr="00E83A35" w:rsidRDefault="004A1893" w:rsidP="004A1893">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rPr>
                    <w:t>Corectitudinea dpdv pedagogic a proiectului de activitate  realizat  (obiective</w:t>
                  </w:r>
                  <w:r>
                    <w:rPr>
                      <w:rFonts w:asciiTheme="minorHAnsi" w:hAnsiTheme="minorHAnsi" w:cstheme="minorHAnsi"/>
                      <w:iCs/>
                      <w:sz w:val="18"/>
                      <w:szCs w:val="18"/>
                    </w:rPr>
                    <w:t>/rezultatele învățării</w:t>
                  </w:r>
                  <w:r w:rsidRPr="00E83A35">
                    <w:rPr>
                      <w:rFonts w:asciiTheme="minorHAnsi" w:hAnsiTheme="minorHAnsi" w:cstheme="minorHAnsi"/>
                      <w:iCs/>
                      <w:sz w:val="18"/>
                      <w:szCs w:val="18"/>
                    </w:rPr>
                    <w:t>- strategie didactică-evaluare formativă/sumativă)</w:t>
                  </w:r>
                </w:p>
              </w:tc>
              <w:tc>
                <w:tcPr>
                  <w:tcW w:w="810" w:type="dxa"/>
                </w:tcPr>
                <w:p w14:paraId="756E59E0" w14:textId="77777777" w:rsidR="004A1893" w:rsidRPr="00E83A35" w:rsidRDefault="004A1893" w:rsidP="004A1893">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rPr>
                    <w:t>20</w:t>
                  </w:r>
                </w:p>
              </w:tc>
              <w:tc>
                <w:tcPr>
                  <w:tcW w:w="1996" w:type="dxa"/>
                </w:tcPr>
                <w:p w14:paraId="257ADDF6" w14:textId="77777777" w:rsidR="004A1893" w:rsidRPr="00E83A35" w:rsidRDefault="004A1893" w:rsidP="004A1893">
                  <w:pPr>
                    <w:pStyle w:val="TableParagraph"/>
                    <w:tabs>
                      <w:tab w:val="left" w:pos="468"/>
                      <w:tab w:val="left" w:pos="469"/>
                    </w:tabs>
                    <w:ind w:left="0"/>
                    <w:jc w:val="both"/>
                    <w:rPr>
                      <w:rFonts w:asciiTheme="minorHAnsi" w:hAnsiTheme="minorHAnsi" w:cstheme="minorHAnsi"/>
                      <w:i/>
                      <w:sz w:val="18"/>
                      <w:szCs w:val="18"/>
                    </w:rPr>
                  </w:pPr>
                  <w:r w:rsidRPr="00E83A35">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4A1893" w:rsidRPr="005B6D1E" w14:paraId="74ACE18F" w14:textId="77777777" w:rsidTr="000A56D1">
              <w:tc>
                <w:tcPr>
                  <w:tcW w:w="2596" w:type="dxa"/>
                </w:tcPr>
                <w:p w14:paraId="625949A6" w14:textId="77777777" w:rsidR="004A1893" w:rsidRPr="00E83A35" w:rsidRDefault="004A1893" w:rsidP="004A1893">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rPr>
                    <w:t xml:space="preserve">Relevanța resurselor digitale proprii </w:t>
                  </w:r>
                  <w:r>
                    <w:rPr>
                      <w:rFonts w:asciiTheme="minorHAnsi" w:hAnsiTheme="minorHAnsi" w:cstheme="minorHAnsi"/>
                      <w:iCs/>
                      <w:sz w:val="18"/>
                      <w:szCs w:val="18"/>
                    </w:rPr>
                    <w:t xml:space="preserve">(create) </w:t>
                  </w:r>
                  <w:r w:rsidRPr="00E83A35">
                    <w:rPr>
                      <w:rFonts w:asciiTheme="minorHAnsi" w:hAnsiTheme="minorHAnsi" w:cstheme="minorHAnsi"/>
                      <w:iCs/>
                      <w:sz w:val="18"/>
                      <w:szCs w:val="18"/>
                    </w:rPr>
                    <w:t xml:space="preserve">și RED </w:t>
                  </w:r>
                  <w:r>
                    <w:rPr>
                      <w:rFonts w:asciiTheme="minorHAnsi" w:hAnsiTheme="minorHAnsi" w:cstheme="minorHAnsi"/>
                      <w:iCs/>
                      <w:sz w:val="18"/>
                      <w:szCs w:val="18"/>
                    </w:rPr>
                    <w:t xml:space="preserve">alese </w:t>
                  </w:r>
                  <w:r w:rsidRPr="00E83A35">
                    <w:rPr>
                      <w:rFonts w:asciiTheme="minorHAnsi" w:hAnsiTheme="minorHAnsi" w:cstheme="minorHAnsi"/>
                      <w:iCs/>
                      <w:sz w:val="18"/>
                      <w:szCs w:val="18"/>
                    </w:rPr>
                    <w:t>în activitatea didactică proiectată</w:t>
                  </w:r>
                </w:p>
              </w:tc>
              <w:tc>
                <w:tcPr>
                  <w:tcW w:w="810" w:type="dxa"/>
                </w:tcPr>
                <w:p w14:paraId="166B5553" w14:textId="06FE4A63" w:rsidR="004A1893" w:rsidRPr="00E83A35" w:rsidRDefault="004A1893" w:rsidP="004A1893">
                  <w:pPr>
                    <w:pStyle w:val="TableParagraph"/>
                    <w:tabs>
                      <w:tab w:val="left" w:pos="468"/>
                      <w:tab w:val="left" w:pos="469"/>
                    </w:tabs>
                    <w:ind w:left="0"/>
                    <w:jc w:val="both"/>
                    <w:rPr>
                      <w:rFonts w:asciiTheme="minorHAnsi" w:hAnsiTheme="minorHAnsi" w:cstheme="minorHAnsi"/>
                      <w:iCs/>
                      <w:sz w:val="18"/>
                      <w:szCs w:val="18"/>
                    </w:rPr>
                  </w:pPr>
                  <w:r>
                    <w:rPr>
                      <w:rFonts w:asciiTheme="minorHAnsi" w:hAnsiTheme="minorHAnsi" w:cstheme="minorHAnsi"/>
                      <w:iCs/>
                      <w:sz w:val="18"/>
                      <w:szCs w:val="18"/>
                    </w:rPr>
                    <w:t>1</w:t>
                  </w:r>
                  <w:r w:rsidRPr="00E83A35">
                    <w:rPr>
                      <w:rFonts w:asciiTheme="minorHAnsi" w:hAnsiTheme="minorHAnsi" w:cstheme="minorHAnsi"/>
                      <w:iCs/>
                      <w:sz w:val="18"/>
                      <w:szCs w:val="18"/>
                    </w:rPr>
                    <w:t>0</w:t>
                  </w:r>
                </w:p>
              </w:tc>
              <w:tc>
                <w:tcPr>
                  <w:tcW w:w="1996" w:type="dxa"/>
                </w:tcPr>
                <w:p w14:paraId="2EB519D6" w14:textId="77777777" w:rsidR="004A1893" w:rsidRPr="00E83A35" w:rsidRDefault="004A1893" w:rsidP="004A1893">
                  <w:pPr>
                    <w:pStyle w:val="TableParagraph"/>
                    <w:tabs>
                      <w:tab w:val="left" w:pos="468"/>
                      <w:tab w:val="left" w:pos="469"/>
                    </w:tabs>
                    <w:ind w:left="0"/>
                    <w:jc w:val="both"/>
                    <w:rPr>
                      <w:rFonts w:asciiTheme="minorHAnsi" w:eastAsia="Calibri" w:hAnsiTheme="minorHAnsi" w:cstheme="minorHAnsi"/>
                      <w:bCs/>
                      <w:color w:val="000000" w:themeColor="text1"/>
                      <w:spacing w:val="-1"/>
                      <w:sz w:val="18"/>
                      <w:szCs w:val="18"/>
                    </w:rPr>
                  </w:pPr>
                  <w:r w:rsidRPr="00E83A35">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4A1893" w:rsidRPr="005B6D1E" w14:paraId="19D17095" w14:textId="77777777" w:rsidTr="000A56D1">
              <w:tc>
                <w:tcPr>
                  <w:tcW w:w="2596" w:type="dxa"/>
                </w:tcPr>
                <w:p w14:paraId="27561B58" w14:textId="77777777" w:rsidR="004A1893" w:rsidRPr="00E83A35" w:rsidRDefault="004A1893" w:rsidP="004A1893">
                  <w:pPr>
                    <w:pStyle w:val="TableParagraph"/>
                    <w:tabs>
                      <w:tab w:val="left" w:pos="468"/>
                      <w:tab w:val="left" w:pos="469"/>
                    </w:tabs>
                    <w:ind w:left="0"/>
                    <w:jc w:val="both"/>
                    <w:rPr>
                      <w:rFonts w:asciiTheme="minorHAnsi" w:hAnsiTheme="minorHAnsi" w:cstheme="minorHAnsi"/>
                      <w:iCs/>
                      <w:sz w:val="18"/>
                      <w:szCs w:val="18"/>
                    </w:rPr>
                  </w:pPr>
                  <w:r>
                    <w:rPr>
                      <w:rFonts w:asciiTheme="minorHAnsi" w:hAnsiTheme="minorHAnsi" w:cstheme="minorHAnsi"/>
                      <w:iCs/>
                      <w:sz w:val="18"/>
                      <w:szCs w:val="18"/>
                    </w:rPr>
                    <w:t>Corectitudinea r</w:t>
                  </w:r>
                  <w:r w:rsidRPr="00E83A35">
                    <w:rPr>
                      <w:rFonts w:asciiTheme="minorHAnsi" w:hAnsiTheme="minorHAnsi" w:cstheme="minorHAnsi"/>
                      <w:iCs/>
                      <w:sz w:val="18"/>
                      <w:szCs w:val="18"/>
                    </w:rPr>
                    <w:t>esurse digitale create și licențierea corectă a acestora</w:t>
                  </w:r>
                </w:p>
              </w:tc>
              <w:tc>
                <w:tcPr>
                  <w:tcW w:w="810" w:type="dxa"/>
                </w:tcPr>
                <w:p w14:paraId="2D63C421" w14:textId="77777777" w:rsidR="004A1893" w:rsidRPr="00E83A35" w:rsidRDefault="004A1893" w:rsidP="004A1893">
                  <w:pPr>
                    <w:pStyle w:val="TableParagraph"/>
                    <w:tabs>
                      <w:tab w:val="left" w:pos="468"/>
                      <w:tab w:val="left" w:pos="469"/>
                    </w:tabs>
                    <w:ind w:left="0"/>
                    <w:jc w:val="both"/>
                    <w:rPr>
                      <w:rFonts w:asciiTheme="minorHAnsi" w:hAnsiTheme="minorHAnsi" w:cstheme="minorHAnsi"/>
                      <w:iCs/>
                      <w:sz w:val="18"/>
                      <w:szCs w:val="18"/>
                    </w:rPr>
                  </w:pPr>
                  <w:r>
                    <w:rPr>
                      <w:rFonts w:asciiTheme="minorHAnsi" w:hAnsiTheme="minorHAnsi" w:cstheme="minorHAnsi"/>
                      <w:iCs/>
                      <w:sz w:val="18"/>
                      <w:szCs w:val="18"/>
                    </w:rPr>
                    <w:t>2</w:t>
                  </w:r>
                  <w:r w:rsidRPr="00E83A35">
                    <w:rPr>
                      <w:rFonts w:asciiTheme="minorHAnsi" w:hAnsiTheme="minorHAnsi" w:cstheme="minorHAnsi"/>
                      <w:iCs/>
                      <w:sz w:val="18"/>
                      <w:szCs w:val="18"/>
                    </w:rPr>
                    <w:t>0</w:t>
                  </w:r>
                </w:p>
              </w:tc>
              <w:tc>
                <w:tcPr>
                  <w:tcW w:w="1996" w:type="dxa"/>
                </w:tcPr>
                <w:p w14:paraId="6767F290" w14:textId="77777777" w:rsidR="004A1893" w:rsidRPr="00E83A35" w:rsidRDefault="004A1893" w:rsidP="004A1893">
                  <w:pPr>
                    <w:pStyle w:val="TableParagraph"/>
                    <w:tabs>
                      <w:tab w:val="left" w:pos="468"/>
                      <w:tab w:val="left" w:pos="469"/>
                    </w:tabs>
                    <w:ind w:left="0"/>
                    <w:jc w:val="both"/>
                    <w:rPr>
                      <w:rFonts w:asciiTheme="minorHAnsi" w:eastAsia="Calibri" w:hAnsiTheme="minorHAnsi" w:cstheme="minorHAnsi"/>
                      <w:bCs/>
                      <w:color w:val="000000" w:themeColor="text1"/>
                      <w:spacing w:val="-1"/>
                      <w:sz w:val="18"/>
                      <w:szCs w:val="18"/>
                    </w:rPr>
                  </w:pPr>
                  <w:r w:rsidRPr="00E83A35">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4A1893" w:rsidRPr="005B6D1E" w14:paraId="1FE739D5" w14:textId="77777777" w:rsidTr="000A56D1">
              <w:tc>
                <w:tcPr>
                  <w:tcW w:w="2596" w:type="dxa"/>
                  <w:shd w:val="clear" w:color="auto" w:fill="D9D9D9" w:themeFill="background1" w:themeFillShade="D9"/>
                </w:tcPr>
                <w:p w14:paraId="12D8B7AF" w14:textId="77777777" w:rsidR="004A1893" w:rsidRPr="00E83A35" w:rsidRDefault="004A1893" w:rsidP="004A1893">
                  <w:pPr>
                    <w:pStyle w:val="TableParagraph"/>
                    <w:tabs>
                      <w:tab w:val="left" w:pos="468"/>
                      <w:tab w:val="left" w:pos="469"/>
                    </w:tabs>
                    <w:ind w:left="0"/>
                    <w:jc w:val="both"/>
                    <w:rPr>
                      <w:rFonts w:asciiTheme="minorHAnsi" w:hAnsiTheme="minorHAnsi" w:cstheme="minorHAnsi"/>
                      <w:b/>
                      <w:bCs/>
                      <w:iCs/>
                      <w:sz w:val="18"/>
                      <w:szCs w:val="18"/>
                    </w:rPr>
                  </w:pPr>
                  <w:r w:rsidRPr="00E83A35">
                    <w:rPr>
                      <w:rFonts w:asciiTheme="minorHAnsi" w:hAnsiTheme="minorHAnsi" w:cstheme="minorHAnsi"/>
                      <w:b/>
                      <w:bCs/>
                      <w:iCs/>
                      <w:sz w:val="18"/>
                      <w:szCs w:val="18"/>
                    </w:rPr>
                    <w:t>Colaborare</w:t>
                  </w:r>
                </w:p>
              </w:tc>
              <w:tc>
                <w:tcPr>
                  <w:tcW w:w="810" w:type="dxa"/>
                  <w:shd w:val="clear" w:color="auto" w:fill="D9D9D9" w:themeFill="background1" w:themeFillShade="D9"/>
                </w:tcPr>
                <w:p w14:paraId="1F0B66DA" w14:textId="77777777" w:rsidR="004A1893" w:rsidRPr="00E83A35" w:rsidRDefault="004A1893" w:rsidP="004A1893">
                  <w:pPr>
                    <w:pStyle w:val="TableParagraph"/>
                    <w:tabs>
                      <w:tab w:val="left" w:pos="468"/>
                      <w:tab w:val="left" w:pos="469"/>
                    </w:tabs>
                    <w:ind w:left="0"/>
                    <w:jc w:val="both"/>
                    <w:rPr>
                      <w:rFonts w:asciiTheme="minorHAnsi" w:hAnsiTheme="minorHAnsi" w:cstheme="minorHAnsi"/>
                      <w:iCs/>
                      <w:sz w:val="18"/>
                      <w:szCs w:val="18"/>
                    </w:rPr>
                  </w:pPr>
                </w:p>
              </w:tc>
              <w:tc>
                <w:tcPr>
                  <w:tcW w:w="1996" w:type="dxa"/>
                  <w:shd w:val="clear" w:color="auto" w:fill="D9D9D9" w:themeFill="background1" w:themeFillShade="D9"/>
                  <w:vAlign w:val="center"/>
                </w:tcPr>
                <w:p w14:paraId="13758E77" w14:textId="77777777" w:rsidR="004A1893" w:rsidRPr="00E83A35" w:rsidRDefault="004A1893" w:rsidP="004A1893">
                  <w:pPr>
                    <w:pStyle w:val="TableParagraph"/>
                    <w:tabs>
                      <w:tab w:val="left" w:pos="468"/>
                      <w:tab w:val="left" w:pos="469"/>
                    </w:tabs>
                    <w:ind w:left="0"/>
                    <w:jc w:val="both"/>
                    <w:rPr>
                      <w:rFonts w:asciiTheme="minorHAnsi" w:hAnsiTheme="minorHAnsi" w:cstheme="minorHAnsi"/>
                      <w:i/>
                      <w:sz w:val="18"/>
                      <w:szCs w:val="18"/>
                    </w:rPr>
                  </w:pPr>
                </w:p>
              </w:tc>
            </w:tr>
            <w:tr w:rsidR="004A1893" w:rsidRPr="00E83A35" w14:paraId="31EFBF0C" w14:textId="77777777" w:rsidTr="000A56D1">
              <w:tc>
                <w:tcPr>
                  <w:tcW w:w="2596" w:type="dxa"/>
                </w:tcPr>
                <w:p w14:paraId="04A2689D" w14:textId="77777777" w:rsidR="004A1893" w:rsidRPr="00E83A35" w:rsidRDefault="004A1893" w:rsidP="004A1893">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lang w:val="en-US"/>
                    </w:rPr>
                    <w:t>Prezentare pe Flipgrid 2-5 min instrumentului din perspectiva viitorului profesor de…</w:t>
                  </w:r>
                </w:p>
              </w:tc>
              <w:tc>
                <w:tcPr>
                  <w:tcW w:w="810" w:type="dxa"/>
                </w:tcPr>
                <w:p w14:paraId="65940668" w14:textId="77777777" w:rsidR="004A1893" w:rsidRPr="00E83A35" w:rsidRDefault="004A1893" w:rsidP="004A1893">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rPr>
                    <w:t>10</w:t>
                  </w:r>
                </w:p>
              </w:tc>
              <w:tc>
                <w:tcPr>
                  <w:tcW w:w="1996" w:type="dxa"/>
                </w:tcPr>
                <w:p w14:paraId="7AC6A689" w14:textId="77777777" w:rsidR="004A1893" w:rsidRPr="00E83A35" w:rsidRDefault="004A1893" w:rsidP="004A1893">
                  <w:pPr>
                    <w:pStyle w:val="TableParagraph"/>
                    <w:tabs>
                      <w:tab w:val="left" w:pos="468"/>
                      <w:tab w:val="left" w:pos="469"/>
                    </w:tabs>
                    <w:ind w:left="0"/>
                    <w:jc w:val="both"/>
                    <w:rPr>
                      <w:rFonts w:asciiTheme="minorHAnsi" w:hAnsiTheme="minorHAnsi" w:cstheme="minorHAnsi"/>
                      <w:i/>
                      <w:sz w:val="18"/>
                      <w:szCs w:val="18"/>
                    </w:rPr>
                  </w:pPr>
                  <w:r w:rsidRPr="00E83A35">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4A1893" w:rsidRPr="00E83A35" w14:paraId="0EE40F47" w14:textId="77777777" w:rsidTr="000A56D1">
              <w:tc>
                <w:tcPr>
                  <w:tcW w:w="2596" w:type="dxa"/>
                </w:tcPr>
                <w:p w14:paraId="5580EAC7" w14:textId="77777777" w:rsidR="004A1893" w:rsidRPr="00E83A35" w:rsidRDefault="004A1893" w:rsidP="004A1893">
                  <w:pPr>
                    <w:pStyle w:val="TableParagraph"/>
                    <w:tabs>
                      <w:tab w:val="left" w:pos="468"/>
                      <w:tab w:val="left" w:pos="469"/>
                    </w:tabs>
                    <w:ind w:left="0"/>
                    <w:jc w:val="both"/>
                    <w:rPr>
                      <w:rFonts w:asciiTheme="minorHAnsi" w:hAnsiTheme="minorHAnsi" w:cstheme="minorHAnsi"/>
                      <w:b/>
                      <w:bCs/>
                      <w:iCs/>
                      <w:sz w:val="18"/>
                      <w:szCs w:val="18"/>
                    </w:rPr>
                  </w:pPr>
                  <w:r w:rsidRPr="00E83A35">
                    <w:rPr>
                      <w:rFonts w:asciiTheme="minorHAnsi" w:hAnsiTheme="minorHAnsi" w:cstheme="minorHAnsi"/>
                      <w:b/>
                      <w:bCs/>
                      <w:iCs/>
                      <w:sz w:val="18"/>
                      <w:szCs w:val="18"/>
                    </w:rPr>
                    <w:t xml:space="preserve">Feedback </w:t>
                  </w:r>
                  <w:r w:rsidRPr="00E83A35">
                    <w:rPr>
                      <w:rFonts w:asciiTheme="minorHAnsi" w:hAnsiTheme="minorHAnsi" w:cstheme="minorHAnsi"/>
                      <w:iCs/>
                      <w:sz w:val="18"/>
                      <w:szCs w:val="18"/>
                    </w:rPr>
                    <w:t>oferit unui coleg</w:t>
                  </w:r>
                </w:p>
              </w:tc>
              <w:tc>
                <w:tcPr>
                  <w:tcW w:w="810" w:type="dxa"/>
                </w:tcPr>
                <w:p w14:paraId="4DBBAFB4" w14:textId="77777777" w:rsidR="004A1893" w:rsidRPr="00E83A35" w:rsidRDefault="004A1893" w:rsidP="004A1893">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rPr>
                    <w:t>10</w:t>
                  </w:r>
                </w:p>
              </w:tc>
              <w:tc>
                <w:tcPr>
                  <w:tcW w:w="1996" w:type="dxa"/>
                </w:tcPr>
                <w:p w14:paraId="34507D4F" w14:textId="77777777" w:rsidR="004A1893" w:rsidRPr="00E83A35" w:rsidRDefault="004A1893" w:rsidP="004A1893">
                  <w:pPr>
                    <w:pStyle w:val="TableParagraph"/>
                    <w:tabs>
                      <w:tab w:val="left" w:pos="468"/>
                      <w:tab w:val="left" w:pos="469"/>
                    </w:tabs>
                    <w:ind w:left="0"/>
                    <w:jc w:val="both"/>
                    <w:rPr>
                      <w:rFonts w:asciiTheme="minorHAnsi" w:eastAsia="Calibri" w:hAnsiTheme="minorHAnsi" w:cstheme="minorHAnsi"/>
                      <w:bCs/>
                      <w:color w:val="000000" w:themeColor="text1"/>
                      <w:spacing w:val="-1"/>
                      <w:sz w:val="18"/>
                      <w:szCs w:val="18"/>
                    </w:rPr>
                  </w:pPr>
                  <w:r w:rsidRPr="00E83A35">
                    <w:rPr>
                      <w:rFonts w:asciiTheme="minorHAnsi" w:eastAsia="Calibri" w:hAnsiTheme="minorHAnsi" w:cstheme="minorHAnsi"/>
                      <w:bCs/>
                      <w:color w:val="000000" w:themeColor="text1"/>
                      <w:spacing w:val="-1"/>
                      <w:sz w:val="18"/>
                      <w:szCs w:val="18"/>
                    </w:rPr>
                    <w:t>Se acordă sau nu, după caz, întreg punctajul.</w:t>
                  </w:r>
                </w:p>
              </w:tc>
            </w:tr>
          </w:tbl>
          <w:p w14:paraId="2A0ED135" w14:textId="77777777" w:rsidR="004A1893" w:rsidRPr="00C04066" w:rsidRDefault="004A1893" w:rsidP="004A1893">
            <w:pPr>
              <w:tabs>
                <w:tab w:val="left" w:pos="528"/>
                <w:tab w:val="left" w:pos="529"/>
              </w:tabs>
              <w:ind w:right="167"/>
              <w:jc w:val="both"/>
              <w:rPr>
                <w:rFonts w:asciiTheme="minorHAnsi" w:hAnsiTheme="minorHAnsi" w:cstheme="minorHAnsi"/>
                <w:sz w:val="20"/>
                <w:szCs w:val="20"/>
              </w:rPr>
            </w:pPr>
            <w:r w:rsidRPr="00C04066">
              <w:rPr>
                <w:rFonts w:asciiTheme="minorHAnsi" w:hAnsiTheme="minorHAnsi" w:cstheme="minorHAnsi"/>
                <w:sz w:val="20"/>
                <w:szCs w:val="20"/>
              </w:rPr>
              <w:t>P</w:t>
            </w:r>
            <w:r>
              <w:rPr>
                <w:rFonts w:asciiTheme="minorHAnsi" w:hAnsiTheme="minorHAnsi" w:cstheme="minorHAnsi"/>
                <w:sz w:val="20"/>
                <w:szCs w:val="20"/>
              </w:rPr>
              <w:t>roiectul</w:t>
            </w:r>
            <w:r w:rsidRPr="00C04066">
              <w:rPr>
                <w:rFonts w:asciiTheme="minorHAnsi" w:hAnsiTheme="minorHAnsi" w:cstheme="minorHAnsi"/>
                <w:sz w:val="20"/>
                <w:szCs w:val="20"/>
              </w:rPr>
              <w:t xml:space="preserve"> va fi predat (încărcat pe platformă) cu </w:t>
            </w:r>
            <w:r w:rsidRPr="00C04066">
              <w:rPr>
                <w:rFonts w:asciiTheme="minorHAnsi" w:hAnsiTheme="minorHAnsi" w:cstheme="minorHAnsi"/>
                <w:b/>
                <w:bCs/>
                <w:i/>
                <w:iCs/>
                <w:sz w:val="20"/>
                <w:szCs w:val="20"/>
              </w:rPr>
              <w:t>cel puțin 3 zile înainte</w:t>
            </w:r>
            <w:r w:rsidRPr="00C04066">
              <w:rPr>
                <w:rFonts w:asciiTheme="minorHAnsi" w:hAnsiTheme="minorHAnsi" w:cstheme="minorHAnsi"/>
                <w:sz w:val="20"/>
                <w:szCs w:val="20"/>
              </w:rPr>
              <w:t xml:space="preserve"> de data examinării și prezentat efectiv în ziua examenului.</w:t>
            </w:r>
          </w:p>
          <w:p w14:paraId="157C9F85" w14:textId="77777777" w:rsidR="004A1893" w:rsidRPr="00E83A35" w:rsidRDefault="004A1893" w:rsidP="004A1893">
            <w:pPr>
              <w:rPr>
                <w:rFonts w:asciiTheme="minorHAnsi" w:hAnsiTheme="minorHAnsi" w:cstheme="minorHAnsi"/>
                <w:sz w:val="18"/>
                <w:szCs w:val="18"/>
              </w:rPr>
            </w:pPr>
          </w:p>
          <w:p w14:paraId="69006CCF" w14:textId="77777777" w:rsidR="004A1893" w:rsidRPr="00E83A35" w:rsidRDefault="004A1893" w:rsidP="004A1893">
            <w:pPr>
              <w:rPr>
                <w:rFonts w:asciiTheme="minorHAnsi" w:hAnsiTheme="minorHAnsi" w:cstheme="minorHAnsi"/>
                <w:b/>
                <w:bCs/>
                <w:sz w:val="18"/>
                <w:szCs w:val="18"/>
              </w:rPr>
            </w:pPr>
            <w:r w:rsidRPr="00E83A35">
              <w:rPr>
                <w:rFonts w:asciiTheme="minorHAnsi" w:hAnsiTheme="minorHAnsi" w:cstheme="minorHAnsi"/>
                <w:sz w:val="18"/>
                <w:szCs w:val="18"/>
              </w:rPr>
              <w:t xml:space="preserve">S2 Prezentarea orală a proiectului propus </w:t>
            </w:r>
            <w:r w:rsidRPr="00E83A35">
              <w:rPr>
                <w:rFonts w:asciiTheme="minorHAnsi" w:hAnsiTheme="minorHAnsi" w:cstheme="minorHAnsi"/>
                <w:b/>
                <w:bCs/>
                <w:sz w:val="18"/>
                <w:szCs w:val="18"/>
              </w:rPr>
              <w:t>(obligatoriu)</w:t>
            </w:r>
          </w:p>
          <w:p w14:paraId="505B2394" w14:textId="77777777" w:rsidR="004A1893" w:rsidRPr="00E83A35" w:rsidRDefault="004A1893" w:rsidP="004A1893">
            <w:pPr>
              <w:rPr>
                <w:rFonts w:asciiTheme="minorHAnsi" w:hAnsiTheme="minorHAnsi" w:cstheme="minorHAnsi"/>
                <w:sz w:val="18"/>
                <w:szCs w:val="18"/>
              </w:rPr>
            </w:pPr>
            <w:r w:rsidRPr="00E83A35">
              <w:rPr>
                <w:rFonts w:asciiTheme="minorHAnsi" w:hAnsiTheme="minorHAnsi" w:cstheme="minorHAnsi"/>
                <w:b/>
                <w:bCs/>
                <w:sz w:val="18"/>
                <w:szCs w:val="18"/>
              </w:rPr>
              <w:t>Sarcina 2 aferentă</w:t>
            </w:r>
            <w:r>
              <w:rPr>
                <w:rFonts w:asciiTheme="minorHAnsi" w:hAnsiTheme="minorHAnsi" w:cstheme="minorHAnsi"/>
                <w:b/>
                <w:bCs/>
                <w:sz w:val="18"/>
                <w:szCs w:val="18"/>
              </w:rPr>
              <w:t xml:space="preserve"> C1, C2, C3, A1, RA2, RA3</w:t>
            </w:r>
          </w:p>
          <w:tbl>
            <w:tblPr>
              <w:tblStyle w:val="TableGrid"/>
              <w:tblW w:w="5458" w:type="dxa"/>
              <w:tblLook w:val="04A0" w:firstRow="1" w:lastRow="0" w:firstColumn="1" w:lastColumn="0" w:noHBand="0" w:noVBand="1"/>
            </w:tblPr>
            <w:tblGrid>
              <w:gridCol w:w="2596"/>
              <w:gridCol w:w="990"/>
              <w:gridCol w:w="1872"/>
            </w:tblGrid>
            <w:tr w:rsidR="004A1893" w:rsidRPr="00E83A35" w14:paraId="51E52099" w14:textId="77777777" w:rsidTr="000A56D1">
              <w:tc>
                <w:tcPr>
                  <w:tcW w:w="2596" w:type="dxa"/>
                  <w:shd w:val="clear" w:color="auto" w:fill="D9D9D9" w:themeFill="background1" w:themeFillShade="D9"/>
                </w:tcPr>
                <w:p w14:paraId="2A245143" w14:textId="77777777" w:rsidR="004A1893" w:rsidRPr="00E83A35" w:rsidRDefault="004A1893" w:rsidP="004A1893">
                  <w:pPr>
                    <w:pStyle w:val="TableParagraph"/>
                    <w:tabs>
                      <w:tab w:val="left" w:pos="468"/>
                      <w:tab w:val="left" w:pos="469"/>
                    </w:tabs>
                    <w:ind w:left="0"/>
                    <w:jc w:val="both"/>
                    <w:rPr>
                      <w:rFonts w:asciiTheme="minorHAnsi" w:hAnsiTheme="minorHAnsi" w:cstheme="minorHAnsi"/>
                      <w:b/>
                      <w:bCs/>
                      <w:iCs/>
                      <w:sz w:val="18"/>
                      <w:szCs w:val="18"/>
                    </w:rPr>
                  </w:pPr>
                  <w:r w:rsidRPr="00E83A35">
                    <w:rPr>
                      <w:rFonts w:asciiTheme="minorHAnsi" w:hAnsiTheme="minorHAnsi" w:cstheme="minorHAnsi"/>
                      <w:i/>
                      <w:sz w:val="18"/>
                      <w:szCs w:val="18"/>
                    </w:rPr>
                    <w:t>Element evaluat</w:t>
                  </w:r>
                </w:p>
              </w:tc>
              <w:tc>
                <w:tcPr>
                  <w:tcW w:w="990" w:type="dxa"/>
                  <w:shd w:val="clear" w:color="auto" w:fill="D9D9D9" w:themeFill="background1" w:themeFillShade="D9"/>
                </w:tcPr>
                <w:p w14:paraId="4E4E49E9" w14:textId="77777777" w:rsidR="004A1893" w:rsidRPr="00E83A35" w:rsidRDefault="004A1893" w:rsidP="004A1893">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
                      <w:sz w:val="18"/>
                      <w:szCs w:val="18"/>
                    </w:rPr>
                    <w:t>Punctaj</w:t>
                  </w:r>
                </w:p>
              </w:tc>
              <w:tc>
                <w:tcPr>
                  <w:tcW w:w="1872" w:type="dxa"/>
                  <w:shd w:val="clear" w:color="auto" w:fill="D9D9D9" w:themeFill="background1" w:themeFillShade="D9"/>
                </w:tcPr>
                <w:p w14:paraId="2C764FEE" w14:textId="77777777" w:rsidR="004A1893" w:rsidRPr="00E83A35" w:rsidRDefault="004A1893" w:rsidP="004A1893">
                  <w:pPr>
                    <w:pStyle w:val="TableParagraph"/>
                    <w:tabs>
                      <w:tab w:val="left" w:pos="468"/>
                      <w:tab w:val="left" w:pos="469"/>
                    </w:tabs>
                    <w:ind w:left="0"/>
                    <w:jc w:val="both"/>
                    <w:rPr>
                      <w:rFonts w:asciiTheme="minorHAnsi" w:hAnsiTheme="minorHAnsi" w:cstheme="minorHAnsi"/>
                      <w:i/>
                      <w:sz w:val="18"/>
                      <w:szCs w:val="18"/>
                    </w:rPr>
                  </w:pPr>
                  <w:r w:rsidRPr="00E83A35">
                    <w:rPr>
                      <w:rFonts w:asciiTheme="minorHAnsi" w:hAnsiTheme="minorHAnsi" w:cstheme="minorHAnsi"/>
                      <w:i/>
                      <w:sz w:val="18"/>
                      <w:szCs w:val="18"/>
                    </w:rPr>
                    <w:t>Obs.</w:t>
                  </w:r>
                </w:p>
              </w:tc>
            </w:tr>
            <w:tr w:rsidR="004A1893" w:rsidRPr="00E83A35" w14:paraId="257786C2" w14:textId="77777777" w:rsidTr="000A56D1">
              <w:tc>
                <w:tcPr>
                  <w:tcW w:w="2596" w:type="dxa"/>
                  <w:shd w:val="clear" w:color="auto" w:fill="D9D9D9" w:themeFill="background1" w:themeFillShade="D9"/>
                </w:tcPr>
                <w:p w14:paraId="5E205DD4" w14:textId="77777777" w:rsidR="004A1893" w:rsidRPr="00E83A35" w:rsidRDefault="004A1893" w:rsidP="004A1893">
                  <w:pPr>
                    <w:pStyle w:val="TableParagraph"/>
                    <w:tabs>
                      <w:tab w:val="left" w:pos="468"/>
                      <w:tab w:val="left" w:pos="469"/>
                    </w:tabs>
                    <w:ind w:left="0"/>
                    <w:jc w:val="both"/>
                    <w:rPr>
                      <w:rFonts w:asciiTheme="minorHAnsi" w:hAnsiTheme="minorHAnsi" w:cstheme="minorHAnsi"/>
                      <w:b/>
                      <w:bCs/>
                      <w:iCs/>
                      <w:sz w:val="18"/>
                      <w:szCs w:val="18"/>
                    </w:rPr>
                  </w:pPr>
                  <w:r w:rsidRPr="00E83A35">
                    <w:rPr>
                      <w:rFonts w:asciiTheme="minorHAnsi" w:hAnsiTheme="minorHAnsi" w:cstheme="minorHAnsi"/>
                      <w:b/>
                      <w:bCs/>
                      <w:iCs/>
                      <w:sz w:val="18"/>
                      <w:szCs w:val="18"/>
                    </w:rPr>
                    <w:t>Prezentare orală</w:t>
                  </w:r>
                </w:p>
              </w:tc>
              <w:tc>
                <w:tcPr>
                  <w:tcW w:w="990" w:type="dxa"/>
                  <w:shd w:val="clear" w:color="auto" w:fill="D9D9D9" w:themeFill="background1" w:themeFillShade="D9"/>
                </w:tcPr>
                <w:p w14:paraId="1ABC7C76" w14:textId="77777777" w:rsidR="004A1893" w:rsidRPr="00E83A35" w:rsidRDefault="004A1893" w:rsidP="004A1893">
                  <w:pPr>
                    <w:pStyle w:val="TableParagraph"/>
                    <w:tabs>
                      <w:tab w:val="left" w:pos="468"/>
                      <w:tab w:val="left" w:pos="469"/>
                    </w:tabs>
                    <w:ind w:left="0"/>
                    <w:jc w:val="both"/>
                    <w:rPr>
                      <w:rFonts w:asciiTheme="minorHAnsi" w:hAnsiTheme="minorHAnsi" w:cstheme="minorHAnsi"/>
                      <w:iCs/>
                      <w:sz w:val="18"/>
                      <w:szCs w:val="18"/>
                    </w:rPr>
                  </w:pPr>
                </w:p>
              </w:tc>
              <w:tc>
                <w:tcPr>
                  <w:tcW w:w="1872" w:type="dxa"/>
                  <w:shd w:val="clear" w:color="auto" w:fill="D9D9D9" w:themeFill="background1" w:themeFillShade="D9"/>
                  <w:vAlign w:val="center"/>
                </w:tcPr>
                <w:p w14:paraId="4BFF8AAA" w14:textId="77777777" w:rsidR="004A1893" w:rsidRPr="00E83A35" w:rsidRDefault="004A1893" w:rsidP="004A1893">
                  <w:pPr>
                    <w:pStyle w:val="TableParagraph"/>
                    <w:tabs>
                      <w:tab w:val="left" w:pos="468"/>
                      <w:tab w:val="left" w:pos="469"/>
                    </w:tabs>
                    <w:ind w:left="0"/>
                    <w:jc w:val="both"/>
                    <w:rPr>
                      <w:rFonts w:asciiTheme="minorHAnsi" w:hAnsiTheme="minorHAnsi" w:cstheme="minorHAnsi"/>
                      <w:i/>
                      <w:sz w:val="18"/>
                      <w:szCs w:val="18"/>
                    </w:rPr>
                  </w:pPr>
                </w:p>
              </w:tc>
            </w:tr>
            <w:tr w:rsidR="004A1893" w:rsidRPr="00E83A35" w14:paraId="0CB246DA" w14:textId="77777777" w:rsidTr="000A56D1">
              <w:tc>
                <w:tcPr>
                  <w:tcW w:w="2596" w:type="dxa"/>
                </w:tcPr>
                <w:p w14:paraId="757982A3" w14:textId="77777777" w:rsidR="004A1893" w:rsidRPr="00E83A35" w:rsidRDefault="004A1893" w:rsidP="004A1893">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rPr>
                    <w:t>Claritatea mesajului transmis, concentrare informațiilor, logica prezentării,  încadrare în timp</w:t>
                  </w:r>
                </w:p>
              </w:tc>
              <w:tc>
                <w:tcPr>
                  <w:tcW w:w="990" w:type="dxa"/>
                </w:tcPr>
                <w:p w14:paraId="51958FF7" w14:textId="77777777" w:rsidR="004A1893" w:rsidRPr="00E83A35" w:rsidRDefault="004A1893" w:rsidP="004A1893">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rPr>
                    <w:t>10</w:t>
                  </w:r>
                </w:p>
              </w:tc>
              <w:tc>
                <w:tcPr>
                  <w:tcW w:w="1872" w:type="dxa"/>
                </w:tcPr>
                <w:p w14:paraId="71C0CE2B" w14:textId="77777777" w:rsidR="004A1893" w:rsidRPr="00E83A35" w:rsidRDefault="004A1893" w:rsidP="004A1893">
                  <w:pPr>
                    <w:pStyle w:val="TableParagraph"/>
                    <w:tabs>
                      <w:tab w:val="left" w:pos="468"/>
                      <w:tab w:val="left" w:pos="469"/>
                    </w:tabs>
                    <w:ind w:left="0"/>
                    <w:jc w:val="both"/>
                    <w:rPr>
                      <w:rFonts w:asciiTheme="minorHAnsi" w:hAnsiTheme="minorHAnsi" w:cstheme="minorHAnsi"/>
                      <w:i/>
                      <w:sz w:val="18"/>
                      <w:szCs w:val="18"/>
                    </w:rPr>
                  </w:pPr>
                  <w:r w:rsidRPr="00E83A35">
                    <w:rPr>
                      <w:rFonts w:asciiTheme="minorHAnsi" w:eastAsia="Calibri" w:hAnsiTheme="minorHAnsi" w:cstheme="minorHAnsi"/>
                      <w:bCs/>
                      <w:color w:val="000000" w:themeColor="text1"/>
                      <w:spacing w:val="-1"/>
                      <w:sz w:val="18"/>
                      <w:szCs w:val="18"/>
                    </w:rPr>
                    <w:t>Se acordă sau nu, după caz, întreg punctajul.</w:t>
                  </w:r>
                </w:p>
              </w:tc>
            </w:tr>
          </w:tbl>
          <w:p w14:paraId="2E54DD28" w14:textId="77777777" w:rsidR="004A1893" w:rsidRPr="005B6D1E" w:rsidRDefault="004A1893" w:rsidP="004A1893">
            <w:pPr>
              <w:pStyle w:val="NoSpacing"/>
              <w:shd w:val="clear" w:color="auto" w:fill="FFFFFF"/>
              <w:jc w:val="both"/>
              <w:rPr>
                <w:rFonts w:asciiTheme="minorHAnsi" w:hAnsiTheme="minorHAnsi" w:cstheme="minorHAnsi"/>
                <w:b/>
                <w:bCs/>
                <w:i/>
                <w:iCs/>
                <w:sz w:val="20"/>
                <w:szCs w:val="20"/>
                <w:lang w:val="ro-RO"/>
              </w:rPr>
            </w:pPr>
          </w:p>
          <w:p w14:paraId="6A5E4D79" w14:textId="08B517B5" w:rsidR="004A1893" w:rsidRPr="00C4385C" w:rsidRDefault="004A1893" w:rsidP="004A1893">
            <w:pPr>
              <w:pStyle w:val="NoSpacing"/>
              <w:rPr>
                <w:rFonts w:asciiTheme="minorHAnsi" w:hAnsiTheme="minorHAnsi" w:cstheme="minorHAnsi"/>
                <w:lang w:val="ro-RO"/>
              </w:rPr>
            </w:pPr>
            <w:r w:rsidRPr="005B6D1E">
              <w:rPr>
                <w:rFonts w:asciiTheme="minorHAnsi" w:hAnsiTheme="minorHAnsi" w:cstheme="minorHAnsi"/>
                <w:sz w:val="20"/>
                <w:szCs w:val="20"/>
              </w:rPr>
              <w:t>Fiecare student va avea la dispoziție 10 minute pentru a prezenta p</w:t>
            </w:r>
            <w:r>
              <w:rPr>
                <w:rFonts w:asciiTheme="minorHAnsi" w:hAnsiTheme="minorHAnsi" w:cstheme="minorHAnsi"/>
                <w:sz w:val="20"/>
                <w:szCs w:val="20"/>
              </w:rPr>
              <w:t>roiectul</w:t>
            </w:r>
            <w:r w:rsidRPr="005B6D1E">
              <w:rPr>
                <w:rFonts w:asciiTheme="minorHAnsi" w:hAnsiTheme="minorHAnsi" w:cstheme="minorHAnsi"/>
                <w:sz w:val="20"/>
                <w:szCs w:val="20"/>
              </w:rPr>
              <w:t xml:space="preserve"> și pentru a răspunde la întrebările examinatorilor;</w:t>
            </w:r>
          </w:p>
        </w:tc>
        <w:tc>
          <w:tcPr>
            <w:tcW w:w="1793" w:type="dxa"/>
            <w:shd w:val="clear" w:color="auto" w:fill="auto"/>
          </w:tcPr>
          <w:p w14:paraId="7F898004" w14:textId="38555BEF" w:rsidR="000468EE" w:rsidRDefault="000468EE" w:rsidP="004A1893">
            <w:pPr>
              <w:shd w:val="clear" w:color="auto" w:fill="FFFFFF" w:themeFill="background1"/>
              <w:rPr>
                <w:rFonts w:asciiTheme="minorHAnsi" w:hAnsiTheme="minorHAnsi" w:cstheme="minorHAnsi"/>
                <w:sz w:val="20"/>
                <w:szCs w:val="20"/>
              </w:rPr>
            </w:pPr>
            <w:r>
              <w:rPr>
                <w:rFonts w:asciiTheme="minorHAnsi" w:hAnsiTheme="minorHAnsi" w:cstheme="minorHAnsi"/>
                <w:sz w:val="20"/>
                <w:szCs w:val="20"/>
              </w:rPr>
              <w:lastRenderedPageBreak/>
              <w:t>Examen</w:t>
            </w:r>
          </w:p>
          <w:p w14:paraId="265B3BDE" w14:textId="38390BE1" w:rsidR="004A1893" w:rsidRDefault="004A1893" w:rsidP="004A1893">
            <w:pPr>
              <w:shd w:val="clear" w:color="auto" w:fill="FFFFFF" w:themeFill="background1"/>
              <w:rPr>
                <w:rFonts w:asciiTheme="minorHAnsi" w:hAnsiTheme="minorHAnsi" w:cstheme="minorHAnsi"/>
                <w:sz w:val="20"/>
                <w:szCs w:val="20"/>
              </w:rPr>
            </w:pPr>
            <w:r w:rsidRPr="005B6D1E">
              <w:rPr>
                <w:rFonts w:asciiTheme="minorHAnsi" w:hAnsiTheme="minorHAnsi" w:cstheme="minorHAnsi"/>
                <w:sz w:val="20"/>
                <w:szCs w:val="20"/>
              </w:rPr>
              <w:t>Exercițiu</w:t>
            </w:r>
          </w:p>
          <w:p w14:paraId="15148792" w14:textId="77777777" w:rsidR="004A1893" w:rsidRPr="005B6D1E" w:rsidRDefault="004A1893" w:rsidP="004A1893">
            <w:pPr>
              <w:shd w:val="clear" w:color="auto" w:fill="FFFFFF" w:themeFill="background1"/>
              <w:rPr>
                <w:rFonts w:asciiTheme="minorHAnsi" w:hAnsiTheme="minorHAnsi" w:cstheme="minorHAnsi"/>
                <w:sz w:val="20"/>
                <w:szCs w:val="20"/>
              </w:rPr>
            </w:pPr>
            <w:r>
              <w:rPr>
                <w:rFonts w:asciiTheme="minorHAnsi" w:hAnsiTheme="minorHAnsi" w:cstheme="minorHAnsi"/>
                <w:sz w:val="20"/>
                <w:szCs w:val="20"/>
              </w:rPr>
              <w:t>Evaluarea modului de oferire al feedback-ului</w:t>
            </w:r>
          </w:p>
          <w:p w14:paraId="4FA1B04C" w14:textId="77777777" w:rsidR="004A1893" w:rsidRPr="005B6D1E" w:rsidRDefault="004A1893" w:rsidP="004A1893">
            <w:pPr>
              <w:rPr>
                <w:rFonts w:asciiTheme="minorHAnsi" w:hAnsiTheme="minorHAnsi" w:cstheme="minorHAnsi"/>
                <w:sz w:val="20"/>
                <w:szCs w:val="20"/>
              </w:rPr>
            </w:pPr>
          </w:p>
          <w:p w14:paraId="08F53FA9" w14:textId="77777777" w:rsidR="004A1893" w:rsidRPr="005B6D1E" w:rsidRDefault="004A1893" w:rsidP="004A1893">
            <w:pPr>
              <w:rPr>
                <w:rFonts w:asciiTheme="minorHAnsi" w:hAnsiTheme="minorHAnsi" w:cstheme="minorHAnsi"/>
                <w:sz w:val="20"/>
                <w:szCs w:val="20"/>
              </w:rPr>
            </w:pPr>
            <w:r>
              <w:rPr>
                <w:rFonts w:asciiTheme="minorHAnsi" w:hAnsiTheme="minorHAnsi" w:cstheme="minorHAnsi"/>
                <w:sz w:val="20"/>
                <w:szCs w:val="20"/>
              </w:rPr>
              <w:t>Proiect</w:t>
            </w:r>
          </w:p>
          <w:p w14:paraId="4397E706" w14:textId="77777777" w:rsidR="004A1893" w:rsidRDefault="004A1893" w:rsidP="004A1893">
            <w:pPr>
              <w:rPr>
                <w:rFonts w:asciiTheme="minorHAnsi" w:hAnsiTheme="minorHAnsi" w:cstheme="minorHAnsi"/>
                <w:sz w:val="20"/>
                <w:szCs w:val="20"/>
              </w:rPr>
            </w:pPr>
          </w:p>
          <w:p w14:paraId="3586A699" w14:textId="77777777" w:rsidR="004A1893" w:rsidRDefault="004A1893" w:rsidP="004A1893">
            <w:pPr>
              <w:rPr>
                <w:rFonts w:asciiTheme="minorHAnsi" w:hAnsiTheme="minorHAnsi" w:cstheme="minorHAnsi"/>
                <w:sz w:val="20"/>
                <w:szCs w:val="20"/>
              </w:rPr>
            </w:pPr>
          </w:p>
          <w:p w14:paraId="09B2181F" w14:textId="77777777" w:rsidR="004A1893" w:rsidRDefault="004A1893" w:rsidP="004A1893">
            <w:pPr>
              <w:rPr>
                <w:rFonts w:asciiTheme="minorHAnsi" w:hAnsiTheme="minorHAnsi" w:cstheme="minorHAnsi"/>
                <w:sz w:val="20"/>
                <w:szCs w:val="20"/>
              </w:rPr>
            </w:pPr>
          </w:p>
          <w:p w14:paraId="10541D41" w14:textId="77777777" w:rsidR="004A1893" w:rsidRDefault="004A1893" w:rsidP="004A1893">
            <w:pPr>
              <w:rPr>
                <w:rFonts w:asciiTheme="minorHAnsi" w:hAnsiTheme="minorHAnsi" w:cstheme="minorHAnsi"/>
                <w:sz w:val="20"/>
                <w:szCs w:val="20"/>
              </w:rPr>
            </w:pPr>
          </w:p>
          <w:p w14:paraId="05F2FEBD" w14:textId="77777777" w:rsidR="004A1893" w:rsidRDefault="004A1893" w:rsidP="004A1893">
            <w:pPr>
              <w:rPr>
                <w:rFonts w:asciiTheme="minorHAnsi" w:hAnsiTheme="minorHAnsi" w:cstheme="minorHAnsi"/>
                <w:sz w:val="20"/>
                <w:szCs w:val="20"/>
              </w:rPr>
            </w:pPr>
          </w:p>
          <w:p w14:paraId="56234E02" w14:textId="77777777" w:rsidR="004A1893" w:rsidRDefault="004A1893" w:rsidP="004A1893">
            <w:pPr>
              <w:rPr>
                <w:rFonts w:asciiTheme="minorHAnsi" w:hAnsiTheme="minorHAnsi" w:cstheme="minorHAnsi"/>
                <w:sz w:val="20"/>
                <w:szCs w:val="20"/>
              </w:rPr>
            </w:pPr>
          </w:p>
          <w:p w14:paraId="23748928" w14:textId="77777777" w:rsidR="004A1893" w:rsidRDefault="004A1893" w:rsidP="004A1893">
            <w:pPr>
              <w:rPr>
                <w:rFonts w:asciiTheme="minorHAnsi" w:hAnsiTheme="minorHAnsi" w:cstheme="minorHAnsi"/>
                <w:sz w:val="20"/>
                <w:szCs w:val="20"/>
              </w:rPr>
            </w:pPr>
          </w:p>
          <w:p w14:paraId="48BE829F" w14:textId="77777777" w:rsidR="004A1893" w:rsidRDefault="004A1893" w:rsidP="004A1893">
            <w:pPr>
              <w:rPr>
                <w:rFonts w:asciiTheme="minorHAnsi" w:hAnsiTheme="minorHAnsi" w:cstheme="minorHAnsi"/>
                <w:sz w:val="20"/>
                <w:szCs w:val="20"/>
              </w:rPr>
            </w:pPr>
          </w:p>
          <w:p w14:paraId="4FA5E55A" w14:textId="77777777" w:rsidR="004A1893" w:rsidRDefault="004A1893" w:rsidP="004A1893">
            <w:pPr>
              <w:rPr>
                <w:rFonts w:asciiTheme="minorHAnsi" w:hAnsiTheme="minorHAnsi" w:cstheme="minorHAnsi"/>
                <w:sz w:val="20"/>
                <w:szCs w:val="20"/>
              </w:rPr>
            </w:pPr>
          </w:p>
          <w:p w14:paraId="2A5C9480" w14:textId="77777777" w:rsidR="004A1893" w:rsidRDefault="004A1893" w:rsidP="004A1893">
            <w:pPr>
              <w:rPr>
                <w:rFonts w:asciiTheme="minorHAnsi" w:hAnsiTheme="minorHAnsi" w:cstheme="minorHAnsi"/>
                <w:sz w:val="20"/>
                <w:szCs w:val="20"/>
              </w:rPr>
            </w:pPr>
          </w:p>
          <w:p w14:paraId="3CB9AE12" w14:textId="77777777" w:rsidR="004A1893" w:rsidRDefault="004A1893" w:rsidP="004A1893">
            <w:pPr>
              <w:rPr>
                <w:rFonts w:asciiTheme="minorHAnsi" w:hAnsiTheme="minorHAnsi" w:cstheme="minorHAnsi"/>
                <w:sz w:val="20"/>
                <w:szCs w:val="20"/>
              </w:rPr>
            </w:pPr>
          </w:p>
          <w:p w14:paraId="3A57AB87" w14:textId="77777777" w:rsidR="004A1893" w:rsidRDefault="004A1893" w:rsidP="004A1893">
            <w:pPr>
              <w:rPr>
                <w:rFonts w:asciiTheme="minorHAnsi" w:hAnsiTheme="minorHAnsi" w:cstheme="minorHAnsi"/>
                <w:sz w:val="20"/>
                <w:szCs w:val="20"/>
              </w:rPr>
            </w:pPr>
          </w:p>
          <w:p w14:paraId="505C1C5B" w14:textId="77777777" w:rsidR="004A1893" w:rsidRDefault="004A1893" w:rsidP="004A1893">
            <w:pPr>
              <w:rPr>
                <w:rFonts w:asciiTheme="minorHAnsi" w:hAnsiTheme="minorHAnsi" w:cstheme="minorHAnsi"/>
                <w:sz w:val="20"/>
                <w:szCs w:val="20"/>
              </w:rPr>
            </w:pPr>
          </w:p>
          <w:p w14:paraId="78B89F61" w14:textId="77777777" w:rsidR="004A1893" w:rsidRDefault="004A1893" w:rsidP="004A1893">
            <w:pPr>
              <w:rPr>
                <w:rFonts w:asciiTheme="minorHAnsi" w:hAnsiTheme="minorHAnsi" w:cstheme="minorHAnsi"/>
                <w:sz w:val="20"/>
                <w:szCs w:val="20"/>
              </w:rPr>
            </w:pPr>
          </w:p>
          <w:p w14:paraId="5DC741A6" w14:textId="77777777" w:rsidR="004A1893" w:rsidRDefault="004A1893" w:rsidP="004A1893">
            <w:pPr>
              <w:rPr>
                <w:rFonts w:asciiTheme="minorHAnsi" w:hAnsiTheme="minorHAnsi" w:cstheme="minorHAnsi"/>
                <w:sz w:val="20"/>
                <w:szCs w:val="20"/>
              </w:rPr>
            </w:pPr>
          </w:p>
          <w:p w14:paraId="402E6F6C" w14:textId="77777777" w:rsidR="004A1893" w:rsidRDefault="004A1893" w:rsidP="004A1893">
            <w:pPr>
              <w:rPr>
                <w:rFonts w:asciiTheme="minorHAnsi" w:hAnsiTheme="minorHAnsi" w:cstheme="minorHAnsi"/>
                <w:sz w:val="20"/>
                <w:szCs w:val="20"/>
              </w:rPr>
            </w:pPr>
          </w:p>
          <w:p w14:paraId="50754E36" w14:textId="77777777" w:rsidR="004A1893" w:rsidRDefault="004A1893" w:rsidP="004A1893">
            <w:pPr>
              <w:rPr>
                <w:rFonts w:asciiTheme="minorHAnsi" w:hAnsiTheme="minorHAnsi" w:cstheme="minorHAnsi"/>
                <w:sz w:val="20"/>
                <w:szCs w:val="20"/>
              </w:rPr>
            </w:pPr>
          </w:p>
          <w:p w14:paraId="3F464E80" w14:textId="77777777" w:rsidR="004A1893" w:rsidRDefault="004A1893" w:rsidP="004A1893">
            <w:pPr>
              <w:rPr>
                <w:rFonts w:asciiTheme="minorHAnsi" w:hAnsiTheme="minorHAnsi" w:cstheme="minorHAnsi"/>
                <w:sz w:val="20"/>
                <w:szCs w:val="20"/>
              </w:rPr>
            </w:pPr>
          </w:p>
          <w:p w14:paraId="073E5906" w14:textId="77777777" w:rsidR="004A1893" w:rsidRDefault="004A1893" w:rsidP="004A1893">
            <w:pPr>
              <w:rPr>
                <w:rFonts w:asciiTheme="minorHAnsi" w:hAnsiTheme="minorHAnsi" w:cstheme="minorHAnsi"/>
                <w:sz w:val="20"/>
                <w:szCs w:val="20"/>
              </w:rPr>
            </w:pPr>
          </w:p>
          <w:p w14:paraId="7DE9EA75" w14:textId="77777777" w:rsidR="004A1893" w:rsidRDefault="004A1893" w:rsidP="004A1893">
            <w:pPr>
              <w:rPr>
                <w:rFonts w:asciiTheme="minorHAnsi" w:hAnsiTheme="minorHAnsi" w:cstheme="minorHAnsi"/>
                <w:sz w:val="20"/>
                <w:szCs w:val="20"/>
              </w:rPr>
            </w:pPr>
          </w:p>
          <w:p w14:paraId="11D47BF3" w14:textId="77777777" w:rsidR="004A1893" w:rsidRDefault="004A1893" w:rsidP="004A1893">
            <w:pPr>
              <w:rPr>
                <w:rFonts w:asciiTheme="minorHAnsi" w:hAnsiTheme="minorHAnsi" w:cstheme="minorHAnsi"/>
                <w:sz w:val="20"/>
                <w:szCs w:val="20"/>
              </w:rPr>
            </w:pPr>
          </w:p>
          <w:p w14:paraId="1FA3CD0E" w14:textId="77777777" w:rsidR="004A1893" w:rsidRDefault="004A1893" w:rsidP="004A1893">
            <w:pPr>
              <w:rPr>
                <w:rFonts w:asciiTheme="minorHAnsi" w:hAnsiTheme="minorHAnsi" w:cstheme="minorHAnsi"/>
                <w:sz w:val="20"/>
                <w:szCs w:val="20"/>
              </w:rPr>
            </w:pPr>
          </w:p>
          <w:p w14:paraId="69FE5944" w14:textId="77777777" w:rsidR="004A1893" w:rsidRDefault="004A1893" w:rsidP="004A1893">
            <w:pPr>
              <w:rPr>
                <w:rFonts w:asciiTheme="minorHAnsi" w:hAnsiTheme="minorHAnsi" w:cstheme="minorHAnsi"/>
                <w:sz w:val="20"/>
                <w:szCs w:val="20"/>
              </w:rPr>
            </w:pPr>
          </w:p>
          <w:p w14:paraId="5DB374F8" w14:textId="77777777" w:rsidR="004A1893" w:rsidRDefault="004A1893" w:rsidP="004A1893">
            <w:pPr>
              <w:rPr>
                <w:rFonts w:asciiTheme="minorHAnsi" w:hAnsiTheme="minorHAnsi" w:cstheme="minorHAnsi"/>
                <w:sz w:val="20"/>
                <w:szCs w:val="20"/>
              </w:rPr>
            </w:pPr>
          </w:p>
          <w:p w14:paraId="489B442E" w14:textId="77777777" w:rsidR="004A1893" w:rsidRDefault="004A1893" w:rsidP="004A1893">
            <w:pPr>
              <w:rPr>
                <w:rFonts w:asciiTheme="minorHAnsi" w:hAnsiTheme="minorHAnsi" w:cstheme="minorHAnsi"/>
                <w:sz w:val="20"/>
                <w:szCs w:val="20"/>
              </w:rPr>
            </w:pPr>
          </w:p>
          <w:p w14:paraId="07937CBE" w14:textId="77777777" w:rsidR="004A1893" w:rsidRDefault="004A1893" w:rsidP="004A1893">
            <w:pPr>
              <w:rPr>
                <w:rFonts w:asciiTheme="minorHAnsi" w:hAnsiTheme="minorHAnsi" w:cstheme="minorHAnsi"/>
                <w:sz w:val="20"/>
                <w:szCs w:val="20"/>
              </w:rPr>
            </w:pPr>
          </w:p>
          <w:p w14:paraId="40254B4E" w14:textId="77777777" w:rsidR="004A1893" w:rsidRDefault="004A1893" w:rsidP="004A1893">
            <w:pPr>
              <w:rPr>
                <w:rFonts w:asciiTheme="minorHAnsi" w:hAnsiTheme="minorHAnsi" w:cstheme="minorHAnsi"/>
                <w:sz w:val="20"/>
                <w:szCs w:val="20"/>
              </w:rPr>
            </w:pPr>
          </w:p>
          <w:p w14:paraId="71C6D7B5" w14:textId="77777777" w:rsidR="004A1893" w:rsidRDefault="004A1893" w:rsidP="004A1893">
            <w:pPr>
              <w:rPr>
                <w:rFonts w:asciiTheme="minorHAnsi" w:hAnsiTheme="minorHAnsi" w:cstheme="minorHAnsi"/>
                <w:sz w:val="20"/>
                <w:szCs w:val="20"/>
              </w:rPr>
            </w:pPr>
          </w:p>
          <w:p w14:paraId="744E3BED" w14:textId="77777777" w:rsidR="004A1893" w:rsidRDefault="004A1893" w:rsidP="004A1893">
            <w:pPr>
              <w:rPr>
                <w:rFonts w:asciiTheme="minorHAnsi" w:hAnsiTheme="minorHAnsi" w:cstheme="minorHAnsi"/>
                <w:sz w:val="20"/>
                <w:szCs w:val="20"/>
              </w:rPr>
            </w:pPr>
          </w:p>
          <w:p w14:paraId="785DF8FE" w14:textId="77777777" w:rsidR="004A1893" w:rsidRDefault="004A1893" w:rsidP="004A1893">
            <w:pPr>
              <w:rPr>
                <w:rFonts w:asciiTheme="minorHAnsi" w:hAnsiTheme="minorHAnsi" w:cstheme="minorHAnsi"/>
                <w:sz w:val="20"/>
                <w:szCs w:val="20"/>
              </w:rPr>
            </w:pPr>
          </w:p>
          <w:p w14:paraId="482618E4" w14:textId="77777777" w:rsidR="004A1893" w:rsidRDefault="004A1893" w:rsidP="004A1893">
            <w:pPr>
              <w:rPr>
                <w:rFonts w:asciiTheme="minorHAnsi" w:hAnsiTheme="minorHAnsi" w:cstheme="minorHAnsi"/>
                <w:sz w:val="20"/>
                <w:szCs w:val="20"/>
              </w:rPr>
            </w:pPr>
          </w:p>
          <w:p w14:paraId="7895BCF7" w14:textId="77777777" w:rsidR="004A1893" w:rsidRDefault="004A1893" w:rsidP="004A1893">
            <w:pPr>
              <w:rPr>
                <w:rFonts w:asciiTheme="minorHAnsi" w:hAnsiTheme="minorHAnsi" w:cstheme="minorHAnsi"/>
                <w:sz w:val="20"/>
                <w:szCs w:val="20"/>
              </w:rPr>
            </w:pPr>
          </w:p>
          <w:p w14:paraId="237F3D47" w14:textId="77777777" w:rsidR="004A1893" w:rsidRDefault="004A1893" w:rsidP="004A1893">
            <w:pPr>
              <w:rPr>
                <w:rFonts w:asciiTheme="minorHAnsi" w:hAnsiTheme="minorHAnsi" w:cstheme="minorHAnsi"/>
                <w:sz w:val="20"/>
                <w:szCs w:val="20"/>
              </w:rPr>
            </w:pPr>
          </w:p>
          <w:p w14:paraId="635E95D9" w14:textId="77777777" w:rsidR="004A1893" w:rsidRDefault="004A1893" w:rsidP="004A1893">
            <w:pPr>
              <w:rPr>
                <w:rFonts w:asciiTheme="minorHAnsi" w:hAnsiTheme="minorHAnsi" w:cstheme="minorHAnsi"/>
                <w:sz w:val="20"/>
                <w:szCs w:val="20"/>
              </w:rPr>
            </w:pPr>
          </w:p>
          <w:p w14:paraId="3EA7837E" w14:textId="77777777" w:rsidR="004A1893" w:rsidRDefault="004A1893" w:rsidP="004A1893">
            <w:pPr>
              <w:rPr>
                <w:rFonts w:asciiTheme="minorHAnsi" w:hAnsiTheme="minorHAnsi" w:cstheme="minorHAnsi"/>
                <w:sz w:val="20"/>
                <w:szCs w:val="20"/>
              </w:rPr>
            </w:pPr>
          </w:p>
          <w:p w14:paraId="3B6C5490" w14:textId="77777777" w:rsidR="004A1893" w:rsidRDefault="004A1893" w:rsidP="004A1893">
            <w:pPr>
              <w:rPr>
                <w:rFonts w:asciiTheme="minorHAnsi" w:hAnsiTheme="minorHAnsi" w:cstheme="minorHAnsi"/>
                <w:sz w:val="20"/>
                <w:szCs w:val="20"/>
              </w:rPr>
            </w:pPr>
          </w:p>
          <w:p w14:paraId="45F4DF58" w14:textId="77777777" w:rsidR="004A1893" w:rsidRDefault="004A1893" w:rsidP="004A1893">
            <w:pPr>
              <w:rPr>
                <w:rFonts w:asciiTheme="minorHAnsi" w:hAnsiTheme="minorHAnsi" w:cstheme="minorHAnsi"/>
                <w:sz w:val="20"/>
                <w:szCs w:val="20"/>
              </w:rPr>
            </w:pPr>
          </w:p>
          <w:p w14:paraId="5E29144D" w14:textId="77777777" w:rsidR="004A1893" w:rsidRDefault="004A1893" w:rsidP="004A1893">
            <w:pPr>
              <w:rPr>
                <w:rFonts w:asciiTheme="minorHAnsi" w:hAnsiTheme="minorHAnsi" w:cstheme="minorHAnsi"/>
                <w:sz w:val="20"/>
                <w:szCs w:val="20"/>
              </w:rPr>
            </w:pPr>
          </w:p>
          <w:p w14:paraId="68FCA5F0" w14:textId="77777777" w:rsidR="004A1893" w:rsidRDefault="004A1893" w:rsidP="004A1893">
            <w:pPr>
              <w:rPr>
                <w:rFonts w:asciiTheme="minorHAnsi" w:hAnsiTheme="minorHAnsi" w:cstheme="minorHAnsi"/>
                <w:sz w:val="20"/>
                <w:szCs w:val="20"/>
              </w:rPr>
            </w:pPr>
          </w:p>
          <w:p w14:paraId="3F76CB78" w14:textId="77777777" w:rsidR="004A1893" w:rsidRDefault="004A1893" w:rsidP="004A1893">
            <w:pPr>
              <w:rPr>
                <w:rFonts w:asciiTheme="minorHAnsi" w:hAnsiTheme="minorHAnsi" w:cstheme="minorHAnsi"/>
                <w:sz w:val="20"/>
                <w:szCs w:val="20"/>
              </w:rPr>
            </w:pPr>
          </w:p>
          <w:p w14:paraId="4B6887EB" w14:textId="77777777" w:rsidR="004A1893" w:rsidRDefault="004A1893" w:rsidP="004A1893">
            <w:pPr>
              <w:rPr>
                <w:rFonts w:asciiTheme="minorHAnsi" w:hAnsiTheme="minorHAnsi" w:cstheme="minorHAnsi"/>
                <w:sz w:val="20"/>
                <w:szCs w:val="20"/>
              </w:rPr>
            </w:pPr>
          </w:p>
          <w:p w14:paraId="04332D99" w14:textId="77777777" w:rsidR="004A1893" w:rsidRDefault="004A1893" w:rsidP="004A1893">
            <w:pPr>
              <w:rPr>
                <w:rFonts w:asciiTheme="minorHAnsi" w:hAnsiTheme="minorHAnsi" w:cstheme="minorHAnsi"/>
                <w:sz w:val="20"/>
                <w:szCs w:val="20"/>
              </w:rPr>
            </w:pPr>
          </w:p>
          <w:p w14:paraId="3A68F749" w14:textId="77777777" w:rsidR="004A1893" w:rsidRDefault="004A1893" w:rsidP="004A1893">
            <w:pPr>
              <w:rPr>
                <w:rFonts w:asciiTheme="minorHAnsi" w:hAnsiTheme="minorHAnsi" w:cstheme="minorHAnsi"/>
                <w:sz w:val="20"/>
                <w:szCs w:val="20"/>
              </w:rPr>
            </w:pPr>
          </w:p>
          <w:p w14:paraId="67E387E7" w14:textId="77777777" w:rsidR="004A1893" w:rsidRDefault="004A1893" w:rsidP="004A1893">
            <w:pPr>
              <w:rPr>
                <w:rFonts w:asciiTheme="minorHAnsi" w:hAnsiTheme="minorHAnsi" w:cstheme="minorHAnsi"/>
                <w:sz w:val="20"/>
                <w:szCs w:val="20"/>
              </w:rPr>
            </w:pPr>
          </w:p>
          <w:p w14:paraId="1EE1A7B3" w14:textId="77777777" w:rsidR="004A1893" w:rsidRDefault="004A1893" w:rsidP="004A1893">
            <w:pPr>
              <w:rPr>
                <w:rFonts w:asciiTheme="minorHAnsi" w:hAnsiTheme="minorHAnsi" w:cstheme="minorHAnsi"/>
                <w:sz w:val="20"/>
                <w:szCs w:val="20"/>
              </w:rPr>
            </w:pPr>
          </w:p>
          <w:p w14:paraId="51EB3E64" w14:textId="77777777" w:rsidR="004A1893" w:rsidRDefault="004A1893" w:rsidP="004A1893">
            <w:pPr>
              <w:rPr>
                <w:rFonts w:asciiTheme="minorHAnsi" w:hAnsiTheme="minorHAnsi" w:cstheme="minorHAnsi"/>
                <w:sz w:val="20"/>
                <w:szCs w:val="20"/>
              </w:rPr>
            </w:pPr>
          </w:p>
          <w:p w14:paraId="48C55D4A" w14:textId="77777777" w:rsidR="004A1893" w:rsidRDefault="004A1893" w:rsidP="004A1893">
            <w:pPr>
              <w:rPr>
                <w:rFonts w:asciiTheme="minorHAnsi" w:hAnsiTheme="minorHAnsi" w:cstheme="minorHAnsi"/>
                <w:sz w:val="20"/>
                <w:szCs w:val="20"/>
              </w:rPr>
            </w:pPr>
          </w:p>
          <w:p w14:paraId="5698CD5A" w14:textId="77777777" w:rsidR="004A1893" w:rsidRDefault="004A1893" w:rsidP="004A1893">
            <w:pPr>
              <w:rPr>
                <w:rFonts w:asciiTheme="minorHAnsi" w:hAnsiTheme="minorHAnsi" w:cstheme="minorHAnsi"/>
                <w:sz w:val="20"/>
                <w:szCs w:val="20"/>
              </w:rPr>
            </w:pPr>
          </w:p>
          <w:p w14:paraId="3F0ADDFF" w14:textId="77777777" w:rsidR="004A1893" w:rsidRDefault="004A1893" w:rsidP="004A1893">
            <w:pPr>
              <w:rPr>
                <w:rFonts w:asciiTheme="minorHAnsi" w:hAnsiTheme="minorHAnsi" w:cstheme="minorHAnsi"/>
                <w:sz w:val="20"/>
                <w:szCs w:val="20"/>
              </w:rPr>
            </w:pPr>
          </w:p>
          <w:p w14:paraId="1EF3537C" w14:textId="77777777" w:rsidR="004A1893" w:rsidRDefault="004A1893" w:rsidP="004A1893">
            <w:pPr>
              <w:rPr>
                <w:rFonts w:asciiTheme="minorHAnsi" w:hAnsiTheme="minorHAnsi" w:cstheme="minorHAnsi"/>
                <w:sz w:val="20"/>
                <w:szCs w:val="20"/>
              </w:rPr>
            </w:pPr>
          </w:p>
          <w:p w14:paraId="77D67956" w14:textId="77777777" w:rsidR="004A1893" w:rsidRDefault="004A1893" w:rsidP="004A1893">
            <w:pPr>
              <w:rPr>
                <w:rFonts w:asciiTheme="minorHAnsi" w:hAnsiTheme="minorHAnsi" w:cstheme="minorHAnsi"/>
                <w:sz w:val="20"/>
                <w:szCs w:val="20"/>
              </w:rPr>
            </w:pPr>
          </w:p>
          <w:p w14:paraId="79F9C868" w14:textId="77777777" w:rsidR="004A1893" w:rsidRDefault="004A1893" w:rsidP="004A1893">
            <w:pPr>
              <w:rPr>
                <w:rFonts w:asciiTheme="minorHAnsi" w:hAnsiTheme="minorHAnsi" w:cstheme="minorHAnsi"/>
                <w:sz w:val="20"/>
                <w:szCs w:val="20"/>
              </w:rPr>
            </w:pPr>
          </w:p>
          <w:p w14:paraId="7E8A3AD5" w14:textId="77777777" w:rsidR="004A1893" w:rsidRDefault="004A1893" w:rsidP="004A1893">
            <w:pPr>
              <w:rPr>
                <w:rFonts w:asciiTheme="minorHAnsi" w:hAnsiTheme="minorHAnsi" w:cstheme="minorHAnsi"/>
                <w:sz w:val="20"/>
                <w:szCs w:val="20"/>
              </w:rPr>
            </w:pPr>
          </w:p>
          <w:p w14:paraId="180003BA" w14:textId="77777777" w:rsidR="004A1893" w:rsidRDefault="004A1893" w:rsidP="004A1893">
            <w:pPr>
              <w:rPr>
                <w:rFonts w:asciiTheme="minorHAnsi" w:hAnsiTheme="minorHAnsi" w:cstheme="minorHAnsi"/>
                <w:sz w:val="20"/>
                <w:szCs w:val="20"/>
              </w:rPr>
            </w:pPr>
          </w:p>
          <w:p w14:paraId="539BC445" w14:textId="77777777" w:rsidR="004A1893" w:rsidRDefault="004A1893" w:rsidP="004A1893">
            <w:pPr>
              <w:rPr>
                <w:rFonts w:asciiTheme="minorHAnsi" w:hAnsiTheme="minorHAnsi" w:cstheme="minorHAnsi"/>
                <w:sz w:val="20"/>
                <w:szCs w:val="20"/>
              </w:rPr>
            </w:pPr>
          </w:p>
          <w:p w14:paraId="19C572C5" w14:textId="77777777" w:rsidR="004A1893" w:rsidRDefault="004A1893" w:rsidP="004A1893">
            <w:pPr>
              <w:rPr>
                <w:rFonts w:asciiTheme="minorHAnsi" w:hAnsiTheme="minorHAnsi" w:cstheme="minorHAnsi"/>
                <w:sz w:val="20"/>
                <w:szCs w:val="20"/>
              </w:rPr>
            </w:pPr>
          </w:p>
          <w:p w14:paraId="46D0B207" w14:textId="77777777" w:rsidR="004A1893" w:rsidRDefault="004A1893" w:rsidP="004A1893">
            <w:pPr>
              <w:rPr>
                <w:rFonts w:asciiTheme="minorHAnsi" w:hAnsiTheme="minorHAnsi" w:cstheme="minorHAnsi"/>
                <w:sz w:val="20"/>
                <w:szCs w:val="20"/>
              </w:rPr>
            </w:pPr>
          </w:p>
          <w:p w14:paraId="4F4A94CD" w14:textId="77777777" w:rsidR="004A1893" w:rsidRDefault="004A1893" w:rsidP="004A1893">
            <w:pPr>
              <w:rPr>
                <w:rFonts w:asciiTheme="minorHAnsi" w:hAnsiTheme="minorHAnsi" w:cstheme="minorHAnsi"/>
                <w:sz w:val="20"/>
                <w:szCs w:val="20"/>
              </w:rPr>
            </w:pPr>
          </w:p>
          <w:p w14:paraId="7B3B69A4" w14:textId="77777777" w:rsidR="004A1893" w:rsidRDefault="004A1893" w:rsidP="004A1893">
            <w:pPr>
              <w:rPr>
                <w:rFonts w:asciiTheme="minorHAnsi" w:hAnsiTheme="minorHAnsi" w:cstheme="minorHAnsi"/>
                <w:sz w:val="20"/>
                <w:szCs w:val="20"/>
              </w:rPr>
            </w:pPr>
          </w:p>
          <w:p w14:paraId="3150AB5F" w14:textId="77777777" w:rsidR="004A1893" w:rsidRDefault="004A1893" w:rsidP="004A1893">
            <w:pPr>
              <w:rPr>
                <w:rFonts w:asciiTheme="minorHAnsi" w:hAnsiTheme="minorHAnsi" w:cstheme="minorHAnsi"/>
                <w:sz w:val="20"/>
                <w:szCs w:val="20"/>
              </w:rPr>
            </w:pPr>
          </w:p>
          <w:p w14:paraId="7ECB1979" w14:textId="77777777" w:rsidR="004A1893" w:rsidRDefault="004A1893" w:rsidP="004A1893">
            <w:pPr>
              <w:rPr>
                <w:rFonts w:asciiTheme="minorHAnsi" w:hAnsiTheme="minorHAnsi" w:cstheme="minorHAnsi"/>
                <w:sz w:val="20"/>
                <w:szCs w:val="20"/>
              </w:rPr>
            </w:pPr>
          </w:p>
          <w:p w14:paraId="509D3F7A" w14:textId="77777777" w:rsidR="004A1893" w:rsidRDefault="004A1893" w:rsidP="004A1893">
            <w:pPr>
              <w:rPr>
                <w:rFonts w:asciiTheme="minorHAnsi" w:hAnsiTheme="minorHAnsi" w:cstheme="minorHAnsi"/>
                <w:sz w:val="20"/>
                <w:szCs w:val="20"/>
              </w:rPr>
            </w:pPr>
          </w:p>
          <w:p w14:paraId="3B99035D" w14:textId="77777777" w:rsidR="004A1893" w:rsidRDefault="004A1893" w:rsidP="004A1893">
            <w:pPr>
              <w:rPr>
                <w:rFonts w:asciiTheme="minorHAnsi" w:hAnsiTheme="minorHAnsi" w:cstheme="minorHAnsi"/>
                <w:sz w:val="20"/>
                <w:szCs w:val="20"/>
              </w:rPr>
            </w:pPr>
          </w:p>
          <w:p w14:paraId="7822CAAB" w14:textId="77777777" w:rsidR="004A1893" w:rsidRDefault="004A1893" w:rsidP="004A1893">
            <w:pPr>
              <w:rPr>
                <w:rFonts w:asciiTheme="minorHAnsi" w:hAnsiTheme="minorHAnsi" w:cstheme="minorHAnsi"/>
                <w:sz w:val="20"/>
                <w:szCs w:val="20"/>
              </w:rPr>
            </w:pPr>
          </w:p>
          <w:p w14:paraId="69C5F1B0" w14:textId="77777777" w:rsidR="004A1893" w:rsidRDefault="004A1893" w:rsidP="004A1893">
            <w:pPr>
              <w:rPr>
                <w:rFonts w:asciiTheme="minorHAnsi" w:hAnsiTheme="minorHAnsi" w:cstheme="minorHAnsi"/>
                <w:sz w:val="20"/>
                <w:szCs w:val="20"/>
              </w:rPr>
            </w:pPr>
          </w:p>
          <w:p w14:paraId="69D5D89B" w14:textId="77777777" w:rsidR="004A1893" w:rsidRDefault="004A1893" w:rsidP="004A1893">
            <w:pPr>
              <w:rPr>
                <w:rFonts w:asciiTheme="minorHAnsi" w:hAnsiTheme="minorHAnsi" w:cstheme="minorHAnsi"/>
                <w:sz w:val="20"/>
                <w:szCs w:val="20"/>
              </w:rPr>
            </w:pPr>
          </w:p>
          <w:p w14:paraId="4BE3B32F" w14:textId="77777777" w:rsidR="004A1893" w:rsidRDefault="004A1893" w:rsidP="004A1893">
            <w:pPr>
              <w:rPr>
                <w:rFonts w:asciiTheme="minorHAnsi" w:hAnsiTheme="minorHAnsi" w:cstheme="minorHAnsi"/>
                <w:sz w:val="20"/>
                <w:szCs w:val="20"/>
              </w:rPr>
            </w:pPr>
          </w:p>
          <w:p w14:paraId="795DFC18" w14:textId="77777777" w:rsidR="004A1893" w:rsidRDefault="004A1893" w:rsidP="004A1893">
            <w:pPr>
              <w:rPr>
                <w:rFonts w:asciiTheme="minorHAnsi" w:hAnsiTheme="minorHAnsi" w:cstheme="minorHAnsi"/>
                <w:sz w:val="20"/>
                <w:szCs w:val="20"/>
              </w:rPr>
            </w:pPr>
          </w:p>
          <w:p w14:paraId="259D25BF" w14:textId="77777777" w:rsidR="004A1893" w:rsidRDefault="004A1893" w:rsidP="004A1893">
            <w:pPr>
              <w:rPr>
                <w:rFonts w:asciiTheme="minorHAnsi" w:hAnsiTheme="minorHAnsi" w:cstheme="minorHAnsi"/>
                <w:sz w:val="20"/>
                <w:szCs w:val="20"/>
              </w:rPr>
            </w:pPr>
          </w:p>
          <w:p w14:paraId="18BDE223" w14:textId="77777777" w:rsidR="004A1893" w:rsidRPr="005B6D1E" w:rsidRDefault="004A1893" w:rsidP="004A1893">
            <w:pPr>
              <w:rPr>
                <w:rFonts w:asciiTheme="minorHAnsi" w:hAnsiTheme="minorHAnsi" w:cstheme="minorHAnsi"/>
                <w:sz w:val="20"/>
                <w:szCs w:val="20"/>
              </w:rPr>
            </w:pPr>
          </w:p>
          <w:p w14:paraId="479912B6" w14:textId="77777777" w:rsidR="004A1893" w:rsidRPr="005B6D1E" w:rsidRDefault="004A1893" w:rsidP="004A1893">
            <w:pPr>
              <w:rPr>
                <w:rFonts w:asciiTheme="minorHAnsi" w:hAnsiTheme="minorHAnsi" w:cstheme="minorHAnsi"/>
                <w:sz w:val="20"/>
                <w:szCs w:val="20"/>
              </w:rPr>
            </w:pPr>
            <w:r>
              <w:rPr>
                <w:rFonts w:asciiTheme="minorHAnsi" w:hAnsiTheme="minorHAnsi" w:cstheme="minorHAnsi"/>
                <w:sz w:val="20"/>
                <w:szCs w:val="20"/>
              </w:rPr>
              <w:t>Evaluare orală</w:t>
            </w:r>
          </w:p>
          <w:p w14:paraId="566F9A38" w14:textId="77777777" w:rsidR="004A1893" w:rsidRPr="005B6D1E" w:rsidRDefault="004A1893" w:rsidP="004A1893">
            <w:pPr>
              <w:rPr>
                <w:rFonts w:asciiTheme="minorHAnsi" w:hAnsiTheme="minorHAnsi" w:cstheme="minorHAnsi"/>
                <w:sz w:val="20"/>
                <w:szCs w:val="20"/>
              </w:rPr>
            </w:pPr>
          </w:p>
          <w:p w14:paraId="127C48D6" w14:textId="77777777" w:rsidR="004A1893" w:rsidRPr="005B6D1E" w:rsidRDefault="004A1893" w:rsidP="004A1893">
            <w:pPr>
              <w:rPr>
                <w:rFonts w:asciiTheme="minorHAnsi" w:hAnsiTheme="minorHAnsi" w:cstheme="minorHAnsi"/>
                <w:sz w:val="20"/>
                <w:szCs w:val="20"/>
              </w:rPr>
            </w:pPr>
          </w:p>
          <w:p w14:paraId="45030233" w14:textId="77777777" w:rsidR="004A1893" w:rsidRPr="005B6D1E" w:rsidRDefault="004A1893" w:rsidP="004A1893">
            <w:pPr>
              <w:rPr>
                <w:rFonts w:asciiTheme="minorHAnsi" w:hAnsiTheme="minorHAnsi" w:cstheme="minorHAnsi"/>
                <w:sz w:val="20"/>
                <w:szCs w:val="20"/>
              </w:rPr>
            </w:pPr>
          </w:p>
          <w:p w14:paraId="1F782ACF" w14:textId="77777777" w:rsidR="004A1893" w:rsidRPr="005B6D1E" w:rsidRDefault="004A1893" w:rsidP="004A1893">
            <w:pPr>
              <w:rPr>
                <w:rFonts w:asciiTheme="minorHAnsi" w:hAnsiTheme="minorHAnsi" w:cstheme="minorHAnsi"/>
                <w:sz w:val="20"/>
                <w:szCs w:val="20"/>
              </w:rPr>
            </w:pPr>
          </w:p>
          <w:p w14:paraId="600EF73A" w14:textId="77777777" w:rsidR="004A1893" w:rsidRPr="005B6D1E" w:rsidRDefault="004A1893" w:rsidP="004A1893">
            <w:pPr>
              <w:rPr>
                <w:rFonts w:asciiTheme="minorHAnsi" w:hAnsiTheme="minorHAnsi" w:cstheme="minorHAnsi"/>
                <w:sz w:val="20"/>
                <w:szCs w:val="20"/>
              </w:rPr>
            </w:pPr>
          </w:p>
          <w:p w14:paraId="392F5678" w14:textId="77777777" w:rsidR="004A1893" w:rsidRPr="005B6D1E" w:rsidRDefault="004A1893" w:rsidP="004A1893">
            <w:pPr>
              <w:rPr>
                <w:rFonts w:asciiTheme="minorHAnsi" w:hAnsiTheme="minorHAnsi" w:cstheme="minorHAnsi"/>
                <w:sz w:val="20"/>
                <w:szCs w:val="20"/>
              </w:rPr>
            </w:pPr>
          </w:p>
          <w:p w14:paraId="681510BC" w14:textId="77777777" w:rsidR="004A1893" w:rsidRPr="005B6D1E" w:rsidRDefault="004A1893" w:rsidP="004A1893">
            <w:pPr>
              <w:rPr>
                <w:rFonts w:asciiTheme="minorHAnsi" w:hAnsiTheme="minorHAnsi" w:cstheme="minorHAnsi"/>
                <w:sz w:val="20"/>
                <w:szCs w:val="20"/>
              </w:rPr>
            </w:pPr>
          </w:p>
          <w:p w14:paraId="0B2FDFA8" w14:textId="77777777" w:rsidR="004A1893" w:rsidRPr="005B6D1E" w:rsidRDefault="004A1893" w:rsidP="004A1893">
            <w:pPr>
              <w:rPr>
                <w:rFonts w:asciiTheme="minorHAnsi" w:hAnsiTheme="minorHAnsi" w:cstheme="minorHAnsi"/>
                <w:sz w:val="20"/>
                <w:szCs w:val="20"/>
              </w:rPr>
            </w:pPr>
          </w:p>
          <w:p w14:paraId="3ECEF818" w14:textId="77777777" w:rsidR="004A1893" w:rsidRPr="00C4385C" w:rsidRDefault="004A1893" w:rsidP="004A1893">
            <w:pPr>
              <w:pStyle w:val="NoSpacing"/>
              <w:rPr>
                <w:rFonts w:asciiTheme="minorHAnsi" w:hAnsiTheme="minorHAnsi" w:cstheme="minorHAnsi"/>
                <w:lang w:val="ro-RO"/>
              </w:rPr>
            </w:pPr>
          </w:p>
        </w:tc>
        <w:tc>
          <w:tcPr>
            <w:tcW w:w="955" w:type="dxa"/>
            <w:shd w:val="clear" w:color="auto" w:fill="auto"/>
          </w:tcPr>
          <w:p w14:paraId="331C8C09" w14:textId="77777777" w:rsidR="004A1893" w:rsidRDefault="004A1893" w:rsidP="004A1893">
            <w:pPr>
              <w:jc w:val="center"/>
              <w:rPr>
                <w:rFonts w:asciiTheme="minorHAnsi" w:hAnsiTheme="minorHAnsi" w:cstheme="minorHAnsi"/>
                <w:sz w:val="20"/>
                <w:szCs w:val="20"/>
              </w:rPr>
            </w:pPr>
            <w:r>
              <w:rPr>
                <w:rFonts w:asciiTheme="minorHAnsi" w:hAnsiTheme="minorHAnsi" w:cstheme="minorHAnsi"/>
                <w:sz w:val="20"/>
                <w:szCs w:val="20"/>
              </w:rPr>
              <w:lastRenderedPageBreak/>
              <w:t>10</w:t>
            </w:r>
            <w:r w:rsidRPr="005B6D1E">
              <w:rPr>
                <w:rFonts w:asciiTheme="minorHAnsi" w:hAnsiTheme="minorHAnsi" w:cstheme="minorHAnsi"/>
                <w:sz w:val="20"/>
                <w:szCs w:val="20"/>
              </w:rPr>
              <w:t>%</w:t>
            </w:r>
          </w:p>
          <w:p w14:paraId="69350E22" w14:textId="77777777" w:rsidR="004A1893" w:rsidRDefault="004A1893" w:rsidP="004A1893">
            <w:pPr>
              <w:jc w:val="center"/>
              <w:rPr>
                <w:rFonts w:asciiTheme="minorHAnsi" w:hAnsiTheme="minorHAnsi" w:cstheme="minorHAnsi"/>
                <w:sz w:val="20"/>
                <w:szCs w:val="20"/>
              </w:rPr>
            </w:pPr>
          </w:p>
          <w:p w14:paraId="336C1887" w14:textId="77777777" w:rsidR="004A1893" w:rsidRDefault="004A1893" w:rsidP="004A1893">
            <w:pPr>
              <w:jc w:val="center"/>
              <w:rPr>
                <w:rFonts w:asciiTheme="minorHAnsi" w:hAnsiTheme="minorHAnsi" w:cstheme="minorHAnsi"/>
                <w:sz w:val="20"/>
                <w:szCs w:val="20"/>
              </w:rPr>
            </w:pPr>
          </w:p>
          <w:p w14:paraId="54F5B547" w14:textId="77777777" w:rsidR="004A1893" w:rsidRDefault="004A1893" w:rsidP="004A1893">
            <w:pPr>
              <w:jc w:val="center"/>
              <w:rPr>
                <w:rFonts w:asciiTheme="minorHAnsi" w:hAnsiTheme="minorHAnsi" w:cstheme="minorHAnsi"/>
                <w:sz w:val="20"/>
                <w:szCs w:val="20"/>
              </w:rPr>
            </w:pPr>
          </w:p>
          <w:p w14:paraId="71385482" w14:textId="77777777" w:rsidR="004A1893" w:rsidRDefault="004A1893" w:rsidP="004A1893">
            <w:pPr>
              <w:rPr>
                <w:rFonts w:asciiTheme="minorHAnsi" w:hAnsiTheme="minorHAnsi" w:cstheme="minorHAnsi"/>
                <w:sz w:val="20"/>
                <w:szCs w:val="20"/>
              </w:rPr>
            </w:pPr>
          </w:p>
          <w:p w14:paraId="190EF8C3" w14:textId="77777777" w:rsidR="004A1893" w:rsidRDefault="004A1893" w:rsidP="004A1893">
            <w:pPr>
              <w:jc w:val="center"/>
              <w:rPr>
                <w:rFonts w:asciiTheme="minorHAnsi" w:hAnsiTheme="minorHAnsi" w:cstheme="minorHAnsi"/>
                <w:sz w:val="20"/>
                <w:szCs w:val="20"/>
              </w:rPr>
            </w:pPr>
            <w:r>
              <w:rPr>
                <w:rFonts w:asciiTheme="minorHAnsi" w:hAnsiTheme="minorHAnsi" w:cstheme="minorHAnsi"/>
                <w:sz w:val="20"/>
                <w:szCs w:val="20"/>
              </w:rPr>
              <w:t>40%</w:t>
            </w:r>
          </w:p>
          <w:p w14:paraId="6E6A1C4A" w14:textId="77777777" w:rsidR="004A1893" w:rsidRDefault="004A1893" w:rsidP="004A1893">
            <w:pPr>
              <w:jc w:val="center"/>
              <w:rPr>
                <w:rFonts w:asciiTheme="minorHAnsi" w:hAnsiTheme="minorHAnsi" w:cstheme="minorHAnsi"/>
                <w:sz w:val="20"/>
                <w:szCs w:val="20"/>
              </w:rPr>
            </w:pPr>
          </w:p>
          <w:p w14:paraId="77CC3FB6" w14:textId="77777777" w:rsidR="004A1893" w:rsidRDefault="004A1893" w:rsidP="004A1893">
            <w:pPr>
              <w:jc w:val="center"/>
              <w:rPr>
                <w:rFonts w:asciiTheme="minorHAnsi" w:hAnsiTheme="minorHAnsi" w:cstheme="minorHAnsi"/>
                <w:sz w:val="20"/>
                <w:szCs w:val="20"/>
              </w:rPr>
            </w:pPr>
          </w:p>
          <w:p w14:paraId="71B51AA1" w14:textId="77777777" w:rsidR="004A1893" w:rsidRDefault="004A1893" w:rsidP="004A1893">
            <w:pPr>
              <w:jc w:val="center"/>
              <w:rPr>
                <w:rFonts w:asciiTheme="minorHAnsi" w:hAnsiTheme="minorHAnsi" w:cstheme="minorHAnsi"/>
                <w:sz w:val="20"/>
                <w:szCs w:val="20"/>
              </w:rPr>
            </w:pPr>
          </w:p>
          <w:p w14:paraId="4BCB99E2" w14:textId="77777777" w:rsidR="004A1893" w:rsidRDefault="004A1893" w:rsidP="004A1893">
            <w:pPr>
              <w:jc w:val="center"/>
              <w:rPr>
                <w:rFonts w:asciiTheme="minorHAnsi" w:hAnsiTheme="minorHAnsi" w:cstheme="minorHAnsi"/>
                <w:sz w:val="20"/>
                <w:szCs w:val="20"/>
              </w:rPr>
            </w:pPr>
          </w:p>
          <w:p w14:paraId="5CDB55A1" w14:textId="77777777" w:rsidR="004A1893" w:rsidRDefault="004A1893" w:rsidP="004A1893">
            <w:pPr>
              <w:jc w:val="center"/>
              <w:rPr>
                <w:rFonts w:asciiTheme="minorHAnsi" w:hAnsiTheme="minorHAnsi" w:cstheme="minorHAnsi"/>
                <w:sz w:val="20"/>
                <w:szCs w:val="20"/>
              </w:rPr>
            </w:pPr>
          </w:p>
          <w:p w14:paraId="6570FC38" w14:textId="77777777" w:rsidR="004A1893" w:rsidRDefault="004A1893" w:rsidP="004A1893">
            <w:pPr>
              <w:jc w:val="center"/>
              <w:rPr>
                <w:rFonts w:asciiTheme="minorHAnsi" w:hAnsiTheme="minorHAnsi" w:cstheme="minorHAnsi"/>
                <w:sz w:val="20"/>
                <w:szCs w:val="20"/>
              </w:rPr>
            </w:pPr>
          </w:p>
          <w:p w14:paraId="3A88DE6A" w14:textId="77777777" w:rsidR="004A1893" w:rsidRDefault="004A1893" w:rsidP="004A1893">
            <w:pPr>
              <w:jc w:val="center"/>
              <w:rPr>
                <w:rFonts w:asciiTheme="minorHAnsi" w:hAnsiTheme="minorHAnsi" w:cstheme="minorHAnsi"/>
                <w:sz w:val="20"/>
                <w:szCs w:val="20"/>
              </w:rPr>
            </w:pPr>
          </w:p>
          <w:p w14:paraId="2FC95BD4" w14:textId="77777777" w:rsidR="004A1893" w:rsidRDefault="004A1893" w:rsidP="004A1893">
            <w:pPr>
              <w:jc w:val="center"/>
              <w:rPr>
                <w:rFonts w:asciiTheme="minorHAnsi" w:hAnsiTheme="minorHAnsi" w:cstheme="minorHAnsi"/>
                <w:sz w:val="20"/>
                <w:szCs w:val="20"/>
              </w:rPr>
            </w:pPr>
          </w:p>
          <w:p w14:paraId="5AD4AD41" w14:textId="77777777" w:rsidR="004A1893" w:rsidRDefault="004A1893" w:rsidP="004A1893">
            <w:pPr>
              <w:jc w:val="center"/>
              <w:rPr>
                <w:rFonts w:asciiTheme="minorHAnsi" w:hAnsiTheme="minorHAnsi" w:cstheme="minorHAnsi"/>
                <w:sz w:val="20"/>
                <w:szCs w:val="20"/>
              </w:rPr>
            </w:pPr>
          </w:p>
          <w:p w14:paraId="2C077D44" w14:textId="77777777" w:rsidR="004A1893" w:rsidRDefault="004A1893" w:rsidP="004A1893">
            <w:pPr>
              <w:jc w:val="center"/>
              <w:rPr>
                <w:rFonts w:asciiTheme="minorHAnsi" w:hAnsiTheme="minorHAnsi" w:cstheme="minorHAnsi"/>
                <w:sz w:val="20"/>
                <w:szCs w:val="20"/>
              </w:rPr>
            </w:pPr>
          </w:p>
          <w:p w14:paraId="365D6DB3" w14:textId="77777777" w:rsidR="004A1893" w:rsidRDefault="004A1893" w:rsidP="004A1893">
            <w:pPr>
              <w:jc w:val="center"/>
              <w:rPr>
                <w:rFonts w:asciiTheme="minorHAnsi" w:hAnsiTheme="minorHAnsi" w:cstheme="minorHAnsi"/>
                <w:sz w:val="20"/>
                <w:szCs w:val="20"/>
              </w:rPr>
            </w:pPr>
          </w:p>
          <w:p w14:paraId="39463742" w14:textId="77777777" w:rsidR="004A1893" w:rsidRDefault="004A1893" w:rsidP="004A1893">
            <w:pPr>
              <w:jc w:val="center"/>
              <w:rPr>
                <w:rFonts w:asciiTheme="minorHAnsi" w:hAnsiTheme="minorHAnsi" w:cstheme="minorHAnsi"/>
                <w:sz w:val="20"/>
                <w:szCs w:val="20"/>
              </w:rPr>
            </w:pPr>
          </w:p>
          <w:p w14:paraId="55C2A08A" w14:textId="77777777" w:rsidR="004A1893" w:rsidRDefault="004A1893" w:rsidP="004A1893">
            <w:pPr>
              <w:jc w:val="center"/>
              <w:rPr>
                <w:rFonts w:asciiTheme="minorHAnsi" w:hAnsiTheme="minorHAnsi" w:cstheme="minorHAnsi"/>
                <w:sz w:val="20"/>
                <w:szCs w:val="20"/>
              </w:rPr>
            </w:pPr>
          </w:p>
          <w:p w14:paraId="2695A580" w14:textId="77777777" w:rsidR="004A1893" w:rsidRDefault="004A1893" w:rsidP="004A1893">
            <w:pPr>
              <w:jc w:val="center"/>
              <w:rPr>
                <w:rFonts w:asciiTheme="minorHAnsi" w:hAnsiTheme="minorHAnsi" w:cstheme="minorHAnsi"/>
                <w:sz w:val="20"/>
                <w:szCs w:val="20"/>
              </w:rPr>
            </w:pPr>
          </w:p>
          <w:p w14:paraId="55FAF165" w14:textId="77777777" w:rsidR="004A1893" w:rsidRDefault="004A1893" w:rsidP="004A1893">
            <w:pPr>
              <w:jc w:val="center"/>
              <w:rPr>
                <w:rFonts w:asciiTheme="minorHAnsi" w:hAnsiTheme="minorHAnsi" w:cstheme="minorHAnsi"/>
                <w:sz w:val="20"/>
                <w:szCs w:val="20"/>
              </w:rPr>
            </w:pPr>
          </w:p>
          <w:p w14:paraId="170B9DFD" w14:textId="77777777" w:rsidR="004A1893" w:rsidRDefault="004A1893" w:rsidP="004A1893">
            <w:pPr>
              <w:jc w:val="center"/>
              <w:rPr>
                <w:rFonts w:asciiTheme="minorHAnsi" w:hAnsiTheme="minorHAnsi" w:cstheme="minorHAnsi"/>
                <w:sz w:val="20"/>
                <w:szCs w:val="20"/>
              </w:rPr>
            </w:pPr>
          </w:p>
          <w:p w14:paraId="33B8B4C6" w14:textId="77777777" w:rsidR="004A1893" w:rsidRDefault="004A1893" w:rsidP="004A1893">
            <w:pPr>
              <w:jc w:val="center"/>
              <w:rPr>
                <w:rFonts w:asciiTheme="minorHAnsi" w:hAnsiTheme="minorHAnsi" w:cstheme="minorHAnsi"/>
                <w:sz w:val="20"/>
                <w:szCs w:val="20"/>
              </w:rPr>
            </w:pPr>
          </w:p>
          <w:p w14:paraId="4FFBDCCE" w14:textId="77777777" w:rsidR="004A1893" w:rsidRDefault="004A1893" w:rsidP="004A1893">
            <w:pPr>
              <w:jc w:val="center"/>
              <w:rPr>
                <w:rFonts w:asciiTheme="minorHAnsi" w:hAnsiTheme="minorHAnsi" w:cstheme="minorHAnsi"/>
                <w:sz w:val="20"/>
                <w:szCs w:val="20"/>
              </w:rPr>
            </w:pPr>
          </w:p>
          <w:p w14:paraId="0C52B29D" w14:textId="77777777" w:rsidR="004A1893" w:rsidRDefault="004A1893" w:rsidP="004A1893">
            <w:pPr>
              <w:jc w:val="center"/>
              <w:rPr>
                <w:rFonts w:asciiTheme="minorHAnsi" w:hAnsiTheme="minorHAnsi" w:cstheme="minorHAnsi"/>
                <w:sz w:val="20"/>
                <w:szCs w:val="20"/>
              </w:rPr>
            </w:pPr>
          </w:p>
          <w:p w14:paraId="5B9AFA77" w14:textId="77777777" w:rsidR="004A1893" w:rsidRDefault="004A1893" w:rsidP="004A1893">
            <w:pPr>
              <w:jc w:val="center"/>
              <w:rPr>
                <w:rFonts w:asciiTheme="minorHAnsi" w:hAnsiTheme="minorHAnsi" w:cstheme="minorHAnsi"/>
                <w:sz w:val="20"/>
                <w:szCs w:val="20"/>
              </w:rPr>
            </w:pPr>
          </w:p>
          <w:p w14:paraId="6387815E" w14:textId="77777777" w:rsidR="004A1893" w:rsidRDefault="004A1893" w:rsidP="004A1893">
            <w:pPr>
              <w:jc w:val="center"/>
              <w:rPr>
                <w:rFonts w:asciiTheme="minorHAnsi" w:hAnsiTheme="minorHAnsi" w:cstheme="minorHAnsi"/>
                <w:sz w:val="20"/>
                <w:szCs w:val="20"/>
              </w:rPr>
            </w:pPr>
          </w:p>
          <w:p w14:paraId="607AE0B1" w14:textId="77777777" w:rsidR="004A1893" w:rsidRDefault="004A1893" w:rsidP="004A1893">
            <w:pPr>
              <w:jc w:val="center"/>
              <w:rPr>
                <w:rFonts w:asciiTheme="minorHAnsi" w:hAnsiTheme="minorHAnsi" w:cstheme="minorHAnsi"/>
                <w:sz w:val="20"/>
                <w:szCs w:val="20"/>
              </w:rPr>
            </w:pPr>
          </w:p>
          <w:p w14:paraId="650AD591" w14:textId="77777777" w:rsidR="004A1893" w:rsidRDefault="004A1893" w:rsidP="004A1893">
            <w:pPr>
              <w:jc w:val="center"/>
              <w:rPr>
                <w:rFonts w:asciiTheme="minorHAnsi" w:hAnsiTheme="minorHAnsi" w:cstheme="minorHAnsi"/>
                <w:sz w:val="20"/>
                <w:szCs w:val="20"/>
              </w:rPr>
            </w:pPr>
          </w:p>
          <w:p w14:paraId="6BB011C3" w14:textId="77777777" w:rsidR="004A1893" w:rsidRDefault="004A1893" w:rsidP="004A1893">
            <w:pPr>
              <w:jc w:val="center"/>
              <w:rPr>
                <w:rFonts w:asciiTheme="minorHAnsi" w:hAnsiTheme="minorHAnsi" w:cstheme="minorHAnsi"/>
                <w:sz w:val="20"/>
                <w:szCs w:val="20"/>
              </w:rPr>
            </w:pPr>
          </w:p>
          <w:p w14:paraId="5CA649DE" w14:textId="77777777" w:rsidR="004A1893" w:rsidRDefault="004A1893" w:rsidP="004A1893">
            <w:pPr>
              <w:jc w:val="center"/>
              <w:rPr>
                <w:rFonts w:asciiTheme="minorHAnsi" w:hAnsiTheme="minorHAnsi" w:cstheme="minorHAnsi"/>
                <w:sz w:val="20"/>
                <w:szCs w:val="20"/>
              </w:rPr>
            </w:pPr>
          </w:p>
          <w:p w14:paraId="726CB65E" w14:textId="77777777" w:rsidR="004A1893" w:rsidRDefault="004A1893" w:rsidP="004A1893">
            <w:pPr>
              <w:jc w:val="center"/>
              <w:rPr>
                <w:rFonts w:asciiTheme="minorHAnsi" w:hAnsiTheme="minorHAnsi" w:cstheme="minorHAnsi"/>
                <w:sz w:val="20"/>
                <w:szCs w:val="20"/>
              </w:rPr>
            </w:pPr>
          </w:p>
          <w:p w14:paraId="4F9D237E" w14:textId="77777777" w:rsidR="004A1893" w:rsidRDefault="004A1893" w:rsidP="004A1893">
            <w:pPr>
              <w:jc w:val="center"/>
              <w:rPr>
                <w:rFonts w:asciiTheme="minorHAnsi" w:hAnsiTheme="minorHAnsi" w:cstheme="minorHAnsi"/>
                <w:sz w:val="20"/>
                <w:szCs w:val="20"/>
              </w:rPr>
            </w:pPr>
          </w:p>
          <w:p w14:paraId="5A676F9D" w14:textId="77777777" w:rsidR="004A1893" w:rsidRDefault="004A1893" w:rsidP="004A1893">
            <w:pPr>
              <w:jc w:val="center"/>
              <w:rPr>
                <w:rFonts w:asciiTheme="minorHAnsi" w:hAnsiTheme="minorHAnsi" w:cstheme="minorHAnsi"/>
                <w:sz w:val="20"/>
                <w:szCs w:val="20"/>
              </w:rPr>
            </w:pPr>
          </w:p>
          <w:p w14:paraId="4D31C7E1" w14:textId="77777777" w:rsidR="004A1893" w:rsidRDefault="004A1893" w:rsidP="004A1893">
            <w:pPr>
              <w:jc w:val="center"/>
              <w:rPr>
                <w:rFonts w:asciiTheme="minorHAnsi" w:hAnsiTheme="minorHAnsi" w:cstheme="minorHAnsi"/>
                <w:sz w:val="20"/>
                <w:szCs w:val="20"/>
              </w:rPr>
            </w:pPr>
          </w:p>
          <w:p w14:paraId="09CDE785" w14:textId="77777777" w:rsidR="004A1893" w:rsidRDefault="004A1893" w:rsidP="004A1893">
            <w:pPr>
              <w:jc w:val="center"/>
              <w:rPr>
                <w:rFonts w:asciiTheme="minorHAnsi" w:hAnsiTheme="minorHAnsi" w:cstheme="minorHAnsi"/>
                <w:sz w:val="20"/>
                <w:szCs w:val="20"/>
              </w:rPr>
            </w:pPr>
          </w:p>
          <w:p w14:paraId="3B37988E" w14:textId="77777777" w:rsidR="004A1893" w:rsidRDefault="004A1893" w:rsidP="004A1893">
            <w:pPr>
              <w:jc w:val="center"/>
              <w:rPr>
                <w:rFonts w:asciiTheme="minorHAnsi" w:hAnsiTheme="minorHAnsi" w:cstheme="minorHAnsi"/>
                <w:sz w:val="20"/>
                <w:szCs w:val="20"/>
              </w:rPr>
            </w:pPr>
          </w:p>
          <w:p w14:paraId="5EE4651D" w14:textId="77777777" w:rsidR="004A1893" w:rsidRDefault="004A1893" w:rsidP="004A1893">
            <w:pPr>
              <w:jc w:val="center"/>
              <w:rPr>
                <w:rFonts w:asciiTheme="minorHAnsi" w:hAnsiTheme="minorHAnsi" w:cstheme="minorHAnsi"/>
                <w:sz w:val="20"/>
                <w:szCs w:val="20"/>
              </w:rPr>
            </w:pPr>
          </w:p>
          <w:p w14:paraId="7B07E817" w14:textId="77777777" w:rsidR="004A1893" w:rsidRDefault="004A1893" w:rsidP="004A1893">
            <w:pPr>
              <w:jc w:val="center"/>
              <w:rPr>
                <w:rFonts w:asciiTheme="minorHAnsi" w:hAnsiTheme="minorHAnsi" w:cstheme="minorHAnsi"/>
                <w:sz w:val="20"/>
                <w:szCs w:val="20"/>
              </w:rPr>
            </w:pPr>
          </w:p>
          <w:p w14:paraId="795FC365" w14:textId="77777777" w:rsidR="004A1893" w:rsidRDefault="004A1893" w:rsidP="004A1893">
            <w:pPr>
              <w:jc w:val="center"/>
              <w:rPr>
                <w:rFonts w:asciiTheme="minorHAnsi" w:hAnsiTheme="minorHAnsi" w:cstheme="minorHAnsi"/>
                <w:sz w:val="20"/>
                <w:szCs w:val="20"/>
              </w:rPr>
            </w:pPr>
          </w:p>
          <w:p w14:paraId="69D8026F" w14:textId="77777777" w:rsidR="004A1893" w:rsidRDefault="004A1893" w:rsidP="004A1893">
            <w:pPr>
              <w:jc w:val="center"/>
              <w:rPr>
                <w:rFonts w:asciiTheme="minorHAnsi" w:hAnsiTheme="minorHAnsi" w:cstheme="minorHAnsi"/>
                <w:sz w:val="20"/>
                <w:szCs w:val="20"/>
              </w:rPr>
            </w:pPr>
          </w:p>
          <w:p w14:paraId="1EE24933" w14:textId="77777777" w:rsidR="004A1893" w:rsidRDefault="004A1893" w:rsidP="004A1893">
            <w:pPr>
              <w:jc w:val="center"/>
              <w:rPr>
                <w:rFonts w:asciiTheme="minorHAnsi" w:hAnsiTheme="minorHAnsi" w:cstheme="minorHAnsi"/>
                <w:sz w:val="20"/>
                <w:szCs w:val="20"/>
              </w:rPr>
            </w:pPr>
          </w:p>
          <w:p w14:paraId="6A1EDA14" w14:textId="77777777" w:rsidR="004A1893" w:rsidRDefault="004A1893" w:rsidP="004A1893">
            <w:pPr>
              <w:jc w:val="center"/>
              <w:rPr>
                <w:rFonts w:asciiTheme="minorHAnsi" w:hAnsiTheme="minorHAnsi" w:cstheme="minorHAnsi"/>
                <w:sz w:val="20"/>
                <w:szCs w:val="20"/>
              </w:rPr>
            </w:pPr>
          </w:p>
          <w:p w14:paraId="3CA12614" w14:textId="77777777" w:rsidR="004A1893" w:rsidRDefault="004A1893" w:rsidP="004A1893">
            <w:pPr>
              <w:jc w:val="center"/>
              <w:rPr>
                <w:rFonts w:asciiTheme="minorHAnsi" w:hAnsiTheme="minorHAnsi" w:cstheme="minorHAnsi"/>
                <w:sz w:val="20"/>
                <w:szCs w:val="20"/>
              </w:rPr>
            </w:pPr>
          </w:p>
          <w:p w14:paraId="0D3EADED" w14:textId="77777777" w:rsidR="004A1893" w:rsidRDefault="004A1893" w:rsidP="004A1893">
            <w:pPr>
              <w:jc w:val="center"/>
              <w:rPr>
                <w:rFonts w:asciiTheme="minorHAnsi" w:hAnsiTheme="minorHAnsi" w:cstheme="minorHAnsi"/>
                <w:sz w:val="20"/>
                <w:szCs w:val="20"/>
              </w:rPr>
            </w:pPr>
          </w:p>
          <w:p w14:paraId="38A31CB6" w14:textId="77777777" w:rsidR="004A1893" w:rsidRDefault="004A1893" w:rsidP="004A1893">
            <w:pPr>
              <w:jc w:val="center"/>
              <w:rPr>
                <w:rFonts w:asciiTheme="minorHAnsi" w:hAnsiTheme="minorHAnsi" w:cstheme="minorHAnsi"/>
                <w:sz w:val="20"/>
                <w:szCs w:val="20"/>
              </w:rPr>
            </w:pPr>
          </w:p>
          <w:p w14:paraId="6491541F" w14:textId="77777777" w:rsidR="004A1893" w:rsidRDefault="004A1893" w:rsidP="004A1893">
            <w:pPr>
              <w:jc w:val="center"/>
              <w:rPr>
                <w:rFonts w:asciiTheme="minorHAnsi" w:hAnsiTheme="minorHAnsi" w:cstheme="minorHAnsi"/>
                <w:sz w:val="20"/>
                <w:szCs w:val="20"/>
              </w:rPr>
            </w:pPr>
          </w:p>
          <w:p w14:paraId="36551995" w14:textId="77777777" w:rsidR="004A1893" w:rsidRDefault="004A1893" w:rsidP="004A1893">
            <w:pPr>
              <w:jc w:val="center"/>
              <w:rPr>
                <w:rFonts w:asciiTheme="minorHAnsi" w:hAnsiTheme="minorHAnsi" w:cstheme="minorHAnsi"/>
                <w:sz w:val="20"/>
                <w:szCs w:val="20"/>
              </w:rPr>
            </w:pPr>
          </w:p>
          <w:p w14:paraId="79C32751" w14:textId="77777777" w:rsidR="004A1893" w:rsidRDefault="004A1893" w:rsidP="004A1893">
            <w:pPr>
              <w:jc w:val="center"/>
              <w:rPr>
                <w:rFonts w:asciiTheme="minorHAnsi" w:hAnsiTheme="minorHAnsi" w:cstheme="minorHAnsi"/>
                <w:sz w:val="20"/>
                <w:szCs w:val="20"/>
              </w:rPr>
            </w:pPr>
          </w:p>
          <w:p w14:paraId="4EC8457C" w14:textId="77777777" w:rsidR="004A1893" w:rsidRDefault="004A1893" w:rsidP="004A1893">
            <w:pPr>
              <w:jc w:val="center"/>
              <w:rPr>
                <w:rFonts w:asciiTheme="minorHAnsi" w:hAnsiTheme="minorHAnsi" w:cstheme="minorHAnsi"/>
                <w:sz w:val="20"/>
                <w:szCs w:val="20"/>
              </w:rPr>
            </w:pPr>
          </w:p>
          <w:p w14:paraId="741E9803" w14:textId="77777777" w:rsidR="004A1893" w:rsidRDefault="004A1893" w:rsidP="004A1893">
            <w:pPr>
              <w:jc w:val="center"/>
              <w:rPr>
                <w:rFonts w:asciiTheme="minorHAnsi" w:hAnsiTheme="minorHAnsi" w:cstheme="minorHAnsi"/>
                <w:sz w:val="20"/>
                <w:szCs w:val="20"/>
              </w:rPr>
            </w:pPr>
          </w:p>
          <w:p w14:paraId="54BA8F7E" w14:textId="77777777" w:rsidR="004A1893" w:rsidRDefault="004A1893" w:rsidP="004A1893">
            <w:pPr>
              <w:jc w:val="center"/>
              <w:rPr>
                <w:rFonts w:asciiTheme="minorHAnsi" w:hAnsiTheme="minorHAnsi" w:cstheme="minorHAnsi"/>
                <w:sz w:val="20"/>
                <w:szCs w:val="20"/>
              </w:rPr>
            </w:pPr>
          </w:p>
          <w:p w14:paraId="141FBDE7" w14:textId="77777777" w:rsidR="004A1893" w:rsidRDefault="004A1893" w:rsidP="004A1893">
            <w:pPr>
              <w:jc w:val="center"/>
              <w:rPr>
                <w:rFonts w:asciiTheme="minorHAnsi" w:hAnsiTheme="minorHAnsi" w:cstheme="minorHAnsi"/>
                <w:sz w:val="20"/>
                <w:szCs w:val="20"/>
              </w:rPr>
            </w:pPr>
          </w:p>
          <w:p w14:paraId="20C4F454" w14:textId="77777777" w:rsidR="004A1893" w:rsidRDefault="004A1893" w:rsidP="004A1893">
            <w:pPr>
              <w:jc w:val="center"/>
              <w:rPr>
                <w:rFonts w:asciiTheme="minorHAnsi" w:hAnsiTheme="minorHAnsi" w:cstheme="minorHAnsi"/>
                <w:sz w:val="20"/>
                <w:szCs w:val="20"/>
              </w:rPr>
            </w:pPr>
          </w:p>
          <w:p w14:paraId="3EDDF0D7" w14:textId="77777777" w:rsidR="004A1893" w:rsidRDefault="004A1893" w:rsidP="004A1893">
            <w:pPr>
              <w:jc w:val="center"/>
              <w:rPr>
                <w:rFonts w:asciiTheme="minorHAnsi" w:hAnsiTheme="minorHAnsi" w:cstheme="minorHAnsi"/>
                <w:sz w:val="20"/>
                <w:szCs w:val="20"/>
              </w:rPr>
            </w:pPr>
          </w:p>
          <w:p w14:paraId="636D3607" w14:textId="77777777" w:rsidR="004A1893" w:rsidRDefault="004A1893" w:rsidP="004A1893">
            <w:pPr>
              <w:jc w:val="center"/>
              <w:rPr>
                <w:rFonts w:asciiTheme="minorHAnsi" w:hAnsiTheme="minorHAnsi" w:cstheme="minorHAnsi"/>
                <w:sz w:val="20"/>
                <w:szCs w:val="20"/>
              </w:rPr>
            </w:pPr>
          </w:p>
          <w:p w14:paraId="6FBEA725" w14:textId="77777777" w:rsidR="004A1893" w:rsidRDefault="004A1893" w:rsidP="004A1893">
            <w:pPr>
              <w:jc w:val="center"/>
              <w:rPr>
                <w:rFonts w:asciiTheme="minorHAnsi" w:hAnsiTheme="minorHAnsi" w:cstheme="minorHAnsi"/>
                <w:sz w:val="20"/>
                <w:szCs w:val="20"/>
              </w:rPr>
            </w:pPr>
          </w:p>
          <w:p w14:paraId="001F3945" w14:textId="77777777" w:rsidR="004A1893" w:rsidRDefault="004A1893" w:rsidP="004A1893">
            <w:pPr>
              <w:jc w:val="center"/>
              <w:rPr>
                <w:rFonts w:asciiTheme="minorHAnsi" w:hAnsiTheme="minorHAnsi" w:cstheme="minorHAnsi"/>
                <w:sz w:val="20"/>
                <w:szCs w:val="20"/>
              </w:rPr>
            </w:pPr>
          </w:p>
          <w:p w14:paraId="48E4C53D" w14:textId="77777777" w:rsidR="004A1893" w:rsidRDefault="004A1893" w:rsidP="004A1893">
            <w:pPr>
              <w:jc w:val="center"/>
              <w:rPr>
                <w:rFonts w:asciiTheme="minorHAnsi" w:hAnsiTheme="minorHAnsi" w:cstheme="minorHAnsi"/>
                <w:sz w:val="20"/>
                <w:szCs w:val="20"/>
              </w:rPr>
            </w:pPr>
          </w:p>
          <w:p w14:paraId="0B6F7F58" w14:textId="77777777" w:rsidR="004A1893" w:rsidRDefault="004A1893" w:rsidP="004A1893">
            <w:pPr>
              <w:jc w:val="center"/>
              <w:rPr>
                <w:rFonts w:asciiTheme="minorHAnsi" w:hAnsiTheme="minorHAnsi" w:cstheme="minorHAnsi"/>
                <w:sz w:val="20"/>
                <w:szCs w:val="20"/>
              </w:rPr>
            </w:pPr>
          </w:p>
          <w:p w14:paraId="4F750E16" w14:textId="77777777" w:rsidR="004A1893" w:rsidRDefault="004A1893" w:rsidP="004A1893">
            <w:pPr>
              <w:jc w:val="center"/>
              <w:rPr>
                <w:rFonts w:asciiTheme="minorHAnsi" w:hAnsiTheme="minorHAnsi" w:cstheme="minorHAnsi"/>
                <w:sz w:val="20"/>
                <w:szCs w:val="20"/>
              </w:rPr>
            </w:pPr>
          </w:p>
          <w:p w14:paraId="58AA47E5" w14:textId="77777777" w:rsidR="004A1893" w:rsidRDefault="004A1893" w:rsidP="004A1893">
            <w:pPr>
              <w:jc w:val="center"/>
              <w:rPr>
                <w:rFonts w:asciiTheme="minorHAnsi" w:hAnsiTheme="minorHAnsi" w:cstheme="minorHAnsi"/>
                <w:sz w:val="20"/>
                <w:szCs w:val="20"/>
              </w:rPr>
            </w:pPr>
          </w:p>
          <w:p w14:paraId="1794F73B" w14:textId="77777777" w:rsidR="004A1893" w:rsidRDefault="004A1893" w:rsidP="004A1893">
            <w:pPr>
              <w:jc w:val="center"/>
              <w:rPr>
                <w:rFonts w:asciiTheme="minorHAnsi" w:hAnsiTheme="minorHAnsi" w:cstheme="minorHAnsi"/>
                <w:sz w:val="20"/>
                <w:szCs w:val="20"/>
              </w:rPr>
            </w:pPr>
          </w:p>
          <w:p w14:paraId="48DD6082" w14:textId="77777777" w:rsidR="004A1893" w:rsidRDefault="004A1893" w:rsidP="004A1893">
            <w:pPr>
              <w:jc w:val="center"/>
              <w:rPr>
                <w:rFonts w:asciiTheme="minorHAnsi" w:hAnsiTheme="minorHAnsi" w:cstheme="minorHAnsi"/>
                <w:sz w:val="20"/>
                <w:szCs w:val="20"/>
              </w:rPr>
            </w:pPr>
          </w:p>
          <w:p w14:paraId="6FCC3F67" w14:textId="77777777" w:rsidR="004A1893" w:rsidRDefault="004A1893" w:rsidP="004A1893">
            <w:pPr>
              <w:jc w:val="center"/>
              <w:rPr>
                <w:rFonts w:asciiTheme="minorHAnsi" w:hAnsiTheme="minorHAnsi" w:cstheme="minorHAnsi"/>
                <w:sz w:val="20"/>
                <w:szCs w:val="20"/>
              </w:rPr>
            </w:pPr>
          </w:p>
          <w:p w14:paraId="09A94D01" w14:textId="77777777" w:rsidR="004A1893" w:rsidRDefault="004A1893" w:rsidP="004A1893">
            <w:pPr>
              <w:jc w:val="center"/>
              <w:rPr>
                <w:rFonts w:asciiTheme="minorHAnsi" w:hAnsiTheme="minorHAnsi" w:cstheme="minorHAnsi"/>
                <w:sz w:val="20"/>
                <w:szCs w:val="20"/>
              </w:rPr>
            </w:pPr>
          </w:p>
          <w:p w14:paraId="3EFBD922" w14:textId="77777777" w:rsidR="004A1893" w:rsidRDefault="004A1893" w:rsidP="004A1893">
            <w:pPr>
              <w:jc w:val="center"/>
              <w:rPr>
                <w:rFonts w:asciiTheme="minorHAnsi" w:hAnsiTheme="minorHAnsi" w:cstheme="minorHAnsi"/>
                <w:sz w:val="20"/>
                <w:szCs w:val="20"/>
              </w:rPr>
            </w:pPr>
          </w:p>
          <w:p w14:paraId="5EC5C8EA" w14:textId="77777777" w:rsidR="004A1893" w:rsidRDefault="004A1893" w:rsidP="004A1893">
            <w:pPr>
              <w:jc w:val="center"/>
              <w:rPr>
                <w:rFonts w:asciiTheme="minorHAnsi" w:hAnsiTheme="minorHAnsi" w:cstheme="minorHAnsi"/>
                <w:sz w:val="20"/>
                <w:szCs w:val="20"/>
              </w:rPr>
            </w:pPr>
          </w:p>
          <w:p w14:paraId="64B9917F" w14:textId="77777777" w:rsidR="004A1893" w:rsidRDefault="004A1893" w:rsidP="004A1893">
            <w:pPr>
              <w:jc w:val="center"/>
              <w:rPr>
                <w:rFonts w:asciiTheme="minorHAnsi" w:hAnsiTheme="minorHAnsi" w:cstheme="minorHAnsi"/>
                <w:sz w:val="20"/>
                <w:szCs w:val="20"/>
              </w:rPr>
            </w:pPr>
          </w:p>
          <w:p w14:paraId="3E0FA2D5" w14:textId="77777777" w:rsidR="004A1893" w:rsidRDefault="004A1893" w:rsidP="004A1893">
            <w:pPr>
              <w:jc w:val="center"/>
              <w:rPr>
                <w:rFonts w:asciiTheme="minorHAnsi" w:hAnsiTheme="minorHAnsi" w:cstheme="minorHAnsi"/>
                <w:sz w:val="20"/>
                <w:szCs w:val="20"/>
              </w:rPr>
            </w:pPr>
          </w:p>
          <w:p w14:paraId="78E69C38" w14:textId="77777777" w:rsidR="004A1893" w:rsidRDefault="004A1893" w:rsidP="004A1893">
            <w:pPr>
              <w:jc w:val="center"/>
              <w:rPr>
                <w:rFonts w:asciiTheme="minorHAnsi" w:hAnsiTheme="minorHAnsi" w:cstheme="minorHAnsi"/>
                <w:sz w:val="20"/>
                <w:szCs w:val="20"/>
              </w:rPr>
            </w:pPr>
          </w:p>
          <w:p w14:paraId="4203FE30" w14:textId="77777777" w:rsidR="004A1893" w:rsidRDefault="004A1893" w:rsidP="004A1893">
            <w:pPr>
              <w:jc w:val="center"/>
              <w:rPr>
                <w:rFonts w:asciiTheme="minorHAnsi" w:hAnsiTheme="minorHAnsi" w:cstheme="minorHAnsi"/>
                <w:sz w:val="20"/>
                <w:szCs w:val="20"/>
              </w:rPr>
            </w:pPr>
          </w:p>
          <w:p w14:paraId="2E3B5C5E" w14:textId="77777777" w:rsidR="004A1893" w:rsidRDefault="004A1893" w:rsidP="004A1893">
            <w:pPr>
              <w:jc w:val="center"/>
              <w:rPr>
                <w:rFonts w:asciiTheme="minorHAnsi" w:hAnsiTheme="minorHAnsi" w:cstheme="minorHAnsi"/>
                <w:sz w:val="20"/>
                <w:szCs w:val="20"/>
              </w:rPr>
            </w:pPr>
          </w:p>
          <w:p w14:paraId="36534F53" w14:textId="77777777" w:rsidR="004A1893" w:rsidRDefault="004A1893" w:rsidP="004A1893">
            <w:pPr>
              <w:jc w:val="center"/>
              <w:rPr>
                <w:rFonts w:asciiTheme="minorHAnsi" w:hAnsiTheme="minorHAnsi" w:cstheme="minorHAnsi"/>
                <w:sz w:val="20"/>
                <w:szCs w:val="20"/>
              </w:rPr>
            </w:pPr>
          </w:p>
          <w:p w14:paraId="35170070" w14:textId="77777777" w:rsidR="004A1893" w:rsidRDefault="004A1893" w:rsidP="004A1893">
            <w:pPr>
              <w:jc w:val="center"/>
              <w:rPr>
                <w:rFonts w:asciiTheme="minorHAnsi" w:hAnsiTheme="minorHAnsi" w:cstheme="minorHAnsi"/>
                <w:sz w:val="20"/>
                <w:szCs w:val="20"/>
              </w:rPr>
            </w:pPr>
          </w:p>
          <w:p w14:paraId="4E78A7FF" w14:textId="77777777" w:rsidR="004A1893" w:rsidRDefault="004A1893" w:rsidP="004A1893">
            <w:pPr>
              <w:jc w:val="center"/>
              <w:rPr>
                <w:rFonts w:asciiTheme="minorHAnsi" w:hAnsiTheme="minorHAnsi" w:cstheme="minorHAnsi"/>
                <w:sz w:val="20"/>
                <w:szCs w:val="20"/>
              </w:rPr>
            </w:pPr>
          </w:p>
          <w:p w14:paraId="05D1BD47" w14:textId="77777777" w:rsidR="004A1893" w:rsidRPr="005B6D1E" w:rsidRDefault="004A1893" w:rsidP="004A1893">
            <w:pPr>
              <w:jc w:val="center"/>
              <w:rPr>
                <w:rFonts w:asciiTheme="minorHAnsi" w:hAnsiTheme="minorHAnsi" w:cstheme="minorHAnsi"/>
                <w:sz w:val="20"/>
                <w:szCs w:val="20"/>
              </w:rPr>
            </w:pPr>
            <w:r>
              <w:rPr>
                <w:rFonts w:asciiTheme="minorHAnsi" w:hAnsiTheme="minorHAnsi" w:cstheme="minorHAnsi"/>
                <w:sz w:val="20"/>
                <w:szCs w:val="20"/>
              </w:rPr>
              <w:t>10%</w:t>
            </w:r>
          </w:p>
          <w:p w14:paraId="5A5705E3" w14:textId="77777777" w:rsidR="004A1893" w:rsidRPr="005B6D1E" w:rsidRDefault="004A1893" w:rsidP="004A1893">
            <w:pPr>
              <w:jc w:val="center"/>
              <w:rPr>
                <w:rFonts w:asciiTheme="minorHAnsi" w:hAnsiTheme="minorHAnsi" w:cstheme="minorHAnsi"/>
                <w:sz w:val="20"/>
                <w:szCs w:val="20"/>
              </w:rPr>
            </w:pPr>
          </w:p>
          <w:p w14:paraId="5789BF0A" w14:textId="77777777" w:rsidR="004A1893" w:rsidRPr="005B6D1E" w:rsidRDefault="004A1893" w:rsidP="004A1893">
            <w:pPr>
              <w:jc w:val="center"/>
              <w:rPr>
                <w:rFonts w:asciiTheme="minorHAnsi" w:hAnsiTheme="minorHAnsi" w:cstheme="minorHAnsi"/>
                <w:sz w:val="20"/>
                <w:szCs w:val="20"/>
              </w:rPr>
            </w:pPr>
          </w:p>
          <w:p w14:paraId="5A72B9D9" w14:textId="77777777" w:rsidR="004A1893" w:rsidRPr="005B6D1E" w:rsidRDefault="004A1893" w:rsidP="004A1893">
            <w:pPr>
              <w:jc w:val="center"/>
              <w:rPr>
                <w:rFonts w:asciiTheme="minorHAnsi" w:hAnsiTheme="minorHAnsi" w:cstheme="minorHAnsi"/>
                <w:sz w:val="20"/>
                <w:szCs w:val="20"/>
              </w:rPr>
            </w:pPr>
          </w:p>
          <w:p w14:paraId="7E50A427" w14:textId="77777777" w:rsidR="004A1893" w:rsidRPr="005B6D1E" w:rsidRDefault="004A1893" w:rsidP="004A1893">
            <w:pPr>
              <w:jc w:val="center"/>
              <w:rPr>
                <w:rFonts w:asciiTheme="minorHAnsi" w:hAnsiTheme="minorHAnsi" w:cstheme="minorHAnsi"/>
                <w:sz w:val="20"/>
                <w:szCs w:val="20"/>
              </w:rPr>
            </w:pPr>
          </w:p>
          <w:p w14:paraId="76B662B4" w14:textId="77777777" w:rsidR="004A1893" w:rsidRDefault="004A1893" w:rsidP="004A1893">
            <w:pPr>
              <w:pStyle w:val="NoSpacing"/>
              <w:rPr>
                <w:rFonts w:asciiTheme="minorHAnsi" w:hAnsiTheme="minorHAnsi" w:cstheme="minorHAnsi"/>
                <w:sz w:val="20"/>
                <w:szCs w:val="20"/>
                <w:lang w:val="ro-RO"/>
              </w:rPr>
            </w:pPr>
          </w:p>
          <w:p w14:paraId="25108218" w14:textId="77777777" w:rsidR="004A1893" w:rsidRPr="00C4385C" w:rsidRDefault="004A1893" w:rsidP="004A1893">
            <w:pPr>
              <w:pStyle w:val="NoSpacing"/>
              <w:rPr>
                <w:rFonts w:asciiTheme="minorHAnsi" w:hAnsiTheme="minorHAnsi" w:cstheme="minorHAnsi"/>
                <w:lang w:val="ro-RO"/>
              </w:rPr>
            </w:pPr>
          </w:p>
        </w:tc>
      </w:tr>
      <w:tr w:rsidR="00F8130F" w:rsidRPr="00C4385C" w14:paraId="51B60B6B" w14:textId="77777777" w:rsidTr="004A1893">
        <w:trPr>
          <w:trHeight w:val="567"/>
        </w:trPr>
        <w:tc>
          <w:tcPr>
            <w:tcW w:w="1033" w:type="dxa"/>
            <w:shd w:val="clear" w:color="auto" w:fill="auto"/>
          </w:tcPr>
          <w:p w14:paraId="55D0D379"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lastRenderedPageBreak/>
              <w:t xml:space="preserve">10.5 Seminar / </w:t>
            </w:r>
            <w:r w:rsidRPr="00C4385C">
              <w:rPr>
                <w:rFonts w:asciiTheme="minorHAnsi" w:hAnsiTheme="minorHAnsi" w:cstheme="minorHAnsi"/>
                <w:lang w:val="ro-RO"/>
              </w:rPr>
              <w:lastRenderedPageBreak/>
              <w:t>laborator</w:t>
            </w:r>
          </w:p>
        </w:tc>
        <w:tc>
          <w:tcPr>
            <w:tcW w:w="5598" w:type="dxa"/>
            <w:shd w:val="clear" w:color="auto" w:fill="auto"/>
          </w:tcPr>
          <w:p w14:paraId="6ABE24CF" w14:textId="77777777" w:rsidR="00F3348A" w:rsidRPr="00AD6671" w:rsidRDefault="00F3348A" w:rsidP="00F3348A">
            <w:pPr>
              <w:jc w:val="both"/>
              <w:rPr>
                <w:rFonts w:asciiTheme="minorHAnsi" w:hAnsiTheme="minorHAnsi" w:cstheme="minorHAnsi"/>
                <w:b/>
                <w:color w:val="000000" w:themeColor="text1"/>
                <w:spacing w:val="-1"/>
                <w:sz w:val="20"/>
                <w:szCs w:val="20"/>
              </w:rPr>
            </w:pPr>
            <w:r w:rsidRPr="00AD6671">
              <w:rPr>
                <w:rFonts w:asciiTheme="minorHAnsi" w:hAnsiTheme="minorHAnsi" w:cstheme="minorHAnsi"/>
                <w:b/>
                <w:color w:val="000000" w:themeColor="text1"/>
                <w:spacing w:val="-1"/>
                <w:sz w:val="20"/>
                <w:szCs w:val="20"/>
              </w:rPr>
              <w:lastRenderedPageBreak/>
              <w:t xml:space="preserve">Evaluarea pe parcurs constă în realizarea următoarelor sarcini: </w:t>
            </w:r>
          </w:p>
          <w:p w14:paraId="202895FF" w14:textId="77777777" w:rsidR="00AD6671" w:rsidRPr="00AD6671" w:rsidRDefault="00AD6671" w:rsidP="00F3348A">
            <w:pPr>
              <w:pStyle w:val="TableParagraph"/>
              <w:tabs>
                <w:tab w:val="left" w:pos="468"/>
                <w:tab w:val="left" w:pos="469"/>
              </w:tabs>
              <w:ind w:left="0"/>
              <w:jc w:val="both"/>
              <w:rPr>
                <w:rFonts w:asciiTheme="minorHAnsi" w:hAnsiTheme="minorHAnsi" w:cstheme="minorHAnsi"/>
                <w:i/>
              </w:rPr>
            </w:pPr>
          </w:p>
          <w:p w14:paraId="29FF78D9" w14:textId="38177720" w:rsidR="00C04066" w:rsidRPr="00C04066" w:rsidRDefault="00AD6671" w:rsidP="00F3348A">
            <w:pPr>
              <w:pStyle w:val="TableParagraph"/>
              <w:tabs>
                <w:tab w:val="left" w:pos="468"/>
                <w:tab w:val="left" w:pos="469"/>
              </w:tabs>
              <w:ind w:left="0"/>
              <w:jc w:val="both"/>
              <w:rPr>
                <w:rFonts w:asciiTheme="minorHAnsi" w:hAnsiTheme="minorHAnsi" w:cstheme="minorHAnsi"/>
                <w:b/>
                <w:bCs/>
                <w:i/>
              </w:rPr>
            </w:pPr>
            <w:r w:rsidRPr="00AD6671">
              <w:rPr>
                <w:rFonts w:asciiTheme="minorHAnsi" w:hAnsiTheme="minorHAnsi" w:cstheme="minorHAnsi"/>
                <w:b/>
                <w:bCs/>
                <w:iCs/>
              </w:rPr>
              <w:t>Sarcina 1</w:t>
            </w:r>
            <w:r w:rsidRPr="00AD6671">
              <w:rPr>
                <w:rFonts w:asciiTheme="minorHAnsi" w:hAnsiTheme="minorHAnsi" w:cstheme="minorHAnsi"/>
                <w:i/>
              </w:rPr>
              <w:t xml:space="preserve"> </w:t>
            </w:r>
            <w:r w:rsidR="00C04066">
              <w:rPr>
                <w:rFonts w:asciiTheme="minorHAnsi" w:hAnsiTheme="minorHAnsi" w:cstheme="minorHAnsi"/>
                <w:i/>
              </w:rPr>
              <w:t xml:space="preserve">aferentă </w:t>
            </w:r>
            <w:r w:rsidR="00C04066" w:rsidRPr="00C04066">
              <w:rPr>
                <w:rFonts w:asciiTheme="minorHAnsi" w:hAnsiTheme="minorHAnsi" w:cstheme="minorHAnsi"/>
                <w:b/>
                <w:bCs/>
                <w:i/>
              </w:rPr>
              <w:t>C1, C2, A1, A3, RA3</w:t>
            </w:r>
          </w:p>
          <w:p w14:paraId="6B9706BC" w14:textId="77777777" w:rsidR="0016272A" w:rsidRDefault="00AD6671" w:rsidP="0016272A">
            <w:pPr>
              <w:pStyle w:val="TableParagraph"/>
              <w:tabs>
                <w:tab w:val="left" w:pos="468"/>
                <w:tab w:val="left" w:pos="469"/>
              </w:tabs>
              <w:ind w:left="0"/>
              <w:jc w:val="both"/>
              <w:rPr>
                <w:rFonts w:asciiTheme="minorHAnsi" w:hAnsiTheme="minorHAnsi" w:cstheme="minorHAnsi"/>
                <w:i/>
              </w:rPr>
            </w:pPr>
            <w:r w:rsidRPr="003E071C">
              <w:rPr>
                <w:rFonts w:asciiTheme="minorHAnsi" w:hAnsiTheme="minorHAnsi" w:cstheme="minorHAnsi"/>
                <w:b/>
                <w:bCs/>
                <w:iCs/>
              </w:rPr>
              <w:lastRenderedPageBreak/>
              <w:t>Crearea unui portofoliu de resurse digitale specifice activității didactice în specializarea proprie</w:t>
            </w:r>
            <w:r w:rsidR="0016272A">
              <w:rPr>
                <w:rFonts w:asciiTheme="minorHAnsi" w:hAnsiTheme="minorHAnsi" w:cstheme="minorHAnsi"/>
                <w:b/>
                <w:bCs/>
                <w:iCs/>
              </w:rPr>
              <w:t xml:space="preserve"> </w:t>
            </w:r>
            <w:r w:rsidR="0016272A">
              <w:rPr>
                <w:rFonts w:asciiTheme="minorHAnsi" w:hAnsiTheme="minorHAnsi" w:cstheme="minorHAnsi"/>
                <w:i/>
              </w:rPr>
              <w:t>utilizând o aplicație online (recomandată și la alegere)</w:t>
            </w:r>
          </w:p>
          <w:p w14:paraId="3492B85C" w14:textId="1BEA3B7C" w:rsidR="00AD6671" w:rsidRPr="003E071C" w:rsidRDefault="00AD6671" w:rsidP="00F3348A">
            <w:pPr>
              <w:pStyle w:val="TableParagraph"/>
              <w:tabs>
                <w:tab w:val="left" w:pos="468"/>
                <w:tab w:val="left" w:pos="469"/>
              </w:tabs>
              <w:ind w:left="0"/>
              <w:jc w:val="both"/>
              <w:rPr>
                <w:rFonts w:asciiTheme="minorHAnsi" w:hAnsiTheme="minorHAnsi" w:cstheme="minorHAnsi"/>
                <w:b/>
                <w:bCs/>
                <w:iCs/>
              </w:rPr>
            </w:pPr>
          </w:p>
          <w:p w14:paraId="596E87C3" w14:textId="77777777" w:rsidR="00D8169D" w:rsidRPr="00AD6671" w:rsidRDefault="00D8169D" w:rsidP="00D8169D">
            <w:pPr>
              <w:pStyle w:val="TableParagraph"/>
              <w:tabs>
                <w:tab w:val="left" w:pos="468"/>
                <w:tab w:val="left" w:pos="469"/>
              </w:tabs>
              <w:ind w:left="0"/>
              <w:jc w:val="both"/>
              <w:rPr>
                <w:rFonts w:asciiTheme="minorHAnsi" w:hAnsiTheme="minorHAnsi" w:cstheme="minorHAnsi"/>
                <w:i/>
              </w:rPr>
            </w:pPr>
            <w:r w:rsidRPr="00AD6671">
              <w:rPr>
                <w:rFonts w:asciiTheme="minorHAnsi" w:hAnsiTheme="minorHAnsi" w:cstheme="minorHAnsi"/>
                <w:i/>
              </w:rPr>
              <w:t xml:space="preserve">Criterii de evaluare și notare pentru e-portofoliului </w:t>
            </w:r>
            <w:r>
              <w:rPr>
                <w:rFonts w:asciiTheme="minorHAnsi" w:hAnsiTheme="minorHAnsi" w:cstheme="minorHAnsi"/>
                <w:i/>
              </w:rPr>
              <w:t>în ansamblu</w:t>
            </w:r>
          </w:p>
          <w:tbl>
            <w:tblPr>
              <w:tblStyle w:val="TableGrid"/>
              <w:tblW w:w="5350" w:type="dxa"/>
              <w:tblLook w:val="04A0" w:firstRow="1" w:lastRow="0" w:firstColumn="1" w:lastColumn="0" w:noHBand="0" w:noVBand="1"/>
            </w:tblPr>
            <w:tblGrid>
              <w:gridCol w:w="2518"/>
              <w:gridCol w:w="765"/>
              <w:gridCol w:w="2067"/>
            </w:tblGrid>
            <w:tr w:rsidR="00D8169D" w:rsidRPr="00AD6671" w14:paraId="42E3F95D" w14:textId="77777777" w:rsidTr="000A56D1">
              <w:tc>
                <w:tcPr>
                  <w:tcW w:w="2540" w:type="dxa"/>
                </w:tcPr>
                <w:p w14:paraId="005B2A92"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hAnsiTheme="minorHAnsi" w:cstheme="minorHAnsi"/>
                      <w:i/>
                      <w:sz w:val="18"/>
                      <w:szCs w:val="18"/>
                    </w:rPr>
                    <w:t>Element evaluat</w:t>
                  </w:r>
                </w:p>
              </w:tc>
              <w:tc>
                <w:tcPr>
                  <w:tcW w:w="720" w:type="dxa"/>
                </w:tcPr>
                <w:p w14:paraId="447CE547"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hAnsiTheme="minorHAnsi" w:cstheme="minorHAnsi"/>
                      <w:i/>
                      <w:sz w:val="18"/>
                      <w:szCs w:val="18"/>
                    </w:rPr>
                    <w:t>Punctaj</w:t>
                  </w:r>
                </w:p>
              </w:tc>
              <w:tc>
                <w:tcPr>
                  <w:tcW w:w="2090" w:type="dxa"/>
                </w:tcPr>
                <w:p w14:paraId="06749E27"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hAnsiTheme="minorHAnsi" w:cstheme="minorHAnsi"/>
                      <w:i/>
                      <w:sz w:val="18"/>
                      <w:szCs w:val="18"/>
                    </w:rPr>
                    <w:t>Obs.</w:t>
                  </w:r>
                </w:p>
              </w:tc>
            </w:tr>
            <w:tr w:rsidR="00D8169D" w:rsidRPr="00AD6671" w14:paraId="1C7CA06A" w14:textId="77777777" w:rsidTr="000A56D1">
              <w:tc>
                <w:tcPr>
                  <w:tcW w:w="2540" w:type="dxa"/>
                  <w:shd w:val="clear" w:color="auto" w:fill="D9D9D9" w:themeFill="background1" w:themeFillShade="D9"/>
                </w:tcPr>
                <w:p w14:paraId="3EE22B4B" w14:textId="77777777" w:rsidR="00D8169D" w:rsidRPr="00F8130F" w:rsidRDefault="00D8169D" w:rsidP="00D8169D">
                  <w:pPr>
                    <w:pStyle w:val="TableParagraph"/>
                    <w:tabs>
                      <w:tab w:val="left" w:pos="468"/>
                      <w:tab w:val="left" w:pos="469"/>
                    </w:tabs>
                    <w:ind w:left="0"/>
                    <w:jc w:val="both"/>
                    <w:rPr>
                      <w:rFonts w:asciiTheme="minorHAnsi" w:hAnsiTheme="minorHAnsi" w:cstheme="minorHAnsi"/>
                      <w:b/>
                      <w:bCs/>
                      <w:iCs/>
                      <w:sz w:val="18"/>
                      <w:szCs w:val="18"/>
                    </w:rPr>
                  </w:pPr>
                  <w:r w:rsidRPr="00F8130F">
                    <w:rPr>
                      <w:rFonts w:asciiTheme="minorHAnsi" w:hAnsiTheme="minorHAnsi" w:cstheme="minorHAnsi"/>
                      <w:b/>
                      <w:bCs/>
                      <w:iCs/>
                      <w:sz w:val="18"/>
                      <w:szCs w:val="18"/>
                    </w:rPr>
                    <w:t>e-Portofoliu -structurare</w:t>
                  </w:r>
                </w:p>
              </w:tc>
              <w:tc>
                <w:tcPr>
                  <w:tcW w:w="720" w:type="dxa"/>
                  <w:shd w:val="clear" w:color="auto" w:fill="D9D9D9" w:themeFill="background1" w:themeFillShade="D9"/>
                </w:tcPr>
                <w:p w14:paraId="05A3B32B"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p>
              </w:tc>
              <w:tc>
                <w:tcPr>
                  <w:tcW w:w="2090" w:type="dxa"/>
                  <w:shd w:val="clear" w:color="auto" w:fill="D9D9D9" w:themeFill="background1" w:themeFillShade="D9"/>
                </w:tcPr>
                <w:p w14:paraId="741D20B4"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p>
              </w:tc>
            </w:tr>
            <w:tr w:rsidR="00D8169D" w:rsidRPr="00AD6671" w14:paraId="24A4CA98" w14:textId="77777777" w:rsidTr="000A56D1">
              <w:tc>
                <w:tcPr>
                  <w:tcW w:w="2540" w:type="dxa"/>
                </w:tcPr>
                <w:p w14:paraId="7422C245" w14:textId="50F9BF0D"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Structurare portofoliului  în contextul aplicației suport alese</w:t>
                  </w:r>
                </w:p>
              </w:tc>
              <w:tc>
                <w:tcPr>
                  <w:tcW w:w="720" w:type="dxa"/>
                </w:tcPr>
                <w:p w14:paraId="7483C102"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20</w:t>
                  </w:r>
                </w:p>
              </w:tc>
              <w:tc>
                <w:tcPr>
                  <w:tcW w:w="2090" w:type="dxa"/>
                </w:tcPr>
                <w:p w14:paraId="7D9051F3"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eastAsia="Calibri" w:hAnsiTheme="minorHAnsi" w:cstheme="minorHAnsi"/>
                      <w:bCs/>
                      <w:color w:val="000000" w:themeColor="text1"/>
                      <w:spacing w:val="-1"/>
                      <w:sz w:val="18"/>
                      <w:szCs w:val="18"/>
                    </w:rPr>
                    <w:t>Se acordă sau nu, după caz, întreg punctajul.</w:t>
                  </w:r>
                </w:p>
              </w:tc>
            </w:tr>
            <w:tr w:rsidR="00D8169D" w:rsidRPr="00AD6671" w14:paraId="21B653DA" w14:textId="77777777" w:rsidTr="000A56D1">
              <w:tc>
                <w:tcPr>
                  <w:tcW w:w="2540" w:type="dxa"/>
                </w:tcPr>
                <w:p w14:paraId="60FCF1AC" w14:textId="46E6E5CC" w:rsidR="00D8169D" w:rsidRPr="00F8130F" w:rsidRDefault="00554F0A"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hAnsiTheme="minorHAnsi" w:cstheme="minorHAnsi"/>
                      <w:sz w:val="18"/>
                      <w:szCs w:val="18"/>
                    </w:rPr>
                    <w:t>Partajare corectă a e-portofoliului</w:t>
                  </w:r>
                  <w:r>
                    <w:rPr>
                      <w:rFonts w:asciiTheme="minorHAnsi" w:hAnsiTheme="minorHAnsi" w:cstheme="minorHAnsi"/>
                      <w:sz w:val="18"/>
                      <w:szCs w:val="18"/>
                    </w:rPr>
                    <w:t xml:space="preserve"> și </w:t>
                  </w:r>
                  <w:r w:rsidRPr="00F8130F">
                    <w:rPr>
                      <w:rFonts w:asciiTheme="minorHAnsi" w:hAnsiTheme="minorHAnsi" w:cstheme="minorHAnsi"/>
                      <w:sz w:val="18"/>
                      <w:szCs w:val="18"/>
                    </w:rPr>
                    <w:t>accesibilitate</w:t>
                  </w:r>
                  <w:r>
                    <w:rPr>
                      <w:rFonts w:asciiTheme="minorHAnsi" w:hAnsiTheme="minorHAnsi" w:cstheme="minorHAnsi"/>
                      <w:sz w:val="18"/>
                      <w:szCs w:val="18"/>
                    </w:rPr>
                    <w:t>a</w:t>
                  </w:r>
                  <w:r w:rsidRPr="00F8130F">
                    <w:rPr>
                      <w:rFonts w:asciiTheme="minorHAnsi" w:hAnsiTheme="minorHAnsi" w:cstheme="minorHAnsi"/>
                      <w:sz w:val="18"/>
                      <w:szCs w:val="18"/>
                    </w:rPr>
                    <w:t xml:space="preserve"> resurse</w:t>
                  </w:r>
                  <w:r>
                    <w:rPr>
                      <w:rFonts w:asciiTheme="minorHAnsi" w:hAnsiTheme="minorHAnsi" w:cstheme="minorHAnsi"/>
                      <w:sz w:val="18"/>
                      <w:szCs w:val="18"/>
                    </w:rPr>
                    <w:t>lor</w:t>
                  </w:r>
                </w:p>
              </w:tc>
              <w:tc>
                <w:tcPr>
                  <w:tcW w:w="720" w:type="dxa"/>
                </w:tcPr>
                <w:p w14:paraId="62D0461F" w14:textId="055DBAA1" w:rsidR="00D8169D" w:rsidRPr="00F8130F" w:rsidRDefault="007A6AFA" w:rsidP="00D8169D">
                  <w:pPr>
                    <w:pStyle w:val="TableParagraph"/>
                    <w:tabs>
                      <w:tab w:val="left" w:pos="468"/>
                      <w:tab w:val="left" w:pos="469"/>
                    </w:tabs>
                    <w:ind w:left="0"/>
                    <w:jc w:val="both"/>
                    <w:rPr>
                      <w:rFonts w:asciiTheme="minorHAnsi" w:hAnsiTheme="minorHAnsi" w:cstheme="minorHAnsi"/>
                      <w:iCs/>
                      <w:sz w:val="18"/>
                      <w:szCs w:val="18"/>
                    </w:rPr>
                  </w:pPr>
                  <w:r>
                    <w:rPr>
                      <w:rFonts w:asciiTheme="minorHAnsi" w:hAnsiTheme="minorHAnsi" w:cstheme="minorHAnsi"/>
                      <w:iCs/>
                      <w:sz w:val="18"/>
                      <w:szCs w:val="18"/>
                    </w:rPr>
                    <w:t>10</w:t>
                  </w:r>
                </w:p>
              </w:tc>
              <w:tc>
                <w:tcPr>
                  <w:tcW w:w="2090" w:type="dxa"/>
                </w:tcPr>
                <w:p w14:paraId="6B1F1004"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7A6AFA" w:rsidRPr="00AD6671" w14:paraId="34569FD1" w14:textId="77777777" w:rsidTr="000A56D1">
              <w:tc>
                <w:tcPr>
                  <w:tcW w:w="2540" w:type="dxa"/>
                </w:tcPr>
                <w:p w14:paraId="081ECC74" w14:textId="732FCC2D" w:rsidR="007A6AFA" w:rsidRPr="00F8130F" w:rsidRDefault="007A6AFA" w:rsidP="00D8169D">
                  <w:pPr>
                    <w:pStyle w:val="TableParagraph"/>
                    <w:tabs>
                      <w:tab w:val="left" w:pos="468"/>
                      <w:tab w:val="left" w:pos="469"/>
                    </w:tabs>
                    <w:ind w:left="0"/>
                    <w:jc w:val="both"/>
                    <w:rPr>
                      <w:rFonts w:asciiTheme="minorHAnsi" w:hAnsiTheme="minorHAnsi" w:cstheme="minorHAnsi"/>
                      <w:sz w:val="18"/>
                      <w:szCs w:val="18"/>
                    </w:rPr>
                  </w:pPr>
                  <w:r>
                    <w:rPr>
                      <w:rFonts w:asciiTheme="minorHAnsi" w:hAnsiTheme="minorHAnsi" w:cstheme="minorHAnsi"/>
                      <w:sz w:val="18"/>
                      <w:szCs w:val="18"/>
                    </w:rPr>
                    <w:t>Text descriptiv pentru resurse</w:t>
                  </w:r>
                </w:p>
              </w:tc>
              <w:tc>
                <w:tcPr>
                  <w:tcW w:w="720" w:type="dxa"/>
                </w:tcPr>
                <w:p w14:paraId="2096281A" w14:textId="4A04AEAB" w:rsidR="007A6AFA" w:rsidRPr="00F8130F" w:rsidRDefault="007A6AFA" w:rsidP="00D8169D">
                  <w:pPr>
                    <w:pStyle w:val="TableParagraph"/>
                    <w:tabs>
                      <w:tab w:val="left" w:pos="468"/>
                      <w:tab w:val="left" w:pos="469"/>
                    </w:tabs>
                    <w:ind w:left="0"/>
                    <w:jc w:val="both"/>
                    <w:rPr>
                      <w:rFonts w:asciiTheme="minorHAnsi" w:hAnsiTheme="minorHAnsi" w:cstheme="minorHAnsi"/>
                      <w:iCs/>
                      <w:sz w:val="18"/>
                      <w:szCs w:val="18"/>
                    </w:rPr>
                  </w:pPr>
                  <w:r>
                    <w:rPr>
                      <w:rFonts w:asciiTheme="minorHAnsi" w:hAnsiTheme="minorHAnsi" w:cstheme="minorHAnsi"/>
                      <w:iCs/>
                      <w:sz w:val="18"/>
                      <w:szCs w:val="18"/>
                    </w:rPr>
                    <w:t>10</w:t>
                  </w:r>
                </w:p>
              </w:tc>
              <w:tc>
                <w:tcPr>
                  <w:tcW w:w="2090" w:type="dxa"/>
                </w:tcPr>
                <w:p w14:paraId="3B8D3C7F" w14:textId="02446FF7" w:rsidR="007A6AFA" w:rsidRPr="00F8130F" w:rsidRDefault="007A6AFA" w:rsidP="00D8169D">
                  <w:pPr>
                    <w:pStyle w:val="TableParagraph"/>
                    <w:tabs>
                      <w:tab w:val="left" w:pos="468"/>
                      <w:tab w:val="left" w:pos="469"/>
                    </w:tabs>
                    <w:ind w:left="0"/>
                    <w:jc w:val="both"/>
                    <w:rPr>
                      <w:rFonts w:asciiTheme="minorHAnsi" w:eastAsia="Calibri" w:hAnsiTheme="minorHAnsi" w:cstheme="minorHAnsi"/>
                      <w:bCs/>
                      <w:color w:val="000000" w:themeColor="text1"/>
                      <w:spacing w:val="-1"/>
                      <w:sz w:val="18"/>
                      <w:szCs w:val="18"/>
                    </w:rPr>
                  </w:pPr>
                  <w:r w:rsidRPr="00F8130F">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D8169D" w:rsidRPr="00AD6671" w14:paraId="4AEE587A" w14:textId="77777777" w:rsidTr="000A56D1">
              <w:tc>
                <w:tcPr>
                  <w:tcW w:w="2540" w:type="dxa"/>
                </w:tcPr>
                <w:p w14:paraId="6ABBA956" w14:textId="7622DCCF"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Aspect</w:t>
                  </w:r>
                  <w:r w:rsidR="007A6AFA">
                    <w:rPr>
                      <w:rFonts w:asciiTheme="minorHAnsi" w:hAnsiTheme="minorHAnsi" w:cstheme="minorHAnsi"/>
                      <w:iCs/>
                      <w:sz w:val="18"/>
                      <w:szCs w:val="18"/>
                    </w:rPr>
                    <w:t xml:space="preserve">, utilizabilitate și </w:t>
                  </w:r>
                  <w:r w:rsidRPr="00F8130F">
                    <w:rPr>
                      <w:rFonts w:asciiTheme="minorHAnsi" w:hAnsiTheme="minorHAnsi" w:cstheme="minorHAnsi"/>
                      <w:iCs/>
                      <w:sz w:val="18"/>
                      <w:szCs w:val="18"/>
                    </w:rPr>
                    <w:t>ergonomie</w:t>
                  </w:r>
                </w:p>
              </w:tc>
              <w:tc>
                <w:tcPr>
                  <w:tcW w:w="720" w:type="dxa"/>
                </w:tcPr>
                <w:p w14:paraId="3C5C2B99"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10</w:t>
                  </w:r>
                </w:p>
              </w:tc>
              <w:tc>
                <w:tcPr>
                  <w:tcW w:w="2090" w:type="dxa"/>
                </w:tcPr>
                <w:p w14:paraId="370160E1"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eastAsia="Calibri" w:hAnsiTheme="minorHAnsi" w:cstheme="minorHAnsi"/>
                      <w:bCs/>
                      <w:color w:val="000000" w:themeColor="text1"/>
                      <w:spacing w:val="-1"/>
                      <w:sz w:val="18"/>
                      <w:szCs w:val="18"/>
                    </w:rPr>
                    <w:t>Se acordă sau nu, după caz, întreg punctajul.</w:t>
                  </w:r>
                </w:p>
              </w:tc>
            </w:tr>
            <w:tr w:rsidR="00D8169D" w:rsidRPr="00AD6671" w14:paraId="6CB7BFE9" w14:textId="77777777" w:rsidTr="000A56D1">
              <w:tc>
                <w:tcPr>
                  <w:tcW w:w="2540" w:type="dxa"/>
                </w:tcPr>
                <w:p w14:paraId="34C517C3" w14:textId="223F4FA3"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 xml:space="preserve">Diversitatea </w:t>
                  </w:r>
                  <w:r w:rsidR="007A6AFA">
                    <w:rPr>
                      <w:rFonts w:asciiTheme="minorHAnsi" w:hAnsiTheme="minorHAnsi" w:cstheme="minorHAnsi"/>
                      <w:iCs/>
                      <w:sz w:val="18"/>
                      <w:szCs w:val="18"/>
                    </w:rPr>
                    <w:t xml:space="preserve">și originalitatea </w:t>
                  </w:r>
                  <w:r w:rsidRPr="00F8130F">
                    <w:rPr>
                      <w:rFonts w:asciiTheme="minorHAnsi" w:hAnsiTheme="minorHAnsi" w:cstheme="minorHAnsi"/>
                      <w:iCs/>
                      <w:sz w:val="18"/>
                      <w:szCs w:val="18"/>
                    </w:rPr>
                    <w:t>resurse</w:t>
                  </w:r>
                  <w:r w:rsidR="007A6AFA">
                    <w:rPr>
                      <w:rFonts w:asciiTheme="minorHAnsi" w:hAnsiTheme="minorHAnsi" w:cstheme="minorHAnsi"/>
                      <w:iCs/>
                      <w:sz w:val="18"/>
                      <w:szCs w:val="18"/>
                    </w:rPr>
                    <w:t>lor</w:t>
                  </w:r>
                </w:p>
              </w:tc>
              <w:tc>
                <w:tcPr>
                  <w:tcW w:w="720" w:type="dxa"/>
                </w:tcPr>
                <w:p w14:paraId="082D6CB5"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10</w:t>
                  </w:r>
                </w:p>
              </w:tc>
              <w:tc>
                <w:tcPr>
                  <w:tcW w:w="2090" w:type="dxa"/>
                  <w:vAlign w:val="center"/>
                </w:tcPr>
                <w:p w14:paraId="51B01F90" w14:textId="77777777" w:rsidR="00D8169D" w:rsidRPr="00F8130F" w:rsidRDefault="00D8169D" w:rsidP="00D8169D">
                  <w:pPr>
                    <w:pStyle w:val="TableParagraph"/>
                    <w:tabs>
                      <w:tab w:val="left" w:pos="468"/>
                      <w:tab w:val="left" w:pos="469"/>
                    </w:tabs>
                    <w:ind w:left="0"/>
                    <w:jc w:val="both"/>
                    <w:rPr>
                      <w:rFonts w:asciiTheme="minorHAnsi" w:eastAsia="Calibri" w:hAnsiTheme="minorHAnsi" w:cstheme="minorHAnsi"/>
                      <w:bCs/>
                      <w:color w:val="000000" w:themeColor="text1"/>
                      <w:spacing w:val="-1"/>
                      <w:sz w:val="18"/>
                      <w:szCs w:val="18"/>
                    </w:rPr>
                  </w:pPr>
                  <w:r w:rsidRPr="00F8130F">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D8169D" w:rsidRPr="00AD6671" w14:paraId="32FEC61F" w14:textId="77777777" w:rsidTr="000A56D1">
              <w:tc>
                <w:tcPr>
                  <w:tcW w:w="2540" w:type="dxa"/>
                </w:tcPr>
                <w:p w14:paraId="604A3D5C" w14:textId="798F5AB0"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Prezentare dovezi de activitate și reflecții asupra învățării</w:t>
                  </w:r>
                  <w:r w:rsidR="007A6AFA">
                    <w:rPr>
                      <w:rFonts w:asciiTheme="minorHAnsi" w:hAnsiTheme="minorHAnsi" w:cstheme="minorHAnsi"/>
                      <w:iCs/>
                      <w:sz w:val="18"/>
                      <w:szCs w:val="18"/>
                    </w:rPr>
                    <w:t>/comentarii reflexive</w:t>
                  </w:r>
                </w:p>
              </w:tc>
              <w:tc>
                <w:tcPr>
                  <w:tcW w:w="720" w:type="dxa"/>
                </w:tcPr>
                <w:p w14:paraId="1B20EC08"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10</w:t>
                  </w:r>
                </w:p>
              </w:tc>
              <w:tc>
                <w:tcPr>
                  <w:tcW w:w="2090" w:type="dxa"/>
                  <w:vAlign w:val="center"/>
                </w:tcPr>
                <w:p w14:paraId="590BC12D"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D8169D" w:rsidRPr="00AD6671" w14:paraId="552D8C26" w14:textId="77777777" w:rsidTr="000A56D1">
              <w:tc>
                <w:tcPr>
                  <w:tcW w:w="2540" w:type="dxa"/>
                  <w:shd w:val="clear" w:color="auto" w:fill="D9D9D9" w:themeFill="background1" w:themeFillShade="D9"/>
                </w:tcPr>
                <w:p w14:paraId="730366E1" w14:textId="77777777" w:rsidR="00D8169D" w:rsidRPr="00F8130F" w:rsidRDefault="00D8169D" w:rsidP="00D8169D">
                  <w:pPr>
                    <w:pStyle w:val="TableParagraph"/>
                    <w:tabs>
                      <w:tab w:val="left" w:pos="468"/>
                      <w:tab w:val="left" w:pos="469"/>
                    </w:tabs>
                    <w:ind w:left="0"/>
                    <w:jc w:val="both"/>
                    <w:rPr>
                      <w:rFonts w:asciiTheme="minorHAnsi" w:hAnsiTheme="minorHAnsi" w:cstheme="minorHAnsi"/>
                      <w:b/>
                      <w:bCs/>
                      <w:iCs/>
                      <w:sz w:val="18"/>
                      <w:szCs w:val="18"/>
                    </w:rPr>
                  </w:pPr>
                  <w:r w:rsidRPr="00F8130F">
                    <w:rPr>
                      <w:rFonts w:asciiTheme="minorHAnsi" w:hAnsiTheme="minorHAnsi" w:cstheme="minorHAnsi"/>
                      <w:b/>
                      <w:bCs/>
                      <w:iCs/>
                      <w:sz w:val="18"/>
                      <w:szCs w:val="18"/>
                    </w:rPr>
                    <w:t>Elemente pedagogice specifice IAC</w:t>
                  </w:r>
                </w:p>
              </w:tc>
              <w:tc>
                <w:tcPr>
                  <w:tcW w:w="720" w:type="dxa"/>
                  <w:shd w:val="clear" w:color="auto" w:fill="D9D9D9" w:themeFill="background1" w:themeFillShade="D9"/>
                </w:tcPr>
                <w:p w14:paraId="648EBAD9"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p>
              </w:tc>
              <w:tc>
                <w:tcPr>
                  <w:tcW w:w="2090" w:type="dxa"/>
                  <w:shd w:val="clear" w:color="auto" w:fill="D9D9D9" w:themeFill="background1" w:themeFillShade="D9"/>
                </w:tcPr>
                <w:p w14:paraId="52A31370"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p>
              </w:tc>
            </w:tr>
            <w:tr w:rsidR="00D8169D" w:rsidRPr="00AD6671" w14:paraId="013458D5" w14:textId="77777777" w:rsidTr="000A56D1">
              <w:tc>
                <w:tcPr>
                  <w:tcW w:w="2540" w:type="dxa"/>
                </w:tcPr>
                <w:p w14:paraId="4F666D30"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Relevanța resurselor încărcate pentru predarea în specializare</w:t>
                  </w:r>
                </w:p>
              </w:tc>
              <w:tc>
                <w:tcPr>
                  <w:tcW w:w="720" w:type="dxa"/>
                </w:tcPr>
                <w:p w14:paraId="2777AD0C"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20</w:t>
                  </w:r>
                </w:p>
              </w:tc>
              <w:tc>
                <w:tcPr>
                  <w:tcW w:w="2090" w:type="dxa"/>
                </w:tcPr>
                <w:p w14:paraId="35365A56"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D8169D" w:rsidRPr="00AD6671" w14:paraId="6B126176" w14:textId="77777777" w:rsidTr="000A56D1">
              <w:tc>
                <w:tcPr>
                  <w:tcW w:w="2540" w:type="dxa"/>
                  <w:shd w:val="clear" w:color="auto" w:fill="BFBFBF" w:themeFill="background1" w:themeFillShade="BF"/>
                </w:tcPr>
                <w:p w14:paraId="504090B6" w14:textId="77777777" w:rsidR="00D8169D" w:rsidRPr="00F8130F" w:rsidRDefault="00D8169D" w:rsidP="00D8169D">
                  <w:pPr>
                    <w:pStyle w:val="TableParagraph"/>
                    <w:tabs>
                      <w:tab w:val="left" w:pos="468"/>
                      <w:tab w:val="left" w:pos="469"/>
                    </w:tabs>
                    <w:ind w:left="0"/>
                    <w:jc w:val="both"/>
                    <w:rPr>
                      <w:rFonts w:asciiTheme="minorHAnsi" w:hAnsiTheme="minorHAnsi" w:cstheme="minorHAnsi"/>
                      <w:b/>
                      <w:bCs/>
                      <w:iCs/>
                      <w:sz w:val="18"/>
                      <w:szCs w:val="18"/>
                    </w:rPr>
                  </w:pPr>
                  <w:r w:rsidRPr="00F8130F">
                    <w:rPr>
                      <w:rFonts w:asciiTheme="minorHAnsi" w:hAnsiTheme="minorHAnsi" w:cstheme="minorHAnsi"/>
                      <w:b/>
                      <w:bCs/>
                      <w:iCs/>
                      <w:sz w:val="18"/>
                      <w:szCs w:val="18"/>
                    </w:rPr>
                    <w:t>Oficiu</w:t>
                  </w:r>
                </w:p>
              </w:tc>
              <w:tc>
                <w:tcPr>
                  <w:tcW w:w="720" w:type="dxa"/>
                  <w:shd w:val="clear" w:color="auto" w:fill="BFBFBF" w:themeFill="background1" w:themeFillShade="BF"/>
                </w:tcPr>
                <w:p w14:paraId="57FC6BD6" w14:textId="77777777" w:rsidR="00D8169D" w:rsidRPr="00F8130F" w:rsidRDefault="00D8169D" w:rsidP="00D8169D">
                  <w:pPr>
                    <w:pStyle w:val="TableParagraph"/>
                    <w:tabs>
                      <w:tab w:val="left" w:pos="468"/>
                      <w:tab w:val="left" w:pos="469"/>
                    </w:tabs>
                    <w:ind w:left="0"/>
                    <w:jc w:val="both"/>
                    <w:rPr>
                      <w:rFonts w:asciiTheme="minorHAnsi" w:hAnsiTheme="minorHAnsi" w:cstheme="minorHAnsi"/>
                      <w:b/>
                      <w:bCs/>
                      <w:iCs/>
                      <w:sz w:val="18"/>
                      <w:szCs w:val="18"/>
                    </w:rPr>
                  </w:pPr>
                  <w:r w:rsidRPr="00F8130F">
                    <w:rPr>
                      <w:rFonts w:asciiTheme="minorHAnsi" w:hAnsiTheme="minorHAnsi" w:cstheme="minorHAnsi"/>
                      <w:b/>
                      <w:bCs/>
                      <w:iCs/>
                      <w:sz w:val="18"/>
                      <w:szCs w:val="18"/>
                    </w:rPr>
                    <w:t>10</w:t>
                  </w:r>
                </w:p>
              </w:tc>
              <w:tc>
                <w:tcPr>
                  <w:tcW w:w="2090" w:type="dxa"/>
                  <w:shd w:val="clear" w:color="auto" w:fill="BFBFBF" w:themeFill="background1" w:themeFillShade="BF"/>
                </w:tcPr>
                <w:p w14:paraId="09C1CE42" w14:textId="77777777" w:rsidR="00D8169D" w:rsidRPr="00F8130F" w:rsidRDefault="00D8169D" w:rsidP="00D8169D">
                  <w:pPr>
                    <w:pStyle w:val="TableParagraph"/>
                    <w:tabs>
                      <w:tab w:val="left" w:pos="468"/>
                      <w:tab w:val="left" w:pos="469"/>
                    </w:tabs>
                    <w:ind w:left="0"/>
                    <w:jc w:val="both"/>
                    <w:rPr>
                      <w:rFonts w:asciiTheme="minorHAnsi" w:hAnsiTheme="minorHAnsi" w:cstheme="minorHAnsi"/>
                      <w:b/>
                      <w:bCs/>
                      <w:iCs/>
                      <w:sz w:val="18"/>
                      <w:szCs w:val="18"/>
                    </w:rPr>
                  </w:pPr>
                </w:p>
              </w:tc>
            </w:tr>
          </w:tbl>
          <w:p w14:paraId="0015A52E" w14:textId="77777777" w:rsidR="00D8169D" w:rsidRDefault="00D8169D" w:rsidP="00F3348A">
            <w:pPr>
              <w:pStyle w:val="TableParagraph"/>
              <w:tabs>
                <w:tab w:val="left" w:pos="468"/>
                <w:tab w:val="left" w:pos="469"/>
              </w:tabs>
              <w:ind w:left="0"/>
              <w:jc w:val="both"/>
              <w:rPr>
                <w:rFonts w:asciiTheme="minorHAnsi" w:hAnsiTheme="minorHAnsi" w:cstheme="minorHAnsi"/>
                <w:i/>
              </w:rPr>
            </w:pPr>
          </w:p>
          <w:p w14:paraId="327007E2" w14:textId="79AB63ED" w:rsidR="00C04066" w:rsidRDefault="00E83A35" w:rsidP="00F3348A">
            <w:pPr>
              <w:pStyle w:val="TableParagraph"/>
              <w:tabs>
                <w:tab w:val="left" w:pos="468"/>
                <w:tab w:val="left" w:pos="469"/>
              </w:tabs>
              <w:ind w:left="0"/>
              <w:jc w:val="both"/>
              <w:rPr>
                <w:rFonts w:asciiTheme="minorHAnsi" w:hAnsiTheme="minorHAnsi" w:cstheme="minorHAnsi"/>
                <w:b/>
                <w:bCs/>
                <w:i/>
              </w:rPr>
            </w:pPr>
            <w:r>
              <w:rPr>
                <w:rFonts w:asciiTheme="minorHAnsi" w:hAnsiTheme="minorHAnsi" w:cstheme="minorHAnsi"/>
                <w:b/>
                <w:bCs/>
                <w:i/>
              </w:rPr>
              <w:t xml:space="preserve"> Sarcina 2 </w:t>
            </w:r>
            <w:r w:rsidR="00C04066">
              <w:rPr>
                <w:rFonts w:asciiTheme="minorHAnsi" w:hAnsiTheme="minorHAnsi" w:cstheme="minorHAnsi"/>
                <w:b/>
                <w:bCs/>
                <w:i/>
              </w:rPr>
              <w:t xml:space="preserve">aferentă </w:t>
            </w:r>
            <w:r w:rsidR="00C04066" w:rsidRPr="00C04066">
              <w:rPr>
                <w:rFonts w:asciiTheme="minorHAnsi" w:hAnsiTheme="minorHAnsi" w:cstheme="minorHAnsi"/>
                <w:b/>
                <w:bCs/>
                <w:i/>
              </w:rPr>
              <w:t xml:space="preserve">C1, C2, A1, </w:t>
            </w:r>
            <w:r w:rsidR="00C04066">
              <w:rPr>
                <w:rFonts w:asciiTheme="minorHAnsi" w:hAnsiTheme="minorHAnsi" w:cstheme="minorHAnsi"/>
                <w:b/>
                <w:bCs/>
                <w:i/>
              </w:rPr>
              <w:t xml:space="preserve">A2, </w:t>
            </w:r>
            <w:r w:rsidR="00C04066" w:rsidRPr="00C04066">
              <w:rPr>
                <w:rFonts w:asciiTheme="minorHAnsi" w:hAnsiTheme="minorHAnsi" w:cstheme="minorHAnsi"/>
                <w:b/>
                <w:bCs/>
                <w:i/>
              </w:rPr>
              <w:t xml:space="preserve">A3, </w:t>
            </w:r>
            <w:r w:rsidR="00C04066">
              <w:rPr>
                <w:rFonts w:asciiTheme="minorHAnsi" w:hAnsiTheme="minorHAnsi" w:cstheme="minorHAnsi"/>
                <w:b/>
                <w:bCs/>
                <w:i/>
              </w:rPr>
              <w:t xml:space="preserve">RA1, </w:t>
            </w:r>
            <w:r w:rsidR="00C04066" w:rsidRPr="00C04066">
              <w:rPr>
                <w:rFonts w:asciiTheme="minorHAnsi" w:hAnsiTheme="minorHAnsi" w:cstheme="minorHAnsi"/>
                <w:b/>
                <w:bCs/>
                <w:i/>
              </w:rPr>
              <w:t>RA</w:t>
            </w:r>
            <w:r w:rsidR="00C04066">
              <w:rPr>
                <w:rFonts w:asciiTheme="minorHAnsi" w:hAnsiTheme="minorHAnsi" w:cstheme="minorHAnsi"/>
                <w:b/>
                <w:bCs/>
                <w:i/>
              </w:rPr>
              <w:t>2, RA3</w:t>
            </w:r>
          </w:p>
          <w:p w14:paraId="457D1E90" w14:textId="2D468ED8" w:rsidR="0016272A" w:rsidRDefault="00AD6671" w:rsidP="0016272A">
            <w:pPr>
              <w:pStyle w:val="TableParagraph"/>
              <w:tabs>
                <w:tab w:val="left" w:pos="468"/>
                <w:tab w:val="left" w:pos="469"/>
              </w:tabs>
              <w:ind w:left="0"/>
              <w:jc w:val="both"/>
              <w:rPr>
                <w:rFonts w:asciiTheme="minorHAnsi" w:hAnsiTheme="minorHAnsi" w:cstheme="minorHAnsi"/>
                <w:b/>
                <w:bCs/>
                <w:i/>
              </w:rPr>
            </w:pPr>
            <w:r w:rsidRPr="00C04066">
              <w:rPr>
                <w:rFonts w:asciiTheme="minorHAnsi" w:hAnsiTheme="minorHAnsi" w:cstheme="minorHAnsi"/>
                <w:i/>
              </w:rPr>
              <w:t>Portofoliul va conține cel puțin</w:t>
            </w:r>
            <w:r w:rsidRPr="00AD6671">
              <w:rPr>
                <w:rFonts w:asciiTheme="minorHAnsi" w:hAnsiTheme="minorHAnsi" w:cstheme="minorHAnsi"/>
                <w:b/>
                <w:bCs/>
                <w:i/>
              </w:rPr>
              <w:t xml:space="preserve"> </w:t>
            </w:r>
            <w:r w:rsidR="0016272A">
              <w:rPr>
                <w:rFonts w:asciiTheme="minorHAnsi" w:hAnsiTheme="minorHAnsi" w:cstheme="minorHAnsi"/>
                <w:b/>
                <w:bCs/>
                <w:i/>
              </w:rPr>
              <w:t>2 resurse</w:t>
            </w:r>
            <w:r w:rsidRPr="00AD6671">
              <w:rPr>
                <w:rFonts w:asciiTheme="minorHAnsi" w:hAnsiTheme="minorHAnsi" w:cstheme="minorHAnsi"/>
                <w:b/>
                <w:bCs/>
                <w:i/>
              </w:rPr>
              <w:t xml:space="preserve"> digitale</w:t>
            </w:r>
            <w:r>
              <w:rPr>
                <w:rFonts w:asciiTheme="minorHAnsi" w:hAnsiTheme="minorHAnsi" w:cstheme="minorHAnsi"/>
                <w:i/>
              </w:rPr>
              <w:t xml:space="preserve"> </w:t>
            </w:r>
            <w:r w:rsidR="0016272A">
              <w:rPr>
                <w:rFonts w:asciiTheme="minorHAnsi" w:hAnsiTheme="minorHAnsi" w:cstheme="minorHAnsi"/>
                <w:i/>
              </w:rPr>
              <w:t xml:space="preserve">proprii </w:t>
            </w:r>
            <w:r>
              <w:rPr>
                <w:rFonts w:asciiTheme="minorHAnsi" w:hAnsiTheme="minorHAnsi" w:cstheme="minorHAnsi"/>
                <w:i/>
              </w:rPr>
              <w:t>create în activitățile de semina</w:t>
            </w:r>
            <w:r w:rsidR="0016272A">
              <w:rPr>
                <w:rFonts w:asciiTheme="minorHAnsi" w:hAnsiTheme="minorHAnsi" w:cstheme="minorHAnsi"/>
                <w:i/>
              </w:rPr>
              <w:t>r (</w:t>
            </w:r>
            <w:r w:rsidR="00E83A35">
              <w:rPr>
                <w:rFonts w:asciiTheme="minorHAnsi" w:hAnsiTheme="minorHAnsi" w:cstheme="minorHAnsi"/>
                <w:i/>
              </w:rPr>
              <w:t xml:space="preserve">resurse </w:t>
            </w:r>
            <w:r>
              <w:rPr>
                <w:rFonts w:asciiTheme="minorHAnsi" w:hAnsiTheme="minorHAnsi" w:cstheme="minorHAnsi"/>
                <w:i/>
              </w:rPr>
              <w:t>alese în funcție de specializare proprie și activitățile desfășurate</w:t>
            </w:r>
            <w:r w:rsidR="0016272A">
              <w:rPr>
                <w:rFonts w:asciiTheme="minorHAnsi" w:hAnsiTheme="minorHAnsi" w:cstheme="minorHAnsi"/>
                <w:i/>
              </w:rPr>
              <w:t xml:space="preserve">) și </w:t>
            </w:r>
            <w:r w:rsidR="0016272A" w:rsidRPr="00362E6E">
              <w:rPr>
                <w:rFonts w:asciiTheme="minorHAnsi" w:hAnsiTheme="minorHAnsi" w:cstheme="minorHAnsi"/>
                <w:b/>
                <w:bCs/>
                <w:i/>
              </w:rPr>
              <w:t>activități de învățare care să le integreze</w:t>
            </w:r>
            <w:r w:rsidR="0016272A">
              <w:rPr>
                <w:rFonts w:asciiTheme="minorHAnsi" w:hAnsiTheme="minorHAnsi" w:cstheme="minorHAnsi"/>
                <w:b/>
                <w:bCs/>
                <w:i/>
              </w:rPr>
              <w:t>.</w:t>
            </w:r>
          </w:p>
          <w:p w14:paraId="6BF66B88" w14:textId="6C0A5114" w:rsidR="00AD6671" w:rsidRPr="00AD6671" w:rsidRDefault="00F57A4A" w:rsidP="00F3348A">
            <w:pPr>
              <w:pStyle w:val="TableParagraph"/>
              <w:tabs>
                <w:tab w:val="left" w:pos="468"/>
                <w:tab w:val="left" w:pos="469"/>
              </w:tabs>
              <w:ind w:left="0"/>
              <w:jc w:val="both"/>
              <w:rPr>
                <w:rFonts w:asciiTheme="minorHAnsi" w:hAnsiTheme="minorHAnsi" w:cstheme="minorHAnsi"/>
                <w:i/>
              </w:rPr>
            </w:pPr>
            <w:r>
              <w:rPr>
                <w:rFonts w:asciiTheme="minorHAnsi" w:hAnsiTheme="minorHAnsi" w:cstheme="minorHAnsi"/>
                <w:i/>
              </w:rPr>
              <w:t>.</w:t>
            </w:r>
            <w:r w:rsidR="00E83A35">
              <w:rPr>
                <w:rFonts w:asciiTheme="minorHAnsi" w:hAnsiTheme="minorHAnsi" w:cstheme="minorHAnsi"/>
                <w:i/>
              </w:rPr>
              <w:t xml:space="preserve"> </w:t>
            </w:r>
          </w:p>
          <w:p w14:paraId="0DCA581F" w14:textId="77777777" w:rsidR="00E83A35" w:rsidRDefault="00E83A35" w:rsidP="00F3348A">
            <w:pPr>
              <w:pStyle w:val="TableParagraph"/>
              <w:tabs>
                <w:tab w:val="left" w:pos="468"/>
                <w:tab w:val="left" w:pos="469"/>
              </w:tabs>
              <w:ind w:left="0"/>
              <w:jc w:val="both"/>
              <w:rPr>
                <w:rFonts w:asciiTheme="minorHAnsi" w:hAnsiTheme="minorHAnsi" w:cstheme="minorHAnsi"/>
                <w:i/>
              </w:rPr>
            </w:pPr>
          </w:p>
          <w:p w14:paraId="762D47FC" w14:textId="150C23E9" w:rsidR="00AD6671" w:rsidRDefault="00AD6671" w:rsidP="00F3348A">
            <w:pPr>
              <w:pStyle w:val="TableParagraph"/>
              <w:tabs>
                <w:tab w:val="left" w:pos="468"/>
                <w:tab w:val="left" w:pos="469"/>
              </w:tabs>
              <w:ind w:left="0"/>
              <w:jc w:val="both"/>
              <w:rPr>
                <w:rFonts w:asciiTheme="minorHAnsi" w:hAnsiTheme="minorHAnsi" w:cstheme="minorHAnsi"/>
                <w:i/>
              </w:rPr>
            </w:pPr>
            <w:r>
              <w:rPr>
                <w:rFonts w:asciiTheme="minorHAnsi" w:hAnsiTheme="minorHAnsi" w:cstheme="minorHAnsi"/>
                <w:i/>
              </w:rPr>
              <w:t xml:space="preserve">Criterii de evaluare și notare a </w:t>
            </w:r>
            <w:r w:rsidR="00C70E16">
              <w:rPr>
                <w:rFonts w:asciiTheme="minorHAnsi" w:hAnsiTheme="minorHAnsi" w:cstheme="minorHAnsi"/>
                <w:i/>
              </w:rPr>
              <w:t xml:space="preserve">fiecărei </w:t>
            </w:r>
            <w:r>
              <w:rPr>
                <w:rFonts w:asciiTheme="minorHAnsi" w:hAnsiTheme="minorHAnsi" w:cstheme="minorHAnsi"/>
                <w:i/>
              </w:rPr>
              <w:t>resurse digitale create</w:t>
            </w:r>
          </w:p>
          <w:p w14:paraId="28914EC3" w14:textId="77777777" w:rsidR="00554F0A" w:rsidRPr="002C48F9" w:rsidRDefault="00554F0A" w:rsidP="00554F0A">
            <w:pPr>
              <w:rPr>
                <w:b/>
                <w:color w:val="000000" w:themeColor="text1"/>
                <w:spacing w:val="-1"/>
                <w:sz w:val="18"/>
                <w:szCs w:val="18"/>
              </w:rPr>
            </w:pPr>
          </w:p>
          <w:tbl>
            <w:tblPr>
              <w:tblStyle w:val="TableGrid"/>
              <w:tblW w:w="5485" w:type="dxa"/>
              <w:tblLook w:val="04A0" w:firstRow="1" w:lastRow="0" w:firstColumn="1" w:lastColumn="0" w:noHBand="0" w:noVBand="1"/>
            </w:tblPr>
            <w:tblGrid>
              <w:gridCol w:w="2301"/>
              <w:gridCol w:w="808"/>
              <w:gridCol w:w="2358"/>
              <w:gridCol w:w="18"/>
            </w:tblGrid>
            <w:tr w:rsidR="00554F0A" w:rsidRPr="002C48F9" w14:paraId="53C93A3E" w14:textId="77777777" w:rsidTr="000A56D1">
              <w:trPr>
                <w:gridAfter w:val="1"/>
                <w:wAfter w:w="18" w:type="dxa"/>
              </w:trPr>
              <w:tc>
                <w:tcPr>
                  <w:tcW w:w="2301" w:type="dxa"/>
                </w:tcPr>
                <w:p w14:paraId="698769E0" w14:textId="77777777" w:rsidR="00554F0A" w:rsidRPr="005C3AD2" w:rsidRDefault="00554F0A" w:rsidP="00554F0A">
                  <w:pPr>
                    <w:pStyle w:val="TableParagraph"/>
                    <w:tabs>
                      <w:tab w:val="left" w:pos="468"/>
                      <w:tab w:val="left" w:pos="469"/>
                    </w:tabs>
                    <w:ind w:left="0"/>
                    <w:jc w:val="both"/>
                    <w:rPr>
                      <w:rFonts w:asciiTheme="minorHAnsi" w:hAnsiTheme="minorHAnsi"/>
                      <w:i/>
                      <w:sz w:val="18"/>
                      <w:szCs w:val="18"/>
                    </w:rPr>
                  </w:pPr>
                  <w:r w:rsidRPr="005C3AD2">
                    <w:rPr>
                      <w:rFonts w:asciiTheme="minorHAnsi" w:hAnsiTheme="minorHAnsi"/>
                      <w:i/>
                      <w:sz w:val="18"/>
                      <w:szCs w:val="18"/>
                    </w:rPr>
                    <w:t>Element evaluat</w:t>
                  </w:r>
                </w:p>
              </w:tc>
              <w:tc>
                <w:tcPr>
                  <w:tcW w:w="808" w:type="dxa"/>
                </w:tcPr>
                <w:p w14:paraId="0AF5AAD1" w14:textId="77777777" w:rsidR="00554F0A" w:rsidRPr="005C3AD2" w:rsidRDefault="00554F0A" w:rsidP="00554F0A">
                  <w:pPr>
                    <w:pStyle w:val="TableParagraph"/>
                    <w:tabs>
                      <w:tab w:val="left" w:pos="468"/>
                      <w:tab w:val="left" w:pos="469"/>
                    </w:tabs>
                    <w:ind w:left="0"/>
                    <w:jc w:val="both"/>
                    <w:rPr>
                      <w:rFonts w:asciiTheme="minorHAnsi" w:hAnsiTheme="minorHAnsi"/>
                      <w:i/>
                      <w:sz w:val="18"/>
                      <w:szCs w:val="18"/>
                    </w:rPr>
                  </w:pPr>
                  <w:r w:rsidRPr="005C3AD2">
                    <w:rPr>
                      <w:rFonts w:asciiTheme="minorHAnsi" w:hAnsiTheme="minorHAnsi"/>
                      <w:i/>
                      <w:sz w:val="18"/>
                      <w:szCs w:val="18"/>
                    </w:rPr>
                    <w:t>Punctaj</w:t>
                  </w:r>
                </w:p>
              </w:tc>
              <w:tc>
                <w:tcPr>
                  <w:tcW w:w="2358" w:type="dxa"/>
                </w:tcPr>
                <w:p w14:paraId="0DA6D1BF" w14:textId="77777777" w:rsidR="00554F0A" w:rsidRPr="005C3AD2" w:rsidRDefault="00554F0A" w:rsidP="00554F0A">
                  <w:pPr>
                    <w:pStyle w:val="TableParagraph"/>
                    <w:tabs>
                      <w:tab w:val="left" w:pos="468"/>
                      <w:tab w:val="left" w:pos="469"/>
                    </w:tabs>
                    <w:ind w:left="0"/>
                    <w:jc w:val="both"/>
                    <w:rPr>
                      <w:rFonts w:asciiTheme="minorHAnsi" w:hAnsiTheme="minorHAnsi"/>
                      <w:i/>
                      <w:sz w:val="18"/>
                      <w:szCs w:val="18"/>
                    </w:rPr>
                  </w:pPr>
                  <w:r w:rsidRPr="005C3AD2">
                    <w:rPr>
                      <w:rFonts w:asciiTheme="minorHAnsi" w:hAnsiTheme="minorHAnsi"/>
                      <w:i/>
                      <w:sz w:val="18"/>
                      <w:szCs w:val="18"/>
                    </w:rPr>
                    <w:t>Obs.</w:t>
                  </w:r>
                </w:p>
              </w:tc>
            </w:tr>
            <w:tr w:rsidR="00554F0A" w:rsidRPr="002C48F9" w14:paraId="31544473" w14:textId="77777777" w:rsidTr="000A56D1">
              <w:trPr>
                <w:gridAfter w:val="1"/>
                <w:wAfter w:w="18" w:type="dxa"/>
              </w:trPr>
              <w:tc>
                <w:tcPr>
                  <w:tcW w:w="2301" w:type="dxa"/>
                  <w:shd w:val="clear" w:color="auto" w:fill="D9D9D9" w:themeFill="background1" w:themeFillShade="D9"/>
                </w:tcPr>
                <w:p w14:paraId="69CC3CA7" w14:textId="77777777" w:rsidR="00554F0A" w:rsidRPr="005C3AD2" w:rsidRDefault="00554F0A" w:rsidP="00554F0A">
                  <w:pPr>
                    <w:pStyle w:val="TableParagraph"/>
                    <w:tabs>
                      <w:tab w:val="left" w:pos="468"/>
                      <w:tab w:val="left" w:pos="469"/>
                    </w:tabs>
                    <w:ind w:left="0"/>
                    <w:jc w:val="both"/>
                    <w:rPr>
                      <w:rFonts w:asciiTheme="minorHAnsi" w:hAnsiTheme="minorHAnsi"/>
                      <w:b/>
                      <w:bCs/>
                      <w:iCs/>
                      <w:sz w:val="18"/>
                      <w:szCs w:val="18"/>
                    </w:rPr>
                  </w:pPr>
                  <w:r w:rsidRPr="005C3AD2">
                    <w:rPr>
                      <w:rFonts w:asciiTheme="minorHAnsi" w:hAnsiTheme="minorHAnsi"/>
                      <w:b/>
                      <w:bCs/>
                      <w:iCs/>
                      <w:sz w:val="18"/>
                      <w:szCs w:val="18"/>
                    </w:rPr>
                    <w:t>Resursă digitală</w:t>
                  </w:r>
                </w:p>
              </w:tc>
              <w:tc>
                <w:tcPr>
                  <w:tcW w:w="808" w:type="dxa"/>
                  <w:shd w:val="clear" w:color="auto" w:fill="D9D9D9" w:themeFill="background1" w:themeFillShade="D9"/>
                </w:tcPr>
                <w:p w14:paraId="5B3FD498" w14:textId="7B9C270A" w:rsidR="00554F0A" w:rsidRPr="005C3AD2" w:rsidRDefault="006A17EA" w:rsidP="00554F0A">
                  <w:pPr>
                    <w:pStyle w:val="TableParagraph"/>
                    <w:tabs>
                      <w:tab w:val="left" w:pos="468"/>
                      <w:tab w:val="left" w:pos="469"/>
                    </w:tabs>
                    <w:ind w:left="0"/>
                    <w:jc w:val="both"/>
                    <w:rPr>
                      <w:rFonts w:asciiTheme="minorHAnsi" w:hAnsiTheme="minorHAnsi"/>
                      <w:i/>
                      <w:sz w:val="18"/>
                      <w:szCs w:val="18"/>
                    </w:rPr>
                  </w:pPr>
                  <w:r>
                    <w:rPr>
                      <w:rFonts w:asciiTheme="minorHAnsi" w:hAnsiTheme="minorHAnsi"/>
                      <w:i/>
                      <w:sz w:val="18"/>
                      <w:szCs w:val="18"/>
                    </w:rPr>
                    <w:t>100</w:t>
                  </w:r>
                </w:p>
              </w:tc>
              <w:tc>
                <w:tcPr>
                  <w:tcW w:w="2358" w:type="dxa"/>
                  <w:shd w:val="clear" w:color="auto" w:fill="D9D9D9" w:themeFill="background1" w:themeFillShade="D9"/>
                </w:tcPr>
                <w:p w14:paraId="3ACBA3B6" w14:textId="77777777" w:rsidR="00554F0A" w:rsidRPr="005C3AD2" w:rsidRDefault="00554F0A" w:rsidP="00554F0A">
                  <w:pPr>
                    <w:pStyle w:val="TableParagraph"/>
                    <w:tabs>
                      <w:tab w:val="left" w:pos="468"/>
                      <w:tab w:val="left" w:pos="469"/>
                    </w:tabs>
                    <w:ind w:left="0"/>
                    <w:jc w:val="both"/>
                    <w:rPr>
                      <w:rFonts w:asciiTheme="minorHAnsi" w:hAnsiTheme="minorHAnsi"/>
                      <w:i/>
                      <w:sz w:val="18"/>
                      <w:szCs w:val="18"/>
                    </w:rPr>
                  </w:pPr>
                </w:p>
              </w:tc>
            </w:tr>
            <w:tr w:rsidR="00554F0A" w:rsidRPr="002C48F9" w14:paraId="411C1393" w14:textId="77777777" w:rsidTr="000A56D1">
              <w:trPr>
                <w:gridAfter w:val="1"/>
                <w:wAfter w:w="18" w:type="dxa"/>
              </w:trPr>
              <w:tc>
                <w:tcPr>
                  <w:tcW w:w="2301" w:type="dxa"/>
                </w:tcPr>
                <w:p w14:paraId="08D2C69F" w14:textId="77777777" w:rsidR="00554F0A" w:rsidRPr="005C3AD2" w:rsidRDefault="00554F0A" w:rsidP="008F4D71">
                  <w:pPr>
                    <w:pStyle w:val="TableParagraph"/>
                    <w:tabs>
                      <w:tab w:val="left" w:pos="468"/>
                      <w:tab w:val="left" w:pos="469"/>
                    </w:tabs>
                    <w:ind w:left="0"/>
                    <w:jc w:val="both"/>
                    <w:rPr>
                      <w:rFonts w:asciiTheme="minorHAnsi" w:hAnsiTheme="minorHAnsi"/>
                      <w:iCs/>
                      <w:sz w:val="18"/>
                      <w:szCs w:val="18"/>
                    </w:rPr>
                  </w:pPr>
                  <w:r w:rsidRPr="005C3AD2">
                    <w:rPr>
                      <w:rFonts w:asciiTheme="minorHAnsi" w:hAnsiTheme="minorHAnsi"/>
                      <w:iCs/>
                      <w:sz w:val="18"/>
                      <w:szCs w:val="18"/>
                    </w:rPr>
                    <w:t>Partajarea corectă a resursei</w:t>
                  </w:r>
                </w:p>
              </w:tc>
              <w:tc>
                <w:tcPr>
                  <w:tcW w:w="808" w:type="dxa"/>
                </w:tcPr>
                <w:p w14:paraId="191A893F" w14:textId="77777777" w:rsidR="00554F0A" w:rsidRPr="005C3AD2" w:rsidRDefault="00554F0A" w:rsidP="00554F0A">
                  <w:pPr>
                    <w:pStyle w:val="TableParagraph"/>
                    <w:tabs>
                      <w:tab w:val="left" w:pos="468"/>
                      <w:tab w:val="left" w:pos="469"/>
                    </w:tabs>
                    <w:ind w:left="0"/>
                    <w:jc w:val="both"/>
                    <w:rPr>
                      <w:rFonts w:asciiTheme="minorHAnsi" w:hAnsiTheme="minorHAnsi"/>
                      <w:iCs/>
                      <w:sz w:val="18"/>
                      <w:szCs w:val="18"/>
                    </w:rPr>
                  </w:pPr>
                  <w:r w:rsidRPr="005C3AD2">
                    <w:rPr>
                      <w:rFonts w:asciiTheme="minorHAnsi" w:hAnsiTheme="minorHAnsi"/>
                      <w:iCs/>
                      <w:sz w:val="18"/>
                      <w:szCs w:val="18"/>
                    </w:rPr>
                    <w:t>10</w:t>
                  </w:r>
                </w:p>
              </w:tc>
              <w:tc>
                <w:tcPr>
                  <w:tcW w:w="2358" w:type="dxa"/>
                </w:tcPr>
                <w:p w14:paraId="2A0FF44E" w14:textId="77777777" w:rsidR="00554F0A" w:rsidRPr="005C3AD2" w:rsidRDefault="00554F0A" w:rsidP="00554F0A">
                  <w:pPr>
                    <w:pStyle w:val="TableParagraph"/>
                    <w:tabs>
                      <w:tab w:val="left" w:pos="468"/>
                      <w:tab w:val="left" w:pos="469"/>
                    </w:tabs>
                    <w:ind w:left="0"/>
                    <w:jc w:val="both"/>
                    <w:rPr>
                      <w:rFonts w:asciiTheme="minorHAnsi" w:hAnsiTheme="minorHAnsi"/>
                      <w:i/>
                      <w:sz w:val="18"/>
                      <w:szCs w:val="18"/>
                    </w:rPr>
                  </w:pPr>
                  <w:r w:rsidRPr="005C3AD2">
                    <w:rPr>
                      <w:rFonts w:asciiTheme="minorHAnsi" w:eastAsia="Calibri" w:hAnsiTheme="minorHAnsi"/>
                      <w:bCs/>
                      <w:color w:val="000000" w:themeColor="text1"/>
                      <w:spacing w:val="-1"/>
                      <w:sz w:val="18"/>
                      <w:szCs w:val="18"/>
                    </w:rPr>
                    <w:t>Se acordă sau nu, după caz, întreg punctajul.</w:t>
                  </w:r>
                </w:p>
              </w:tc>
            </w:tr>
            <w:tr w:rsidR="00554F0A" w:rsidRPr="002C48F9" w14:paraId="02053430" w14:textId="77777777" w:rsidTr="000A56D1">
              <w:trPr>
                <w:gridAfter w:val="1"/>
                <w:wAfter w:w="18" w:type="dxa"/>
              </w:trPr>
              <w:tc>
                <w:tcPr>
                  <w:tcW w:w="2301" w:type="dxa"/>
                </w:tcPr>
                <w:p w14:paraId="6D27D3EE" w14:textId="77777777" w:rsidR="00554F0A" w:rsidRPr="005C3AD2" w:rsidRDefault="00554F0A" w:rsidP="008F4D71">
                  <w:pPr>
                    <w:pStyle w:val="TableParagraph"/>
                    <w:tabs>
                      <w:tab w:val="left" w:pos="468"/>
                      <w:tab w:val="left" w:pos="469"/>
                    </w:tabs>
                    <w:ind w:left="0"/>
                    <w:jc w:val="both"/>
                    <w:rPr>
                      <w:rFonts w:asciiTheme="minorHAnsi" w:hAnsiTheme="minorHAnsi"/>
                      <w:i/>
                      <w:sz w:val="18"/>
                      <w:szCs w:val="18"/>
                    </w:rPr>
                  </w:pPr>
                  <w:r w:rsidRPr="005C3AD2">
                    <w:rPr>
                      <w:rFonts w:asciiTheme="minorHAnsi" w:hAnsiTheme="minorHAnsi"/>
                      <w:iCs/>
                      <w:sz w:val="18"/>
                      <w:szCs w:val="18"/>
                    </w:rPr>
                    <w:t>Atribuirea corectă a licențelor deschise, citări</w:t>
                  </w:r>
                </w:p>
              </w:tc>
              <w:tc>
                <w:tcPr>
                  <w:tcW w:w="808" w:type="dxa"/>
                </w:tcPr>
                <w:p w14:paraId="2BFA3006" w14:textId="77777777" w:rsidR="00554F0A" w:rsidRPr="005C3AD2" w:rsidRDefault="00554F0A" w:rsidP="00554F0A">
                  <w:pPr>
                    <w:pStyle w:val="TableParagraph"/>
                    <w:tabs>
                      <w:tab w:val="left" w:pos="468"/>
                      <w:tab w:val="left" w:pos="469"/>
                    </w:tabs>
                    <w:ind w:left="0"/>
                    <w:jc w:val="both"/>
                    <w:rPr>
                      <w:rFonts w:asciiTheme="minorHAnsi" w:hAnsiTheme="minorHAnsi"/>
                      <w:iCs/>
                      <w:sz w:val="18"/>
                      <w:szCs w:val="18"/>
                    </w:rPr>
                  </w:pPr>
                  <w:r>
                    <w:rPr>
                      <w:rFonts w:asciiTheme="minorHAnsi" w:hAnsiTheme="minorHAnsi"/>
                      <w:iCs/>
                      <w:sz w:val="18"/>
                      <w:szCs w:val="18"/>
                    </w:rPr>
                    <w:t>1</w:t>
                  </w:r>
                  <w:r w:rsidRPr="005C3AD2">
                    <w:rPr>
                      <w:rFonts w:asciiTheme="minorHAnsi" w:hAnsiTheme="minorHAnsi"/>
                      <w:iCs/>
                      <w:sz w:val="18"/>
                      <w:szCs w:val="18"/>
                    </w:rPr>
                    <w:t>0</w:t>
                  </w:r>
                </w:p>
              </w:tc>
              <w:tc>
                <w:tcPr>
                  <w:tcW w:w="2358" w:type="dxa"/>
                </w:tcPr>
                <w:p w14:paraId="381112A6" w14:textId="77777777" w:rsidR="00554F0A" w:rsidRPr="005C3AD2" w:rsidRDefault="00554F0A" w:rsidP="00554F0A">
                  <w:pPr>
                    <w:pStyle w:val="TableParagraph"/>
                    <w:tabs>
                      <w:tab w:val="left" w:pos="468"/>
                      <w:tab w:val="left" w:pos="469"/>
                    </w:tabs>
                    <w:ind w:left="0"/>
                    <w:jc w:val="both"/>
                    <w:rPr>
                      <w:rFonts w:asciiTheme="minorHAnsi" w:hAnsiTheme="minorHAnsi"/>
                      <w:i/>
                      <w:sz w:val="18"/>
                      <w:szCs w:val="18"/>
                    </w:rPr>
                  </w:pPr>
                  <w:r w:rsidRPr="005C3AD2">
                    <w:rPr>
                      <w:rFonts w:asciiTheme="minorHAnsi" w:eastAsia="Calibri" w:hAnsiTheme="minorHAnsi"/>
                      <w:bCs/>
                      <w:color w:val="000000" w:themeColor="text1"/>
                      <w:spacing w:val="-1"/>
                      <w:sz w:val="18"/>
                      <w:szCs w:val="18"/>
                    </w:rPr>
                    <w:t xml:space="preserve">Se acordă punctaj în funcție de gradul de îndeplinire al </w:t>
                  </w:r>
                  <w:r w:rsidRPr="005C3AD2">
                    <w:rPr>
                      <w:rFonts w:asciiTheme="minorHAnsi" w:eastAsia="Calibri" w:hAnsiTheme="minorHAnsi"/>
                      <w:bCs/>
                      <w:color w:val="000000" w:themeColor="text1"/>
                      <w:spacing w:val="-1"/>
                      <w:sz w:val="18"/>
                      <w:szCs w:val="18"/>
                    </w:rPr>
                    <w:lastRenderedPageBreak/>
                    <w:t>indicatorului de performanță.</w:t>
                  </w:r>
                </w:p>
              </w:tc>
            </w:tr>
            <w:tr w:rsidR="00554F0A" w:rsidRPr="002C48F9" w14:paraId="73CB1A9A" w14:textId="77777777" w:rsidTr="000A56D1">
              <w:trPr>
                <w:gridAfter w:val="1"/>
                <w:wAfter w:w="18" w:type="dxa"/>
              </w:trPr>
              <w:tc>
                <w:tcPr>
                  <w:tcW w:w="2301" w:type="dxa"/>
                </w:tcPr>
                <w:p w14:paraId="1CAFCCAA" w14:textId="77777777" w:rsidR="00554F0A" w:rsidRPr="005C3AD2" w:rsidRDefault="00554F0A" w:rsidP="008F4D71">
                  <w:pPr>
                    <w:pStyle w:val="TableParagraph"/>
                    <w:tabs>
                      <w:tab w:val="left" w:pos="468"/>
                      <w:tab w:val="left" w:pos="469"/>
                    </w:tabs>
                    <w:ind w:left="0"/>
                    <w:jc w:val="both"/>
                    <w:rPr>
                      <w:rFonts w:asciiTheme="minorHAnsi" w:hAnsiTheme="minorHAnsi"/>
                      <w:iCs/>
                      <w:sz w:val="18"/>
                      <w:szCs w:val="18"/>
                    </w:rPr>
                  </w:pPr>
                  <w:r w:rsidRPr="005C3AD2">
                    <w:rPr>
                      <w:rFonts w:asciiTheme="minorHAnsi" w:hAnsiTheme="minorHAnsi"/>
                      <w:iCs/>
                      <w:sz w:val="18"/>
                      <w:szCs w:val="18"/>
                    </w:rPr>
                    <w:lastRenderedPageBreak/>
                    <w:t>Crearea resursei interactive online conform cerințelor</w:t>
                  </w:r>
                </w:p>
              </w:tc>
              <w:tc>
                <w:tcPr>
                  <w:tcW w:w="808" w:type="dxa"/>
                </w:tcPr>
                <w:p w14:paraId="1F4B4438" w14:textId="41D2EF42" w:rsidR="00554F0A" w:rsidRPr="005C3AD2" w:rsidRDefault="0016272A" w:rsidP="00554F0A">
                  <w:pPr>
                    <w:pStyle w:val="TableParagraph"/>
                    <w:tabs>
                      <w:tab w:val="left" w:pos="468"/>
                      <w:tab w:val="left" w:pos="469"/>
                    </w:tabs>
                    <w:ind w:left="0"/>
                    <w:jc w:val="both"/>
                    <w:rPr>
                      <w:rFonts w:asciiTheme="minorHAnsi" w:hAnsiTheme="minorHAnsi"/>
                      <w:iCs/>
                      <w:sz w:val="18"/>
                      <w:szCs w:val="18"/>
                    </w:rPr>
                  </w:pPr>
                  <w:r>
                    <w:rPr>
                      <w:rFonts w:asciiTheme="minorHAnsi" w:hAnsiTheme="minorHAnsi"/>
                      <w:iCs/>
                      <w:sz w:val="18"/>
                      <w:szCs w:val="18"/>
                    </w:rPr>
                    <w:t>3</w:t>
                  </w:r>
                  <w:r w:rsidR="00554F0A" w:rsidRPr="005C3AD2">
                    <w:rPr>
                      <w:rFonts w:asciiTheme="minorHAnsi" w:hAnsiTheme="minorHAnsi"/>
                      <w:iCs/>
                      <w:sz w:val="18"/>
                      <w:szCs w:val="18"/>
                    </w:rPr>
                    <w:t>0</w:t>
                  </w:r>
                </w:p>
              </w:tc>
              <w:tc>
                <w:tcPr>
                  <w:tcW w:w="2358" w:type="dxa"/>
                </w:tcPr>
                <w:p w14:paraId="2584D423" w14:textId="77777777" w:rsidR="00554F0A" w:rsidRPr="005C3AD2" w:rsidRDefault="00554F0A" w:rsidP="00554F0A">
                  <w:pPr>
                    <w:pStyle w:val="TableParagraph"/>
                    <w:tabs>
                      <w:tab w:val="left" w:pos="468"/>
                      <w:tab w:val="left" w:pos="469"/>
                    </w:tabs>
                    <w:ind w:left="0"/>
                    <w:jc w:val="both"/>
                    <w:rPr>
                      <w:rFonts w:asciiTheme="minorHAnsi" w:eastAsia="Calibri" w:hAnsiTheme="minorHAnsi"/>
                      <w:bCs/>
                      <w:color w:val="000000" w:themeColor="text1"/>
                      <w:spacing w:val="-1"/>
                      <w:sz w:val="18"/>
                      <w:szCs w:val="18"/>
                    </w:rPr>
                  </w:pPr>
                  <w:r w:rsidRPr="005C3AD2">
                    <w:rPr>
                      <w:rFonts w:asciiTheme="minorHAnsi" w:eastAsia="Calibri" w:hAnsiTheme="minorHAnsi"/>
                      <w:bCs/>
                      <w:color w:val="000000" w:themeColor="text1"/>
                      <w:spacing w:val="-1"/>
                      <w:sz w:val="18"/>
                      <w:szCs w:val="18"/>
                    </w:rPr>
                    <w:t>Se acordă punctaj în funcție de gradul de îndeplinire al indicatorului de performanță.</w:t>
                  </w:r>
                </w:p>
              </w:tc>
            </w:tr>
            <w:tr w:rsidR="00554F0A" w:rsidRPr="002C48F9" w14:paraId="5E0DE108" w14:textId="77777777" w:rsidTr="000A56D1">
              <w:trPr>
                <w:gridAfter w:val="1"/>
                <w:wAfter w:w="18" w:type="dxa"/>
              </w:trPr>
              <w:tc>
                <w:tcPr>
                  <w:tcW w:w="2301" w:type="dxa"/>
                </w:tcPr>
                <w:p w14:paraId="51C8889F" w14:textId="77777777" w:rsidR="00554F0A" w:rsidRPr="005C3AD2" w:rsidRDefault="00554F0A" w:rsidP="008F4D71">
                  <w:pPr>
                    <w:pStyle w:val="TableParagraph"/>
                    <w:tabs>
                      <w:tab w:val="left" w:pos="468"/>
                      <w:tab w:val="left" w:pos="469"/>
                    </w:tabs>
                    <w:ind w:left="0"/>
                    <w:jc w:val="both"/>
                    <w:rPr>
                      <w:rFonts w:asciiTheme="minorHAnsi" w:hAnsiTheme="minorHAnsi"/>
                      <w:iCs/>
                      <w:sz w:val="18"/>
                      <w:szCs w:val="18"/>
                    </w:rPr>
                  </w:pPr>
                  <w:r w:rsidRPr="005C3AD2">
                    <w:rPr>
                      <w:rFonts w:asciiTheme="minorHAnsi" w:hAnsiTheme="minorHAnsi"/>
                      <w:iCs/>
                      <w:sz w:val="18"/>
                      <w:szCs w:val="18"/>
                    </w:rPr>
                    <w:t>Descrierea activității de învățare</w:t>
                  </w:r>
                </w:p>
              </w:tc>
              <w:tc>
                <w:tcPr>
                  <w:tcW w:w="808" w:type="dxa"/>
                </w:tcPr>
                <w:p w14:paraId="152E0D36" w14:textId="0A378E80" w:rsidR="00554F0A" w:rsidRPr="005C3AD2" w:rsidRDefault="0016272A" w:rsidP="00554F0A">
                  <w:pPr>
                    <w:pStyle w:val="TableParagraph"/>
                    <w:tabs>
                      <w:tab w:val="left" w:pos="468"/>
                      <w:tab w:val="left" w:pos="469"/>
                    </w:tabs>
                    <w:ind w:left="0"/>
                    <w:jc w:val="both"/>
                    <w:rPr>
                      <w:rFonts w:asciiTheme="minorHAnsi" w:hAnsiTheme="minorHAnsi"/>
                      <w:iCs/>
                      <w:sz w:val="18"/>
                      <w:szCs w:val="18"/>
                    </w:rPr>
                  </w:pPr>
                  <w:r>
                    <w:rPr>
                      <w:rFonts w:asciiTheme="minorHAnsi" w:hAnsiTheme="minorHAnsi"/>
                      <w:iCs/>
                      <w:sz w:val="18"/>
                      <w:szCs w:val="18"/>
                    </w:rPr>
                    <w:t>2</w:t>
                  </w:r>
                  <w:r w:rsidR="00554F0A" w:rsidRPr="005C3AD2">
                    <w:rPr>
                      <w:rFonts w:asciiTheme="minorHAnsi" w:hAnsiTheme="minorHAnsi"/>
                      <w:iCs/>
                      <w:sz w:val="18"/>
                      <w:szCs w:val="18"/>
                    </w:rPr>
                    <w:t>0</w:t>
                  </w:r>
                </w:p>
              </w:tc>
              <w:tc>
                <w:tcPr>
                  <w:tcW w:w="2358" w:type="dxa"/>
                </w:tcPr>
                <w:p w14:paraId="22BD951B" w14:textId="77777777" w:rsidR="00554F0A" w:rsidRPr="005C3AD2" w:rsidRDefault="00554F0A" w:rsidP="00554F0A">
                  <w:pPr>
                    <w:pStyle w:val="TableParagraph"/>
                    <w:tabs>
                      <w:tab w:val="left" w:pos="468"/>
                      <w:tab w:val="left" w:pos="469"/>
                    </w:tabs>
                    <w:ind w:left="0"/>
                    <w:jc w:val="both"/>
                    <w:rPr>
                      <w:rFonts w:asciiTheme="minorHAnsi" w:eastAsia="Calibri" w:hAnsiTheme="minorHAnsi"/>
                      <w:bCs/>
                      <w:color w:val="000000" w:themeColor="text1"/>
                      <w:spacing w:val="-1"/>
                      <w:sz w:val="18"/>
                      <w:szCs w:val="18"/>
                    </w:rPr>
                  </w:pPr>
                  <w:r w:rsidRPr="005C3AD2">
                    <w:rPr>
                      <w:rFonts w:asciiTheme="minorHAnsi" w:eastAsia="Calibri" w:hAnsiTheme="minorHAnsi"/>
                      <w:bCs/>
                      <w:color w:val="000000" w:themeColor="text1"/>
                      <w:spacing w:val="-1"/>
                      <w:sz w:val="18"/>
                      <w:szCs w:val="18"/>
                    </w:rPr>
                    <w:t>Se acordă sau nu, după caz, întreg punctajul.</w:t>
                  </w:r>
                </w:p>
              </w:tc>
            </w:tr>
            <w:tr w:rsidR="00554F0A" w:rsidRPr="002C48F9" w14:paraId="46CE3323" w14:textId="77777777" w:rsidTr="000A56D1">
              <w:trPr>
                <w:gridAfter w:val="1"/>
                <w:wAfter w:w="18" w:type="dxa"/>
              </w:trPr>
              <w:tc>
                <w:tcPr>
                  <w:tcW w:w="2301" w:type="dxa"/>
                  <w:shd w:val="clear" w:color="auto" w:fill="D9D9D9" w:themeFill="background1" w:themeFillShade="D9"/>
                </w:tcPr>
                <w:p w14:paraId="557EE0E6" w14:textId="77777777" w:rsidR="00554F0A" w:rsidRPr="005C3AD2" w:rsidRDefault="00554F0A" w:rsidP="008F4D71">
                  <w:pPr>
                    <w:pStyle w:val="TableParagraph"/>
                    <w:tabs>
                      <w:tab w:val="left" w:pos="468"/>
                      <w:tab w:val="left" w:pos="469"/>
                    </w:tabs>
                    <w:ind w:left="0"/>
                    <w:jc w:val="both"/>
                    <w:rPr>
                      <w:rFonts w:asciiTheme="minorHAnsi" w:hAnsiTheme="minorHAnsi"/>
                      <w:b/>
                      <w:bCs/>
                      <w:iCs/>
                      <w:sz w:val="18"/>
                      <w:szCs w:val="18"/>
                    </w:rPr>
                  </w:pPr>
                  <w:r w:rsidRPr="005C3AD2">
                    <w:rPr>
                      <w:rFonts w:asciiTheme="minorHAnsi" w:hAnsiTheme="minorHAnsi"/>
                      <w:b/>
                      <w:bCs/>
                      <w:iCs/>
                      <w:sz w:val="18"/>
                      <w:szCs w:val="18"/>
                    </w:rPr>
                    <w:t>Interacțiune</w:t>
                  </w:r>
                </w:p>
              </w:tc>
              <w:tc>
                <w:tcPr>
                  <w:tcW w:w="808" w:type="dxa"/>
                  <w:shd w:val="clear" w:color="auto" w:fill="D9D9D9" w:themeFill="background1" w:themeFillShade="D9"/>
                </w:tcPr>
                <w:p w14:paraId="7F86AE18" w14:textId="77777777" w:rsidR="00554F0A" w:rsidRPr="005C3AD2" w:rsidRDefault="00554F0A" w:rsidP="00554F0A">
                  <w:pPr>
                    <w:pStyle w:val="TableParagraph"/>
                    <w:tabs>
                      <w:tab w:val="left" w:pos="468"/>
                      <w:tab w:val="left" w:pos="469"/>
                    </w:tabs>
                    <w:ind w:left="0"/>
                    <w:jc w:val="both"/>
                    <w:rPr>
                      <w:rFonts w:asciiTheme="minorHAnsi" w:hAnsiTheme="minorHAnsi"/>
                      <w:iCs/>
                      <w:sz w:val="18"/>
                      <w:szCs w:val="18"/>
                    </w:rPr>
                  </w:pPr>
                </w:p>
              </w:tc>
              <w:tc>
                <w:tcPr>
                  <w:tcW w:w="2358" w:type="dxa"/>
                  <w:shd w:val="clear" w:color="auto" w:fill="D9D9D9" w:themeFill="background1" w:themeFillShade="D9"/>
                  <w:vAlign w:val="center"/>
                </w:tcPr>
                <w:p w14:paraId="6CD1C70D" w14:textId="77777777" w:rsidR="00554F0A" w:rsidRPr="005C3AD2" w:rsidRDefault="00554F0A" w:rsidP="00554F0A">
                  <w:pPr>
                    <w:pStyle w:val="TableParagraph"/>
                    <w:tabs>
                      <w:tab w:val="left" w:pos="468"/>
                      <w:tab w:val="left" w:pos="469"/>
                    </w:tabs>
                    <w:ind w:left="0"/>
                    <w:jc w:val="both"/>
                    <w:rPr>
                      <w:rFonts w:asciiTheme="minorHAnsi" w:hAnsiTheme="minorHAnsi"/>
                      <w:i/>
                      <w:sz w:val="18"/>
                      <w:szCs w:val="18"/>
                    </w:rPr>
                  </w:pPr>
                </w:p>
              </w:tc>
            </w:tr>
            <w:tr w:rsidR="00554F0A" w:rsidRPr="002C48F9" w14:paraId="4D863DE8" w14:textId="77777777" w:rsidTr="000A56D1">
              <w:trPr>
                <w:gridAfter w:val="1"/>
                <w:wAfter w:w="18" w:type="dxa"/>
              </w:trPr>
              <w:tc>
                <w:tcPr>
                  <w:tcW w:w="2301" w:type="dxa"/>
                </w:tcPr>
                <w:p w14:paraId="6F8C9177" w14:textId="77777777" w:rsidR="00554F0A" w:rsidRPr="00F8130F" w:rsidRDefault="00554F0A" w:rsidP="008F4D71">
                  <w:pPr>
                    <w:pStyle w:val="TableParagraph"/>
                    <w:tabs>
                      <w:tab w:val="left" w:pos="468"/>
                      <w:tab w:val="left" w:pos="469"/>
                    </w:tabs>
                    <w:ind w:left="0"/>
                    <w:jc w:val="both"/>
                    <w:rPr>
                      <w:rFonts w:asciiTheme="minorHAnsi" w:hAnsiTheme="minorHAnsi" w:cstheme="minorHAnsi"/>
                      <w:iCs/>
                      <w:sz w:val="18"/>
                      <w:szCs w:val="18"/>
                    </w:rPr>
                  </w:pPr>
                  <w:r w:rsidRPr="005C3AD2">
                    <w:rPr>
                      <w:rFonts w:asciiTheme="minorHAnsi" w:hAnsiTheme="minorHAnsi"/>
                      <w:iCs/>
                      <w:sz w:val="18"/>
                      <w:szCs w:val="18"/>
                    </w:rPr>
                    <w:t>Evidențierea interacțiunii cu colegii pentru realizarea sarcinii</w:t>
                  </w:r>
                  <w:r>
                    <w:rPr>
                      <w:rFonts w:asciiTheme="minorHAnsi" w:hAnsiTheme="minorHAnsi"/>
                      <w:iCs/>
                      <w:sz w:val="18"/>
                      <w:szCs w:val="18"/>
                    </w:rPr>
                    <w:t xml:space="preserve"> </w:t>
                  </w:r>
                  <w:r w:rsidRPr="00F57A4A">
                    <w:rPr>
                      <w:rFonts w:asciiTheme="minorHAnsi" w:hAnsiTheme="minorHAnsi" w:cstheme="minorHAnsi"/>
                      <w:b/>
                      <w:bCs/>
                      <w:iCs/>
                      <w:sz w:val="18"/>
                      <w:szCs w:val="18"/>
                    </w:rPr>
                    <w:t>sau</w:t>
                  </w:r>
                </w:p>
                <w:p w14:paraId="7EB57491" w14:textId="77777777" w:rsidR="00554F0A" w:rsidRPr="005C3AD2" w:rsidRDefault="00554F0A" w:rsidP="008F4D71">
                  <w:pPr>
                    <w:pStyle w:val="TableParagraph"/>
                    <w:tabs>
                      <w:tab w:val="left" w:pos="468"/>
                      <w:tab w:val="left" w:pos="469"/>
                    </w:tabs>
                    <w:ind w:left="0"/>
                    <w:jc w:val="both"/>
                    <w:rPr>
                      <w:rFonts w:asciiTheme="minorHAnsi" w:hAnsiTheme="minorHAnsi"/>
                      <w:iCs/>
                      <w:sz w:val="18"/>
                      <w:szCs w:val="18"/>
                    </w:rPr>
                  </w:pPr>
                  <w:r w:rsidRPr="00F8130F">
                    <w:rPr>
                      <w:rFonts w:asciiTheme="minorHAnsi" w:hAnsiTheme="minorHAnsi" w:cstheme="minorHAnsi"/>
                      <w:iCs/>
                      <w:sz w:val="18"/>
                      <w:szCs w:val="18"/>
                    </w:rPr>
                    <w:t>Reflecții personale asupra instrumentului digital utilizat</w:t>
                  </w:r>
                </w:p>
              </w:tc>
              <w:tc>
                <w:tcPr>
                  <w:tcW w:w="808" w:type="dxa"/>
                </w:tcPr>
                <w:p w14:paraId="1245E613" w14:textId="77777777" w:rsidR="00554F0A" w:rsidRPr="005C3AD2" w:rsidRDefault="00554F0A" w:rsidP="00554F0A">
                  <w:pPr>
                    <w:pStyle w:val="TableParagraph"/>
                    <w:tabs>
                      <w:tab w:val="left" w:pos="468"/>
                      <w:tab w:val="left" w:pos="469"/>
                    </w:tabs>
                    <w:ind w:left="0"/>
                    <w:jc w:val="both"/>
                    <w:rPr>
                      <w:rFonts w:asciiTheme="minorHAnsi" w:hAnsiTheme="minorHAnsi"/>
                      <w:iCs/>
                      <w:sz w:val="18"/>
                      <w:szCs w:val="18"/>
                    </w:rPr>
                  </w:pPr>
                  <w:r w:rsidRPr="005C3AD2">
                    <w:rPr>
                      <w:rFonts w:asciiTheme="minorHAnsi" w:hAnsiTheme="minorHAnsi"/>
                      <w:iCs/>
                      <w:sz w:val="18"/>
                      <w:szCs w:val="18"/>
                    </w:rPr>
                    <w:t>20</w:t>
                  </w:r>
                </w:p>
              </w:tc>
              <w:tc>
                <w:tcPr>
                  <w:tcW w:w="2358" w:type="dxa"/>
                </w:tcPr>
                <w:p w14:paraId="1E982312" w14:textId="77777777" w:rsidR="00554F0A" w:rsidRPr="005C3AD2" w:rsidRDefault="00554F0A" w:rsidP="00554F0A">
                  <w:pPr>
                    <w:pStyle w:val="TableParagraph"/>
                    <w:tabs>
                      <w:tab w:val="left" w:pos="468"/>
                      <w:tab w:val="left" w:pos="469"/>
                    </w:tabs>
                    <w:ind w:left="0"/>
                    <w:jc w:val="both"/>
                    <w:rPr>
                      <w:rFonts w:asciiTheme="minorHAnsi" w:hAnsiTheme="minorHAnsi"/>
                      <w:i/>
                      <w:sz w:val="18"/>
                      <w:szCs w:val="18"/>
                    </w:rPr>
                  </w:pPr>
                  <w:r w:rsidRPr="005C3AD2">
                    <w:rPr>
                      <w:rFonts w:asciiTheme="minorHAnsi" w:eastAsia="Calibri" w:hAnsiTheme="minorHAnsi"/>
                      <w:bCs/>
                      <w:color w:val="000000" w:themeColor="text1"/>
                      <w:spacing w:val="-1"/>
                      <w:sz w:val="18"/>
                      <w:szCs w:val="18"/>
                    </w:rPr>
                    <w:t>Se acordă sau nu, după caz, întreg punctajul.</w:t>
                  </w:r>
                </w:p>
              </w:tc>
            </w:tr>
            <w:tr w:rsidR="00554F0A" w:rsidRPr="00AD6671" w14:paraId="40CFEDF4" w14:textId="77777777" w:rsidTr="000A56D1">
              <w:tc>
                <w:tcPr>
                  <w:tcW w:w="2301" w:type="dxa"/>
                  <w:shd w:val="clear" w:color="auto" w:fill="BFBFBF" w:themeFill="background1" w:themeFillShade="BF"/>
                </w:tcPr>
                <w:p w14:paraId="3201DB5A" w14:textId="77777777" w:rsidR="00554F0A" w:rsidRPr="00F8130F" w:rsidRDefault="00554F0A" w:rsidP="00554F0A">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b/>
                      <w:bCs/>
                      <w:iCs/>
                      <w:sz w:val="18"/>
                      <w:szCs w:val="18"/>
                    </w:rPr>
                    <w:t>Oficiu</w:t>
                  </w:r>
                </w:p>
              </w:tc>
              <w:tc>
                <w:tcPr>
                  <w:tcW w:w="808" w:type="dxa"/>
                  <w:shd w:val="clear" w:color="auto" w:fill="BFBFBF" w:themeFill="background1" w:themeFillShade="BF"/>
                </w:tcPr>
                <w:p w14:paraId="0C48DF05" w14:textId="77777777" w:rsidR="00554F0A" w:rsidRPr="00F8130F" w:rsidRDefault="00554F0A" w:rsidP="00554F0A">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b/>
                      <w:bCs/>
                      <w:iCs/>
                      <w:sz w:val="18"/>
                      <w:szCs w:val="18"/>
                    </w:rPr>
                    <w:t>10</w:t>
                  </w:r>
                </w:p>
              </w:tc>
              <w:tc>
                <w:tcPr>
                  <w:tcW w:w="2376" w:type="dxa"/>
                  <w:gridSpan w:val="2"/>
                  <w:shd w:val="clear" w:color="auto" w:fill="BFBFBF" w:themeFill="background1" w:themeFillShade="BF"/>
                </w:tcPr>
                <w:p w14:paraId="62A075B1" w14:textId="77777777" w:rsidR="00554F0A" w:rsidRPr="00F8130F" w:rsidRDefault="00554F0A" w:rsidP="00554F0A">
                  <w:pPr>
                    <w:pStyle w:val="TableParagraph"/>
                    <w:tabs>
                      <w:tab w:val="left" w:pos="468"/>
                      <w:tab w:val="left" w:pos="469"/>
                    </w:tabs>
                    <w:ind w:left="0"/>
                    <w:jc w:val="both"/>
                    <w:rPr>
                      <w:rFonts w:asciiTheme="minorHAnsi" w:eastAsia="Calibri" w:hAnsiTheme="minorHAnsi" w:cstheme="minorHAnsi"/>
                      <w:bCs/>
                      <w:color w:val="000000" w:themeColor="text1"/>
                      <w:spacing w:val="-1"/>
                      <w:sz w:val="18"/>
                      <w:szCs w:val="18"/>
                    </w:rPr>
                  </w:pPr>
                </w:p>
              </w:tc>
            </w:tr>
          </w:tbl>
          <w:p w14:paraId="474DB993" w14:textId="40F523ED" w:rsidR="00F3348A" w:rsidRPr="00AD6671" w:rsidRDefault="00F3348A" w:rsidP="00752E1C">
            <w:pPr>
              <w:pStyle w:val="NoSpacing"/>
              <w:rPr>
                <w:rFonts w:asciiTheme="minorHAnsi" w:hAnsiTheme="minorHAnsi" w:cstheme="minorHAnsi"/>
                <w:lang w:val="ro-RO"/>
              </w:rPr>
            </w:pPr>
          </w:p>
        </w:tc>
        <w:tc>
          <w:tcPr>
            <w:tcW w:w="1793" w:type="dxa"/>
            <w:shd w:val="clear" w:color="auto" w:fill="auto"/>
          </w:tcPr>
          <w:p w14:paraId="7C4DF39B" w14:textId="77777777" w:rsidR="00E0255D" w:rsidRDefault="00E0255D" w:rsidP="00752E1C">
            <w:pPr>
              <w:pStyle w:val="NoSpacing"/>
              <w:rPr>
                <w:rFonts w:asciiTheme="minorHAnsi" w:hAnsiTheme="minorHAnsi" w:cstheme="minorHAnsi"/>
                <w:lang w:val="ro-RO"/>
              </w:rPr>
            </w:pPr>
          </w:p>
          <w:p w14:paraId="47897E04" w14:textId="77777777" w:rsidR="00AD6671" w:rsidRDefault="00AD6671" w:rsidP="00752E1C">
            <w:pPr>
              <w:pStyle w:val="NoSpacing"/>
              <w:rPr>
                <w:rFonts w:asciiTheme="minorHAnsi" w:hAnsiTheme="minorHAnsi" w:cstheme="minorHAnsi"/>
                <w:lang w:val="ro-RO"/>
              </w:rPr>
            </w:pPr>
          </w:p>
          <w:p w14:paraId="6F44ECC4" w14:textId="4A770EFB" w:rsidR="00E83A35" w:rsidRDefault="00E83A35" w:rsidP="00752E1C">
            <w:pPr>
              <w:pStyle w:val="NoSpacing"/>
              <w:rPr>
                <w:rFonts w:asciiTheme="minorHAnsi" w:hAnsiTheme="minorHAnsi" w:cstheme="minorHAnsi"/>
                <w:lang w:val="ro-RO"/>
              </w:rPr>
            </w:pPr>
            <w:r>
              <w:rPr>
                <w:rFonts w:asciiTheme="minorHAnsi" w:hAnsiTheme="minorHAnsi" w:cstheme="minorHAnsi"/>
                <w:lang w:val="ro-RO"/>
              </w:rPr>
              <w:t>e-portofoliu</w:t>
            </w:r>
          </w:p>
          <w:p w14:paraId="54869A36" w14:textId="3F25850B" w:rsidR="00E83A35" w:rsidRDefault="00E83A35" w:rsidP="00752E1C">
            <w:pPr>
              <w:pStyle w:val="NoSpacing"/>
              <w:rPr>
                <w:rFonts w:asciiTheme="minorHAnsi" w:hAnsiTheme="minorHAnsi" w:cstheme="minorHAnsi"/>
                <w:lang w:val="ro-RO"/>
              </w:rPr>
            </w:pPr>
          </w:p>
          <w:p w14:paraId="1D6DB9E9" w14:textId="77777777" w:rsidR="00C04066" w:rsidRDefault="00C04066" w:rsidP="00752E1C">
            <w:pPr>
              <w:pStyle w:val="NoSpacing"/>
              <w:rPr>
                <w:rFonts w:asciiTheme="minorHAnsi" w:hAnsiTheme="minorHAnsi" w:cstheme="minorHAnsi"/>
                <w:lang w:val="ro-RO"/>
              </w:rPr>
            </w:pPr>
          </w:p>
          <w:p w14:paraId="03A4F29A" w14:textId="77777777" w:rsidR="00D8169D" w:rsidRDefault="00D8169D" w:rsidP="00752E1C">
            <w:pPr>
              <w:pStyle w:val="NoSpacing"/>
              <w:rPr>
                <w:rFonts w:asciiTheme="minorHAnsi" w:hAnsiTheme="minorHAnsi" w:cstheme="minorHAnsi"/>
                <w:lang w:val="ro-RO"/>
              </w:rPr>
            </w:pPr>
          </w:p>
          <w:p w14:paraId="74EF8F24" w14:textId="77777777" w:rsidR="00D8169D" w:rsidRDefault="00D8169D" w:rsidP="00752E1C">
            <w:pPr>
              <w:pStyle w:val="NoSpacing"/>
              <w:rPr>
                <w:rFonts w:asciiTheme="minorHAnsi" w:hAnsiTheme="minorHAnsi" w:cstheme="minorHAnsi"/>
                <w:lang w:val="ro-RO"/>
              </w:rPr>
            </w:pPr>
          </w:p>
          <w:p w14:paraId="071B8E9A" w14:textId="77777777" w:rsidR="00D8169D" w:rsidRDefault="00D8169D" w:rsidP="00752E1C">
            <w:pPr>
              <w:pStyle w:val="NoSpacing"/>
              <w:rPr>
                <w:rFonts w:asciiTheme="minorHAnsi" w:hAnsiTheme="minorHAnsi" w:cstheme="minorHAnsi"/>
                <w:lang w:val="ro-RO"/>
              </w:rPr>
            </w:pPr>
          </w:p>
          <w:p w14:paraId="26695B09" w14:textId="77777777" w:rsidR="00D8169D" w:rsidRDefault="00D8169D" w:rsidP="00752E1C">
            <w:pPr>
              <w:pStyle w:val="NoSpacing"/>
              <w:rPr>
                <w:rFonts w:asciiTheme="minorHAnsi" w:hAnsiTheme="minorHAnsi" w:cstheme="minorHAnsi"/>
                <w:lang w:val="ro-RO"/>
              </w:rPr>
            </w:pPr>
          </w:p>
          <w:p w14:paraId="5E997607" w14:textId="77777777" w:rsidR="00D8169D" w:rsidRDefault="00D8169D" w:rsidP="00752E1C">
            <w:pPr>
              <w:pStyle w:val="NoSpacing"/>
              <w:rPr>
                <w:rFonts w:asciiTheme="minorHAnsi" w:hAnsiTheme="minorHAnsi" w:cstheme="minorHAnsi"/>
                <w:lang w:val="ro-RO"/>
              </w:rPr>
            </w:pPr>
          </w:p>
          <w:p w14:paraId="1C57D03B" w14:textId="77777777" w:rsidR="00D8169D" w:rsidRDefault="00D8169D" w:rsidP="00752E1C">
            <w:pPr>
              <w:pStyle w:val="NoSpacing"/>
              <w:rPr>
                <w:rFonts w:asciiTheme="minorHAnsi" w:hAnsiTheme="minorHAnsi" w:cstheme="minorHAnsi"/>
                <w:lang w:val="ro-RO"/>
              </w:rPr>
            </w:pPr>
          </w:p>
          <w:p w14:paraId="6E98D96B" w14:textId="77777777" w:rsidR="00D8169D" w:rsidRDefault="00D8169D" w:rsidP="00752E1C">
            <w:pPr>
              <w:pStyle w:val="NoSpacing"/>
              <w:rPr>
                <w:rFonts w:asciiTheme="minorHAnsi" w:hAnsiTheme="minorHAnsi" w:cstheme="minorHAnsi"/>
                <w:lang w:val="ro-RO"/>
              </w:rPr>
            </w:pPr>
          </w:p>
          <w:p w14:paraId="5979CD07" w14:textId="77777777" w:rsidR="00D8169D" w:rsidRDefault="00D8169D" w:rsidP="00752E1C">
            <w:pPr>
              <w:pStyle w:val="NoSpacing"/>
              <w:rPr>
                <w:rFonts w:asciiTheme="minorHAnsi" w:hAnsiTheme="minorHAnsi" w:cstheme="minorHAnsi"/>
                <w:lang w:val="ro-RO"/>
              </w:rPr>
            </w:pPr>
          </w:p>
          <w:p w14:paraId="2038796A" w14:textId="77777777" w:rsidR="00D8169D" w:rsidRDefault="00D8169D" w:rsidP="00752E1C">
            <w:pPr>
              <w:pStyle w:val="NoSpacing"/>
              <w:rPr>
                <w:rFonts w:asciiTheme="minorHAnsi" w:hAnsiTheme="minorHAnsi" w:cstheme="minorHAnsi"/>
                <w:lang w:val="ro-RO"/>
              </w:rPr>
            </w:pPr>
          </w:p>
          <w:p w14:paraId="772AF98B" w14:textId="77777777" w:rsidR="00D8169D" w:rsidRDefault="00D8169D" w:rsidP="00752E1C">
            <w:pPr>
              <w:pStyle w:val="NoSpacing"/>
              <w:rPr>
                <w:rFonts w:asciiTheme="minorHAnsi" w:hAnsiTheme="minorHAnsi" w:cstheme="minorHAnsi"/>
                <w:lang w:val="ro-RO"/>
              </w:rPr>
            </w:pPr>
          </w:p>
          <w:p w14:paraId="0D092EF3" w14:textId="77777777" w:rsidR="00D8169D" w:rsidRDefault="00D8169D" w:rsidP="00752E1C">
            <w:pPr>
              <w:pStyle w:val="NoSpacing"/>
              <w:rPr>
                <w:rFonts w:asciiTheme="minorHAnsi" w:hAnsiTheme="minorHAnsi" w:cstheme="minorHAnsi"/>
                <w:lang w:val="ro-RO"/>
              </w:rPr>
            </w:pPr>
          </w:p>
          <w:p w14:paraId="1E2965E1" w14:textId="77777777" w:rsidR="00D8169D" w:rsidRDefault="00D8169D" w:rsidP="00752E1C">
            <w:pPr>
              <w:pStyle w:val="NoSpacing"/>
              <w:rPr>
                <w:rFonts w:asciiTheme="minorHAnsi" w:hAnsiTheme="minorHAnsi" w:cstheme="minorHAnsi"/>
                <w:lang w:val="ro-RO"/>
              </w:rPr>
            </w:pPr>
          </w:p>
          <w:p w14:paraId="79B406D4" w14:textId="77777777" w:rsidR="00D8169D" w:rsidRDefault="00D8169D" w:rsidP="00752E1C">
            <w:pPr>
              <w:pStyle w:val="NoSpacing"/>
              <w:rPr>
                <w:rFonts w:asciiTheme="minorHAnsi" w:hAnsiTheme="minorHAnsi" w:cstheme="minorHAnsi"/>
                <w:lang w:val="ro-RO"/>
              </w:rPr>
            </w:pPr>
          </w:p>
          <w:p w14:paraId="0E9A3179" w14:textId="77777777" w:rsidR="00D8169D" w:rsidRDefault="00D8169D" w:rsidP="00752E1C">
            <w:pPr>
              <w:pStyle w:val="NoSpacing"/>
              <w:rPr>
                <w:rFonts w:asciiTheme="minorHAnsi" w:hAnsiTheme="minorHAnsi" w:cstheme="minorHAnsi"/>
                <w:lang w:val="ro-RO"/>
              </w:rPr>
            </w:pPr>
          </w:p>
          <w:p w14:paraId="666B5FA4" w14:textId="77777777" w:rsidR="00D8169D" w:rsidRDefault="00D8169D" w:rsidP="00752E1C">
            <w:pPr>
              <w:pStyle w:val="NoSpacing"/>
              <w:rPr>
                <w:rFonts w:asciiTheme="minorHAnsi" w:hAnsiTheme="minorHAnsi" w:cstheme="minorHAnsi"/>
                <w:lang w:val="ro-RO"/>
              </w:rPr>
            </w:pPr>
          </w:p>
          <w:p w14:paraId="16B2E647" w14:textId="77777777" w:rsidR="00D8169D" w:rsidRDefault="00D8169D" w:rsidP="00752E1C">
            <w:pPr>
              <w:pStyle w:val="NoSpacing"/>
              <w:rPr>
                <w:rFonts w:asciiTheme="minorHAnsi" w:hAnsiTheme="minorHAnsi" w:cstheme="minorHAnsi"/>
                <w:lang w:val="ro-RO"/>
              </w:rPr>
            </w:pPr>
          </w:p>
          <w:p w14:paraId="6C4CDC61" w14:textId="77777777" w:rsidR="00D8169D" w:rsidRDefault="00D8169D" w:rsidP="00752E1C">
            <w:pPr>
              <w:pStyle w:val="NoSpacing"/>
              <w:rPr>
                <w:rFonts w:asciiTheme="minorHAnsi" w:hAnsiTheme="minorHAnsi" w:cstheme="minorHAnsi"/>
                <w:lang w:val="ro-RO"/>
              </w:rPr>
            </w:pPr>
          </w:p>
          <w:p w14:paraId="72F1BBF9" w14:textId="77777777" w:rsidR="00D8169D" w:rsidRDefault="00D8169D" w:rsidP="00752E1C">
            <w:pPr>
              <w:pStyle w:val="NoSpacing"/>
              <w:rPr>
                <w:rFonts w:asciiTheme="minorHAnsi" w:hAnsiTheme="minorHAnsi" w:cstheme="minorHAnsi"/>
                <w:lang w:val="ro-RO"/>
              </w:rPr>
            </w:pPr>
          </w:p>
          <w:p w14:paraId="2EFA35CC" w14:textId="77777777" w:rsidR="00D8169D" w:rsidRDefault="00D8169D" w:rsidP="00752E1C">
            <w:pPr>
              <w:pStyle w:val="NoSpacing"/>
              <w:rPr>
                <w:rFonts w:asciiTheme="minorHAnsi" w:hAnsiTheme="minorHAnsi" w:cstheme="minorHAnsi"/>
                <w:lang w:val="ro-RO"/>
              </w:rPr>
            </w:pPr>
          </w:p>
          <w:p w14:paraId="104E7065" w14:textId="77777777" w:rsidR="00D8169D" w:rsidRDefault="00D8169D" w:rsidP="00752E1C">
            <w:pPr>
              <w:pStyle w:val="NoSpacing"/>
              <w:rPr>
                <w:rFonts w:asciiTheme="minorHAnsi" w:hAnsiTheme="minorHAnsi" w:cstheme="minorHAnsi"/>
                <w:lang w:val="ro-RO"/>
              </w:rPr>
            </w:pPr>
          </w:p>
          <w:p w14:paraId="5DE63E06" w14:textId="77777777" w:rsidR="00D8169D" w:rsidRDefault="00D8169D" w:rsidP="00752E1C">
            <w:pPr>
              <w:pStyle w:val="NoSpacing"/>
              <w:rPr>
                <w:rFonts w:asciiTheme="minorHAnsi" w:hAnsiTheme="minorHAnsi" w:cstheme="minorHAnsi"/>
                <w:lang w:val="ro-RO"/>
              </w:rPr>
            </w:pPr>
          </w:p>
          <w:p w14:paraId="70FF20A6" w14:textId="77777777" w:rsidR="00D8169D" w:rsidRDefault="00D8169D" w:rsidP="00752E1C">
            <w:pPr>
              <w:pStyle w:val="NoSpacing"/>
              <w:rPr>
                <w:rFonts w:asciiTheme="minorHAnsi" w:hAnsiTheme="minorHAnsi" w:cstheme="minorHAnsi"/>
                <w:lang w:val="ro-RO"/>
              </w:rPr>
            </w:pPr>
          </w:p>
          <w:p w14:paraId="09D0AFE0" w14:textId="77777777" w:rsidR="00D8169D" w:rsidRDefault="00D8169D" w:rsidP="00752E1C">
            <w:pPr>
              <w:pStyle w:val="NoSpacing"/>
              <w:rPr>
                <w:rFonts w:asciiTheme="minorHAnsi" w:hAnsiTheme="minorHAnsi" w:cstheme="minorHAnsi"/>
                <w:lang w:val="ro-RO"/>
              </w:rPr>
            </w:pPr>
          </w:p>
          <w:p w14:paraId="32C4197A" w14:textId="77777777" w:rsidR="00D8169D" w:rsidRDefault="00D8169D" w:rsidP="00752E1C">
            <w:pPr>
              <w:pStyle w:val="NoSpacing"/>
              <w:rPr>
                <w:rFonts w:asciiTheme="minorHAnsi" w:hAnsiTheme="minorHAnsi" w:cstheme="minorHAnsi"/>
                <w:lang w:val="ro-RO"/>
              </w:rPr>
            </w:pPr>
          </w:p>
          <w:p w14:paraId="5C626282" w14:textId="77777777" w:rsidR="00D8169D" w:rsidRDefault="00D8169D" w:rsidP="00752E1C">
            <w:pPr>
              <w:pStyle w:val="NoSpacing"/>
              <w:rPr>
                <w:rFonts w:asciiTheme="minorHAnsi" w:hAnsiTheme="minorHAnsi" w:cstheme="minorHAnsi"/>
                <w:lang w:val="ro-RO"/>
              </w:rPr>
            </w:pPr>
          </w:p>
          <w:p w14:paraId="0C5E4CD8" w14:textId="0AA6ED29" w:rsidR="00D8169D" w:rsidRDefault="00D8169D" w:rsidP="00752E1C">
            <w:pPr>
              <w:pStyle w:val="NoSpacing"/>
              <w:rPr>
                <w:rFonts w:asciiTheme="minorHAnsi" w:hAnsiTheme="minorHAnsi" w:cstheme="minorHAnsi"/>
                <w:lang w:val="ro-RO"/>
              </w:rPr>
            </w:pPr>
          </w:p>
          <w:p w14:paraId="40E4F737" w14:textId="2AECD119" w:rsidR="00F57A4A" w:rsidRDefault="00F57A4A" w:rsidP="00752E1C">
            <w:pPr>
              <w:pStyle w:val="NoSpacing"/>
              <w:rPr>
                <w:rFonts w:asciiTheme="minorHAnsi" w:hAnsiTheme="minorHAnsi" w:cstheme="minorHAnsi"/>
                <w:lang w:val="ro-RO"/>
              </w:rPr>
            </w:pPr>
          </w:p>
          <w:p w14:paraId="5A1E76EF" w14:textId="5DC59A45" w:rsidR="00F57A4A" w:rsidRDefault="00F57A4A" w:rsidP="00752E1C">
            <w:pPr>
              <w:pStyle w:val="NoSpacing"/>
              <w:rPr>
                <w:rFonts w:asciiTheme="minorHAnsi" w:hAnsiTheme="minorHAnsi" w:cstheme="minorHAnsi"/>
                <w:lang w:val="ro-RO"/>
              </w:rPr>
            </w:pPr>
          </w:p>
          <w:p w14:paraId="00BC350B" w14:textId="4F4B90A8" w:rsidR="00F57A4A" w:rsidRDefault="00F57A4A" w:rsidP="00752E1C">
            <w:pPr>
              <w:pStyle w:val="NoSpacing"/>
              <w:rPr>
                <w:rFonts w:asciiTheme="minorHAnsi" w:hAnsiTheme="minorHAnsi" w:cstheme="minorHAnsi"/>
                <w:lang w:val="ro-RO"/>
              </w:rPr>
            </w:pPr>
          </w:p>
          <w:p w14:paraId="20F95693" w14:textId="187B06AB" w:rsidR="00F57A4A" w:rsidRDefault="00F57A4A" w:rsidP="00752E1C">
            <w:pPr>
              <w:pStyle w:val="NoSpacing"/>
              <w:rPr>
                <w:rFonts w:asciiTheme="minorHAnsi" w:hAnsiTheme="minorHAnsi" w:cstheme="minorHAnsi"/>
                <w:lang w:val="ro-RO"/>
              </w:rPr>
            </w:pPr>
          </w:p>
          <w:p w14:paraId="42BB899D" w14:textId="77777777" w:rsidR="00F57A4A" w:rsidRDefault="00F57A4A" w:rsidP="00752E1C">
            <w:pPr>
              <w:pStyle w:val="NoSpacing"/>
              <w:rPr>
                <w:rFonts w:asciiTheme="minorHAnsi" w:hAnsiTheme="minorHAnsi" w:cstheme="minorHAnsi"/>
                <w:lang w:val="ro-RO"/>
              </w:rPr>
            </w:pPr>
          </w:p>
          <w:p w14:paraId="3144E538" w14:textId="77777777" w:rsidR="00D8169D" w:rsidRDefault="00D8169D" w:rsidP="00752E1C">
            <w:pPr>
              <w:pStyle w:val="NoSpacing"/>
              <w:rPr>
                <w:rFonts w:asciiTheme="minorHAnsi" w:hAnsiTheme="minorHAnsi" w:cstheme="minorHAnsi"/>
                <w:lang w:val="ro-RO"/>
              </w:rPr>
            </w:pPr>
          </w:p>
          <w:p w14:paraId="0BD51678" w14:textId="18B6A0D6" w:rsidR="00E83A35" w:rsidRPr="00C4385C" w:rsidRDefault="00E83A35" w:rsidP="00752E1C">
            <w:pPr>
              <w:pStyle w:val="NoSpacing"/>
              <w:rPr>
                <w:rFonts w:asciiTheme="minorHAnsi" w:hAnsiTheme="minorHAnsi" w:cstheme="minorHAnsi"/>
                <w:lang w:val="ro-RO"/>
              </w:rPr>
            </w:pPr>
            <w:r>
              <w:rPr>
                <w:rFonts w:asciiTheme="minorHAnsi" w:hAnsiTheme="minorHAnsi" w:cstheme="minorHAnsi"/>
                <w:lang w:val="ro-RO"/>
              </w:rPr>
              <w:t>exercițiul/</w:t>
            </w:r>
            <w:r w:rsidR="00F8130F">
              <w:rPr>
                <w:rFonts w:asciiTheme="minorHAnsi" w:hAnsiTheme="minorHAnsi" w:cstheme="minorHAnsi"/>
                <w:lang w:val="ro-RO"/>
              </w:rPr>
              <w:t>artefact digital</w:t>
            </w:r>
            <w:r>
              <w:rPr>
                <w:rFonts w:asciiTheme="minorHAnsi" w:hAnsiTheme="minorHAnsi" w:cstheme="minorHAnsi"/>
                <w:lang w:val="ro-RO"/>
              </w:rPr>
              <w:t xml:space="preserve"> piesă de portofoliu</w:t>
            </w:r>
          </w:p>
        </w:tc>
        <w:tc>
          <w:tcPr>
            <w:tcW w:w="955" w:type="dxa"/>
            <w:shd w:val="clear" w:color="auto" w:fill="auto"/>
          </w:tcPr>
          <w:p w14:paraId="2F798158" w14:textId="77777777" w:rsidR="00E0255D" w:rsidRDefault="00E0255D" w:rsidP="00752E1C">
            <w:pPr>
              <w:pStyle w:val="NoSpacing"/>
              <w:rPr>
                <w:rFonts w:asciiTheme="minorHAnsi" w:hAnsiTheme="minorHAnsi" w:cstheme="minorHAnsi"/>
                <w:lang w:val="ro-RO"/>
              </w:rPr>
            </w:pPr>
          </w:p>
          <w:p w14:paraId="073EEB8B" w14:textId="77777777" w:rsidR="00E83A35" w:rsidRDefault="00E83A35" w:rsidP="00752E1C">
            <w:pPr>
              <w:pStyle w:val="NoSpacing"/>
              <w:rPr>
                <w:rFonts w:asciiTheme="minorHAnsi" w:hAnsiTheme="minorHAnsi" w:cstheme="minorHAnsi"/>
                <w:lang w:val="ro-RO"/>
              </w:rPr>
            </w:pPr>
          </w:p>
          <w:p w14:paraId="2FA27DE7" w14:textId="77777777" w:rsidR="00E83A35" w:rsidRDefault="00E83A35" w:rsidP="00752E1C">
            <w:pPr>
              <w:pStyle w:val="NoSpacing"/>
              <w:rPr>
                <w:rFonts w:asciiTheme="minorHAnsi" w:hAnsiTheme="minorHAnsi" w:cstheme="minorHAnsi"/>
                <w:lang w:val="ro-RO"/>
              </w:rPr>
            </w:pPr>
            <w:r>
              <w:rPr>
                <w:rFonts w:asciiTheme="minorHAnsi" w:hAnsiTheme="minorHAnsi" w:cstheme="minorHAnsi"/>
                <w:lang w:val="ro-RO"/>
              </w:rPr>
              <w:t>20%</w:t>
            </w:r>
          </w:p>
          <w:p w14:paraId="272E814E" w14:textId="77777777" w:rsidR="00E83A35" w:rsidRDefault="00E83A35" w:rsidP="00752E1C">
            <w:pPr>
              <w:pStyle w:val="NoSpacing"/>
              <w:rPr>
                <w:rFonts w:asciiTheme="minorHAnsi" w:hAnsiTheme="minorHAnsi" w:cstheme="minorHAnsi"/>
                <w:lang w:val="ro-RO"/>
              </w:rPr>
            </w:pPr>
          </w:p>
          <w:p w14:paraId="6D1213D9" w14:textId="77777777" w:rsidR="00E83A35" w:rsidRDefault="00E83A35" w:rsidP="00752E1C">
            <w:pPr>
              <w:pStyle w:val="NoSpacing"/>
              <w:rPr>
                <w:rFonts w:asciiTheme="minorHAnsi" w:hAnsiTheme="minorHAnsi" w:cstheme="minorHAnsi"/>
                <w:lang w:val="ro-RO"/>
              </w:rPr>
            </w:pPr>
          </w:p>
          <w:p w14:paraId="7EEEDDD7" w14:textId="77777777" w:rsidR="00D8169D" w:rsidRDefault="00D8169D" w:rsidP="00752E1C">
            <w:pPr>
              <w:pStyle w:val="NoSpacing"/>
              <w:rPr>
                <w:rFonts w:asciiTheme="minorHAnsi" w:hAnsiTheme="minorHAnsi" w:cstheme="minorHAnsi"/>
                <w:lang w:val="ro-RO"/>
              </w:rPr>
            </w:pPr>
          </w:p>
          <w:p w14:paraId="14CCF96B" w14:textId="77777777" w:rsidR="00D8169D" w:rsidRDefault="00D8169D" w:rsidP="00752E1C">
            <w:pPr>
              <w:pStyle w:val="NoSpacing"/>
              <w:rPr>
                <w:rFonts w:asciiTheme="minorHAnsi" w:hAnsiTheme="minorHAnsi" w:cstheme="minorHAnsi"/>
                <w:lang w:val="ro-RO"/>
              </w:rPr>
            </w:pPr>
          </w:p>
          <w:p w14:paraId="2BE2EAB7" w14:textId="77777777" w:rsidR="00D8169D" w:rsidRDefault="00D8169D" w:rsidP="00752E1C">
            <w:pPr>
              <w:pStyle w:val="NoSpacing"/>
              <w:rPr>
                <w:rFonts w:asciiTheme="minorHAnsi" w:hAnsiTheme="minorHAnsi" w:cstheme="minorHAnsi"/>
                <w:lang w:val="ro-RO"/>
              </w:rPr>
            </w:pPr>
          </w:p>
          <w:p w14:paraId="043E2CA6" w14:textId="77777777" w:rsidR="00D8169D" w:rsidRDefault="00D8169D" w:rsidP="00752E1C">
            <w:pPr>
              <w:pStyle w:val="NoSpacing"/>
              <w:rPr>
                <w:rFonts w:asciiTheme="minorHAnsi" w:hAnsiTheme="minorHAnsi" w:cstheme="minorHAnsi"/>
                <w:lang w:val="ro-RO"/>
              </w:rPr>
            </w:pPr>
          </w:p>
          <w:p w14:paraId="18B976CF" w14:textId="77777777" w:rsidR="00D8169D" w:rsidRDefault="00D8169D" w:rsidP="00752E1C">
            <w:pPr>
              <w:pStyle w:val="NoSpacing"/>
              <w:rPr>
                <w:rFonts w:asciiTheme="minorHAnsi" w:hAnsiTheme="minorHAnsi" w:cstheme="minorHAnsi"/>
                <w:lang w:val="ro-RO"/>
              </w:rPr>
            </w:pPr>
          </w:p>
          <w:p w14:paraId="57F1928F" w14:textId="77777777" w:rsidR="00D8169D" w:rsidRDefault="00D8169D" w:rsidP="00752E1C">
            <w:pPr>
              <w:pStyle w:val="NoSpacing"/>
              <w:rPr>
                <w:rFonts w:asciiTheme="minorHAnsi" w:hAnsiTheme="minorHAnsi" w:cstheme="minorHAnsi"/>
                <w:lang w:val="ro-RO"/>
              </w:rPr>
            </w:pPr>
          </w:p>
          <w:p w14:paraId="64BD7497" w14:textId="77777777" w:rsidR="00D8169D" w:rsidRDefault="00D8169D" w:rsidP="00752E1C">
            <w:pPr>
              <w:pStyle w:val="NoSpacing"/>
              <w:rPr>
                <w:rFonts w:asciiTheme="minorHAnsi" w:hAnsiTheme="minorHAnsi" w:cstheme="minorHAnsi"/>
                <w:lang w:val="ro-RO"/>
              </w:rPr>
            </w:pPr>
          </w:p>
          <w:p w14:paraId="41C99EF6" w14:textId="77777777" w:rsidR="00D8169D" w:rsidRDefault="00D8169D" w:rsidP="00752E1C">
            <w:pPr>
              <w:pStyle w:val="NoSpacing"/>
              <w:rPr>
                <w:rFonts w:asciiTheme="minorHAnsi" w:hAnsiTheme="minorHAnsi" w:cstheme="minorHAnsi"/>
                <w:lang w:val="ro-RO"/>
              </w:rPr>
            </w:pPr>
          </w:p>
          <w:p w14:paraId="3FEDEFAD" w14:textId="77777777" w:rsidR="00D8169D" w:rsidRDefault="00D8169D" w:rsidP="00752E1C">
            <w:pPr>
              <w:pStyle w:val="NoSpacing"/>
              <w:rPr>
                <w:rFonts w:asciiTheme="minorHAnsi" w:hAnsiTheme="minorHAnsi" w:cstheme="minorHAnsi"/>
                <w:lang w:val="ro-RO"/>
              </w:rPr>
            </w:pPr>
          </w:p>
          <w:p w14:paraId="667FFFA0" w14:textId="77777777" w:rsidR="00D8169D" w:rsidRDefault="00D8169D" w:rsidP="00752E1C">
            <w:pPr>
              <w:pStyle w:val="NoSpacing"/>
              <w:rPr>
                <w:rFonts w:asciiTheme="minorHAnsi" w:hAnsiTheme="minorHAnsi" w:cstheme="minorHAnsi"/>
                <w:lang w:val="ro-RO"/>
              </w:rPr>
            </w:pPr>
          </w:p>
          <w:p w14:paraId="2ABAA6FD" w14:textId="77777777" w:rsidR="00D8169D" w:rsidRDefault="00D8169D" w:rsidP="00752E1C">
            <w:pPr>
              <w:pStyle w:val="NoSpacing"/>
              <w:rPr>
                <w:rFonts w:asciiTheme="minorHAnsi" w:hAnsiTheme="minorHAnsi" w:cstheme="minorHAnsi"/>
                <w:lang w:val="ro-RO"/>
              </w:rPr>
            </w:pPr>
          </w:p>
          <w:p w14:paraId="36C999E4" w14:textId="77777777" w:rsidR="00D8169D" w:rsidRDefault="00D8169D" w:rsidP="00752E1C">
            <w:pPr>
              <w:pStyle w:val="NoSpacing"/>
              <w:rPr>
                <w:rFonts w:asciiTheme="minorHAnsi" w:hAnsiTheme="minorHAnsi" w:cstheme="minorHAnsi"/>
                <w:lang w:val="ro-RO"/>
              </w:rPr>
            </w:pPr>
          </w:p>
          <w:p w14:paraId="760892B0" w14:textId="77777777" w:rsidR="00D8169D" w:rsidRDefault="00D8169D" w:rsidP="00752E1C">
            <w:pPr>
              <w:pStyle w:val="NoSpacing"/>
              <w:rPr>
                <w:rFonts w:asciiTheme="minorHAnsi" w:hAnsiTheme="minorHAnsi" w:cstheme="minorHAnsi"/>
                <w:lang w:val="ro-RO"/>
              </w:rPr>
            </w:pPr>
          </w:p>
          <w:p w14:paraId="3E6CC11A" w14:textId="77777777" w:rsidR="00D8169D" w:rsidRDefault="00D8169D" w:rsidP="00752E1C">
            <w:pPr>
              <w:pStyle w:val="NoSpacing"/>
              <w:rPr>
                <w:rFonts w:asciiTheme="minorHAnsi" w:hAnsiTheme="minorHAnsi" w:cstheme="minorHAnsi"/>
                <w:lang w:val="ro-RO"/>
              </w:rPr>
            </w:pPr>
          </w:p>
          <w:p w14:paraId="39A9CB38" w14:textId="77777777" w:rsidR="00D8169D" w:rsidRDefault="00D8169D" w:rsidP="00752E1C">
            <w:pPr>
              <w:pStyle w:val="NoSpacing"/>
              <w:rPr>
                <w:rFonts w:asciiTheme="minorHAnsi" w:hAnsiTheme="minorHAnsi" w:cstheme="minorHAnsi"/>
                <w:lang w:val="ro-RO"/>
              </w:rPr>
            </w:pPr>
          </w:p>
          <w:p w14:paraId="2C6BA590" w14:textId="77777777" w:rsidR="00D8169D" w:rsidRDefault="00D8169D" w:rsidP="00752E1C">
            <w:pPr>
              <w:pStyle w:val="NoSpacing"/>
              <w:rPr>
                <w:rFonts w:asciiTheme="minorHAnsi" w:hAnsiTheme="minorHAnsi" w:cstheme="minorHAnsi"/>
                <w:lang w:val="ro-RO"/>
              </w:rPr>
            </w:pPr>
          </w:p>
          <w:p w14:paraId="03DFD3A4" w14:textId="77777777" w:rsidR="00D8169D" w:rsidRDefault="00D8169D" w:rsidP="00752E1C">
            <w:pPr>
              <w:pStyle w:val="NoSpacing"/>
              <w:rPr>
                <w:rFonts w:asciiTheme="minorHAnsi" w:hAnsiTheme="minorHAnsi" w:cstheme="minorHAnsi"/>
                <w:lang w:val="ro-RO"/>
              </w:rPr>
            </w:pPr>
          </w:p>
          <w:p w14:paraId="37E39288" w14:textId="77777777" w:rsidR="00D8169D" w:rsidRDefault="00D8169D" w:rsidP="00752E1C">
            <w:pPr>
              <w:pStyle w:val="NoSpacing"/>
              <w:rPr>
                <w:rFonts w:asciiTheme="minorHAnsi" w:hAnsiTheme="minorHAnsi" w:cstheme="minorHAnsi"/>
                <w:lang w:val="ro-RO"/>
              </w:rPr>
            </w:pPr>
          </w:p>
          <w:p w14:paraId="385F482E" w14:textId="77777777" w:rsidR="00D8169D" w:rsidRDefault="00D8169D" w:rsidP="00752E1C">
            <w:pPr>
              <w:pStyle w:val="NoSpacing"/>
              <w:rPr>
                <w:rFonts w:asciiTheme="minorHAnsi" w:hAnsiTheme="minorHAnsi" w:cstheme="minorHAnsi"/>
                <w:lang w:val="ro-RO"/>
              </w:rPr>
            </w:pPr>
          </w:p>
          <w:p w14:paraId="2FCD5FAD" w14:textId="77777777" w:rsidR="00D8169D" w:rsidRDefault="00D8169D" w:rsidP="00752E1C">
            <w:pPr>
              <w:pStyle w:val="NoSpacing"/>
              <w:rPr>
                <w:rFonts w:asciiTheme="minorHAnsi" w:hAnsiTheme="minorHAnsi" w:cstheme="minorHAnsi"/>
                <w:lang w:val="ro-RO"/>
              </w:rPr>
            </w:pPr>
          </w:p>
          <w:p w14:paraId="3F745419" w14:textId="77777777" w:rsidR="00D8169D" w:rsidRDefault="00D8169D" w:rsidP="00752E1C">
            <w:pPr>
              <w:pStyle w:val="NoSpacing"/>
              <w:rPr>
                <w:rFonts w:asciiTheme="minorHAnsi" w:hAnsiTheme="minorHAnsi" w:cstheme="minorHAnsi"/>
                <w:lang w:val="ro-RO"/>
              </w:rPr>
            </w:pPr>
          </w:p>
          <w:p w14:paraId="442A7D8C" w14:textId="77777777" w:rsidR="00D8169D" w:rsidRDefault="00D8169D" w:rsidP="00752E1C">
            <w:pPr>
              <w:pStyle w:val="NoSpacing"/>
              <w:rPr>
                <w:rFonts w:asciiTheme="minorHAnsi" w:hAnsiTheme="minorHAnsi" w:cstheme="minorHAnsi"/>
                <w:lang w:val="ro-RO"/>
              </w:rPr>
            </w:pPr>
          </w:p>
          <w:p w14:paraId="2494366C" w14:textId="77777777" w:rsidR="00D8169D" w:rsidRDefault="00D8169D" w:rsidP="00752E1C">
            <w:pPr>
              <w:pStyle w:val="NoSpacing"/>
              <w:rPr>
                <w:rFonts w:asciiTheme="minorHAnsi" w:hAnsiTheme="minorHAnsi" w:cstheme="minorHAnsi"/>
                <w:lang w:val="ro-RO"/>
              </w:rPr>
            </w:pPr>
          </w:p>
          <w:p w14:paraId="302EAC98" w14:textId="77777777" w:rsidR="00D8169D" w:rsidRDefault="00D8169D" w:rsidP="00752E1C">
            <w:pPr>
              <w:pStyle w:val="NoSpacing"/>
              <w:rPr>
                <w:rFonts w:asciiTheme="minorHAnsi" w:hAnsiTheme="minorHAnsi" w:cstheme="minorHAnsi"/>
                <w:lang w:val="ro-RO"/>
              </w:rPr>
            </w:pPr>
          </w:p>
          <w:p w14:paraId="5F2892E1" w14:textId="77777777" w:rsidR="00D8169D" w:rsidRDefault="00D8169D" w:rsidP="00752E1C">
            <w:pPr>
              <w:pStyle w:val="NoSpacing"/>
              <w:rPr>
                <w:rFonts w:asciiTheme="minorHAnsi" w:hAnsiTheme="minorHAnsi" w:cstheme="minorHAnsi"/>
                <w:lang w:val="ro-RO"/>
              </w:rPr>
            </w:pPr>
          </w:p>
          <w:p w14:paraId="7D10103F" w14:textId="2F9B2E6B" w:rsidR="00D8169D" w:rsidRDefault="00D8169D" w:rsidP="00752E1C">
            <w:pPr>
              <w:pStyle w:val="NoSpacing"/>
              <w:rPr>
                <w:rFonts w:asciiTheme="minorHAnsi" w:hAnsiTheme="minorHAnsi" w:cstheme="minorHAnsi"/>
                <w:lang w:val="ro-RO"/>
              </w:rPr>
            </w:pPr>
          </w:p>
          <w:p w14:paraId="6F50854D" w14:textId="7F16D148" w:rsidR="00F57A4A" w:rsidRDefault="00F57A4A" w:rsidP="00752E1C">
            <w:pPr>
              <w:pStyle w:val="NoSpacing"/>
              <w:rPr>
                <w:rFonts w:asciiTheme="minorHAnsi" w:hAnsiTheme="minorHAnsi" w:cstheme="minorHAnsi"/>
                <w:lang w:val="ro-RO"/>
              </w:rPr>
            </w:pPr>
          </w:p>
          <w:p w14:paraId="2967B02B" w14:textId="09DE2296" w:rsidR="00F57A4A" w:rsidRDefault="00F57A4A" w:rsidP="00752E1C">
            <w:pPr>
              <w:pStyle w:val="NoSpacing"/>
              <w:rPr>
                <w:rFonts w:asciiTheme="minorHAnsi" w:hAnsiTheme="minorHAnsi" w:cstheme="minorHAnsi"/>
                <w:lang w:val="ro-RO"/>
              </w:rPr>
            </w:pPr>
          </w:p>
          <w:p w14:paraId="29E19A7A" w14:textId="4EF006D2" w:rsidR="00F57A4A" w:rsidRDefault="00F57A4A" w:rsidP="00752E1C">
            <w:pPr>
              <w:pStyle w:val="NoSpacing"/>
              <w:rPr>
                <w:rFonts w:asciiTheme="minorHAnsi" w:hAnsiTheme="minorHAnsi" w:cstheme="minorHAnsi"/>
                <w:lang w:val="ro-RO"/>
              </w:rPr>
            </w:pPr>
          </w:p>
          <w:p w14:paraId="69429196" w14:textId="39D80587" w:rsidR="00F57A4A" w:rsidRDefault="00F57A4A" w:rsidP="00752E1C">
            <w:pPr>
              <w:pStyle w:val="NoSpacing"/>
              <w:rPr>
                <w:rFonts w:asciiTheme="minorHAnsi" w:hAnsiTheme="minorHAnsi" w:cstheme="minorHAnsi"/>
                <w:lang w:val="ro-RO"/>
              </w:rPr>
            </w:pPr>
          </w:p>
          <w:p w14:paraId="2F58E44F" w14:textId="77777777" w:rsidR="00F57A4A" w:rsidRDefault="00F57A4A" w:rsidP="00752E1C">
            <w:pPr>
              <w:pStyle w:val="NoSpacing"/>
              <w:rPr>
                <w:rFonts w:asciiTheme="minorHAnsi" w:hAnsiTheme="minorHAnsi" w:cstheme="minorHAnsi"/>
                <w:lang w:val="ro-RO"/>
              </w:rPr>
            </w:pPr>
          </w:p>
          <w:p w14:paraId="417E82BA" w14:textId="77777777" w:rsidR="00D8169D" w:rsidRDefault="00D8169D" w:rsidP="00752E1C">
            <w:pPr>
              <w:pStyle w:val="NoSpacing"/>
              <w:rPr>
                <w:rFonts w:asciiTheme="minorHAnsi" w:hAnsiTheme="minorHAnsi" w:cstheme="minorHAnsi"/>
                <w:lang w:val="ro-RO"/>
              </w:rPr>
            </w:pPr>
          </w:p>
          <w:p w14:paraId="0AA4073B" w14:textId="6C4C2D9B" w:rsidR="00E83A35" w:rsidRPr="00C4385C" w:rsidRDefault="00E83A35" w:rsidP="00752E1C">
            <w:pPr>
              <w:pStyle w:val="NoSpacing"/>
              <w:rPr>
                <w:rFonts w:asciiTheme="minorHAnsi" w:hAnsiTheme="minorHAnsi" w:cstheme="minorHAnsi"/>
                <w:lang w:val="ro-RO"/>
              </w:rPr>
            </w:pPr>
            <w:r>
              <w:rPr>
                <w:rFonts w:asciiTheme="minorHAnsi" w:hAnsiTheme="minorHAnsi" w:cstheme="minorHAnsi"/>
                <w:lang w:val="ro-RO"/>
              </w:rPr>
              <w:t>20%</w:t>
            </w:r>
          </w:p>
        </w:tc>
      </w:tr>
      <w:tr w:rsidR="00F8130F" w:rsidRPr="00C4385C" w14:paraId="41AB0F7B" w14:textId="77777777" w:rsidTr="00802D13">
        <w:trPr>
          <w:trHeight w:val="413"/>
        </w:trPr>
        <w:tc>
          <w:tcPr>
            <w:tcW w:w="9379" w:type="dxa"/>
            <w:gridSpan w:val="4"/>
            <w:shd w:val="clear" w:color="auto" w:fill="auto"/>
          </w:tcPr>
          <w:p w14:paraId="01D6834D" w14:textId="77777777" w:rsidR="00F8130F" w:rsidRPr="00C04066" w:rsidRDefault="00F8130F" w:rsidP="00F8130F">
            <w:pPr>
              <w:pStyle w:val="TableParagraph"/>
              <w:ind w:left="108"/>
              <w:jc w:val="both"/>
              <w:rPr>
                <w:rFonts w:asciiTheme="minorHAnsi" w:hAnsiTheme="minorHAnsi" w:cstheme="minorHAnsi"/>
                <w:i/>
              </w:rPr>
            </w:pPr>
            <w:r w:rsidRPr="00C04066">
              <w:rPr>
                <w:rFonts w:asciiTheme="minorHAnsi" w:hAnsiTheme="minorHAnsi" w:cstheme="minorHAnsi"/>
                <w:i/>
              </w:rPr>
              <w:lastRenderedPageBreak/>
              <w:t>Condiții de participare la evaluarea finală:</w:t>
            </w:r>
          </w:p>
          <w:p w14:paraId="1D77DEF1" w14:textId="7FE463BC" w:rsidR="00F8130F" w:rsidRPr="00C04066" w:rsidRDefault="00F8130F" w:rsidP="00E91A3C">
            <w:pPr>
              <w:pStyle w:val="TableParagraph"/>
              <w:numPr>
                <w:ilvl w:val="0"/>
                <w:numId w:val="20"/>
              </w:numPr>
              <w:tabs>
                <w:tab w:val="left" w:pos="726"/>
              </w:tabs>
              <w:ind w:right="120"/>
              <w:jc w:val="both"/>
              <w:rPr>
                <w:rFonts w:asciiTheme="minorHAnsi" w:hAnsiTheme="minorHAnsi" w:cstheme="minorHAnsi"/>
                <w:strike/>
              </w:rPr>
            </w:pPr>
            <w:r w:rsidRPr="00C04066">
              <w:rPr>
                <w:rFonts w:asciiTheme="minorHAnsi" w:hAnsiTheme="minorHAnsi" w:cstheme="minorHAnsi"/>
              </w:rPr>
              <w:t xml:space="preserve">Prezența – conform regulamentelor UVT (minim 7 din care </w:t>
            </w:r>
            <w:r w:rsidR="00BD3E42">
              <w:rPr>
                <w:rFonts w:asciiTheme="minorHAnsi" w:hAnsiTheme="minorHAnsi" w:cstheme="minorHAnsi"/>
              </w:rPr>
              <w:t>4</w:t>
            </w:r>
            <w:r w:rsidRPr="00C04066">
              <w:rPr>
                <w:rFonts w:asciiTheme="minorHAnsi" w:hAnsiTheme="minorHAnsi" w:cstheme="minorHAnsi"/>
              </w:rPr>
              <w:t xml:space="preserve"> curs și </w:t>
            </w:r>
            <w:r w:rsidR="0016272A">
              <w:rPr>
                <w:rFonts w:asciiTheme="minorHAnsi" w:hAnsiTheme="minorHAnsi" w:cstheme="minorHAnsi"/>
              </w:rPr>
              <w:t>5</w:t>
            </w:r>
            <w:r w:rsidRPr="00C04066">
              <w:rPr>
                <w:rFonts w:asciiTheme="minorHAnsi" w:hAnsiTheme="minorHAnsi" w:cstheme="minorHAnsi"/>
              </w:rPr>
              <w:t xml:space="preserve"> seminar). </w:t>
            </w:r>
            <w:r w:rsidRPr="0016272A">
              <w:rPr>
                <w:rFonts w:asciiTheme="minorHAnsi" w:hAnsiTheme="minorHAnsi" w:cstheme="minorHAnsi"/>
                <w:b/>
                <w:bCs/>
                <w:i/>
                <w:iCs/>
              </w:rPr>
              <w:t>Prezența este dovedită prin participarea activă la activitățile sincrone propuse</w:t>
            </w:r>
            <w:r w:rsidR="002119F6">
              <w:rPr>
                <w:rFonts w:asciiTheme="minorHAnsi" w:hAnsiTheme="minorHAnsi" w:cstheme="minorHAnsi"/>
              </w:rPr>
              <w:t xml:space="preserve"> (realizarea de dovezi digitale</w:t>
            </w:r>
            <w:r w:rsidR="00B968A6">
              <w:rPr>
                <w:rFonts w:asciiTheme="minorHAnsi" w:hAnsiTheme="minorHAnsi" w:cstheme="minorHAnsi"/>
              </w:rPr>
              <w:t xml:space="preserve"> </w:t>
            </w:r>
            <w:r w:rsidR="00B968A6" w:rsidRPr="00C04066">
              <w:rPr>
                <w:rFonts w:asciiTheme="minorHAnsi" w:hAnsiTheme="minorHAnsi" w:cstheme="minorHAnsi"/>
              </w:rPr>
              <w:t>evaluate per activitate cu cel puțin suficient/nota 5</w:t>
            </w:r>
            <w:r w:rsidR="002119F6">
              <w:rPr>
                <w:rFonts w:asciiTheme="minorHAnsi" w:hAnsiTheme="minorHAnsi" w:cstheme="minorHAnsi"/>
              </w:rPr>
              <w:t>)</w:t>
            </w:r>
          </w:p>
          <w:p w14:paraId="1AB07F59" w14:textId="23B2D605" w:rsidR="00F8130F" w:rsidRPr="00C04066" w:rsidRDefault="00F8130F" w:rsidP="00F8130F">
            <w:pPr>
              <w:pStyle w:val="TableParagraph"/>
              <w:tabs>
                <w:tab w:val="left" w:pos="726"/>
              </w:tabs>
              <w:ind w:right="120"/>
              <w:jc w:val="both"/>
              <w:rPr>
                <w:rFonts w:asciiTheme="minorHAnsi" w:hAnsiTheme="minorHAnsi" w:cstheme="minorHAnsi"/>
              </w:rPr>
            </w:pPr>
            <w:r w:rsidRPr="00C04066">
              <w:rPr>
                <w:rFonts w:asciiTheme="minorHAnsi" w:hAnsiTheme="minorHAnsi" w:cstheme="minorHAnsi"/>
              </w:rPr>
              <w:t>Obs. În cazul în care studentul nu își îndeplinește</w:t>
            </w:r>
            <w:r w:rsidRPr="00C04066">
              <w:rPr>
                <w:rFonts w:asciiTheme="minorHAnsi" w:hAnsiTheme="minorHAnsi" w:cstheme="minorHAnsi"/>
                <w:spacing w:val="-17"/>
              </w:rPr>
              <w:t xml:space="preserve"> </w:t>
            </w:r>
            <w:r w:rsidRPr="00C04066">
              <w:rPr>
                <w:rFonts w:asciiTheme="minorHAnsi" w:hAnsiTheme="minorHAnsi" w:cstheme="minorHAnsi"/>
              </w:rPr>
              <w:t>obligațiile</w:t>
            </w:r>
            <w:r w:rsidRPr="00C04066">
              <w:rPr>
                <w:rFonts w:asciiTheme="minorHAnsi" w:hAnsiTheme="minorHAnsi" w:cstheme="minorHAnsi"/>
                <w:spacing w:val="-17"/>
              </w:rPr>
              <w:t xml:space="preserve"> </w:t>
            </w:r>
            <w:r w:rsidRPr="00C04066">
              <w:rPr>
                <w:rFonts w:asciiTheme="minorHAnsi" w:hAnsiTheme="minorHAnsi" w:cstheme="minorHAnsi"/>
              </w:rPr>
              <w:t>aferente</w:t>
            </w:r>
            <w:r w:rsidRPr="00C04066">
              <w:rPr>
                <w:rFonts w:asciiTheme="minorHAnsi" w:hAnsiTheme="minorHAnsi" w:cstheme="minorHAnsi"/>
                <w:spacing w:val="-16"/>
              </w:rPr>
              <w:t xml:space="preserve"> </w:t>
            </w:r>
            <w:r w:rsidRPr="00C04066">
              <w:rPr>
                <w:rFonts w:asciiTheme="minorHAnsi" w:hAnsiTheme="minorHAnsi" w:cstheme="minorHAnsi"/>
              </w:rPr>
              <w:t>fișei</w:t>
            </w:r>
            <w:r w:rsidRPr="00C04066">
              <w:rPr>
                <w:rFonts w:asciiTheme="minorHAnsi" w:hAnsiTheme="minorHAnsi" w:cstheme="minorHAnsi"/>
                <w:spacing w:val="-17"/>
              </w:rPr>
              <w:t xml:space="preserve"> </w:t>
            </w:r>
            <w:r w:rsidRPr="00C04066">
              <w:rPr>
                <w:rFonts w:asciiTheme="minorHAnsi" w:hAnsiTheme="minorHAnsi" w:cstheme="minorHAnsi"/>
              </w:rPr>
              <w:t>disciplinei</w:t>
            </w:r>
            <w:r w:rsidRPr="00C04066">
              <w:rPr>
                <w:rFonts w:asciiTheme="minorHAnsi" w:hAnsiTheme="minorHAnsi" w:cstheme="minorHAnsi"/>
                <w:spacing w:val="-16"/>
              </w:rPr>
              <w:t xml:space="preserve"> </w:t>
            </w:r>
            <w:r w:rsidRPr="00C04066">
              <w:rPr>
                <w:rFonts w:asciiTheme="minorHAnsi" w:hAnsiTheme="minorHAnsi" w:cstheme="minorHAnsi"/>
              </w:rPr>
              <w:t>și/sau</w:t>
            </w:r>
            <w:r w:rsidRPr="00C04066">
              <w:rPr>
                <w:rFonts w:asciiTheme="minorHAnsi" w:hAnsiTheme="minorHAnsi" w:cstheme="minorHAnsi"/>
                <w:spacing w:val="-17"/>
              </w:rPr>
              <w:t xml:space="preserve"> </w:t>
            </w:r>
            <w:r w:rsidRPr="00C04066">
              <w:rPr>
                <w:rFonts w:asciiTheme="minorHAnsi" w:hAnsiTheme="minorHAnsi" w:cstheme="minorHAnsi"/>
              </w:rPr>
              <w:t>nu</w:t>
            </w:r>
            <w:r w:rsidRPr="00C04066">
              <w:rPr>
                <w:rFonts w:asciiTheme="minorHAnsi" w:hAnsiTheme="minorHAnsi" w:cstheme="minorHAnsi"/>
                <w:spacing w:val="-17"/>
              </w:rPr>
              <w:t xml:space="preserve"> </w:t>
            </w:r>
            <w:r w:rsidRPr="00C04066">
              <w:rPr>
                <w:rFonts w:asciiTheme="minorHAnsi" w:hAnsiTheme="minorHAnsi" w:cstheme="minorHAnsi"/>
              </w:rPr>
              <w:t>are</w:t>
            </w:r>
            <w:r w:rsidRPr="00C04066">
              <w:rPr>
                <w:rFonts w:asciiTheme="minorHAnsi" w:hAnsiTheme="minorHAnsi" w:cstheme="minorHAnsi"/>
                <w:spacing w:val="-17"/>
              </w:rPr>
              <w:t xml:space="preserve"> </w:t>
            </w:r>
            <w:r w:rsidRPr="00C04066">
              <w:rPr>
                <w:rFonts w:asciiTheme="minorHAnsi" w:hAnsiTheme="minorHAnsi" w:cstheme="minorHAnsi"/>
              </w:rPr>
              <w:t>prezenț</w:t>
            </w:r>
            <w:r w:rsidR="002119F6">
              <w:rPr>
                <w:rFonts w:asciiTheme="minorHAnsi" w:hAnsiTheme="minorHAnsi" w:cstheme="minorHAnsi"/>
              </w:rPr>
              <w:t>a necesară</w:t>
            </w:r>
            <w:r w:rsidRPr="00C04066">
              <w:rPr>
                <w:rFonts w:asciiTheme="minorHAnsi" w:hAnsiTheme="minorHAnsi" w:cstheme="minorHAnsi"/>
              </w:rPr>
              <w:t>, disciplină</w:t>
            </w:r>
            <w:r w:rsidR="002119F6">
              <w:rPr>
                <w:rFonts w:asciiTheme="minorHAnsi" w:hAnsiTheme="minorHAnsi" w:cstheme="minorHAnsi"/>
              </w:rPr>
              <w:t xml:space="preserve"> se recontractează</w:t>
            </w:r>
            <w:r w:rsidRPr="00C04066">
              <w:rPr>
                <w:rFonts w:asciiTheme="minorHAnsi" w:hAnsiTheme="minorHAnsi" w:cstheme="minorHAnsi"/>
              </w:rPr>
              <w:t xml:space="preserve"> în conformitate cu reglementările UVT.</w:t>
            </w:r>
          </w:p>
          <w:p w14:paraId="001241DE" w14:textId="0600A394" w:rsidR="00F8130F" w:rsidRPr="00C04066" w:rsidRDefault="00F8130F" w:rsidP="00E91A3C">
            <w:pPr>
              <w:pStyle w:val="TableParagraph"/>
              <w:numPr>
                <w:ilvl w:val="0"/>
                <w:numId w:val="20"/>
              </w:numPr>
              <w:tabs>
                <w:tab w:val="left" w:pos="726"/>
              </w:tabs>
              <w:ind w:right="120"/>
              <w:jc w:val="both"/>
              <w:rPr>
                <w:rFonts w:asciiTheme="minorHAnsi" w:hAnsiTheme="minorHAnsi" w:cstheme="minorHAnsi"/>
              </w:rPr>
            </w:pPr>
            <w:r w:rsidRPr="00C04066">
              <w:rPr>
                <w:rFonts w:asciiTheme="minorHAnsi" w:hAnsiTheme="minorHAnsi" w:cstheme="minorHAnsi"/>
              </w:rPr>
              <w:t xml:space="preserve">Prezentarea de dovezi de activitate/feedback oferit pentru cel puțin 2 cursuri </w:t>
            </w:r>
          </w:p>
          <w:p w14:paraId="57758E88" w14:textId="77777777" w:rsidR="00F8130F" w:rsidRPr="00C04066" w:rsidRDefault="00F8130F" w:rsidP="00F8130F">
            <w:pPr>
              <w:pStyle w:val="TableParagraph"/>
              <w:tabs>
                <w:tab w:val="left" w:pos="726"/>
              </w:tabs>
              <w:ind w:left="725" w:right="120"/>
              <w:jc w:val="both"/>
              <w:rPr>
                <w:rFonts w:asciiTheme="minorHAnsi" w:hAnsiTheme="minorHAnsi" w:cstheme="minorHAnsi"/>
              </w:rPr>
            </w:pPr>
          </w:p>
          <w:p w14:paraId="145951FD" w14:textId="3ED541D7" w:rsidR="00F8130F" w:rsidRPr="00C04066" w:rsidRDefault="00F8130F" w:rsidP="00F8130F">
            <w:pPr>
              <w:pStyle w:val="NoSpacing"/>
              <w:rPr>
                <w:rFonts w:asciiTheme="minorHAnsi" w:hAnsiTheme="minorHAnsi" w:cstheme="minorHAnsi"/>
                <w:lang w:val="ro-RO"/>
              </w:rPr>
            </w:pPr>
            <w:r w:rsidRPr="00C04066">
              <w:rPr>
                <w:rFonts w:asciiTheme="minorHAnsi" w:hAnsiTheme="minorHAnsi" w:cstheme="minorHAnsi"/>
              </w:rPr>
              <w:t xml:space="preserve">Pentru </w:t>
            </w:r>
            <w:r w:rsidRPr="00C04066">
              <w:rPr>
                <w:rFonts w:asciiTheme="minorHAnsi" w:hAnsiTheme="minorHAnsi" w:cstheme="minorHAnsi"/>
                <w:i/>
              </w:rPr>
              <w:t xml:space="preserve">sesiunile de restanțe </w:t>
            </w:r>
            <w:r w:rsidRPr="00C04066">
              <w:rPr>
                <w:rFonts w:asciiTheme="minorHAnsi" w:hAnsiTheme="minorHAnsi" w:cstheme="minorHAnsi"/>
              </w:rPr>
              <w:t>studenții vor avea de realizat portofoliul de seminar cu piesele specificate anterior, indiferent dacă acestea au fost sau nu au fost realizate în timpul semestrului</w:t>
            </w:r>
            <w:r w:rsidR="002119F6">
              <w:rPr>
                <w:rFonts w:asciiTheme="minorHAnsi" w:hAnsiTheme="minorHAnsi" w:cstheme="minorHAnsi"/>
              </w:rPr>
              <w:t>.</w:t>
            </w:r>
            <w:r w:rsidRPr="00C04066">
              <w:rPr>
                <w:rFonts w:asciiTheme="minorHAnsi" w:hAnsiTheme="minorHAnsi" w:cstheme="minorHAnsi"/>
              </w:rPr>
              <w:t xml:space="preserve"> Acesta va fi încărcat pe platforma </w:t>
            </w:r>
            <w:r w:rsidRPr="00C04066">
              <w:rPr>
                <w:rFonts w:asciiTheme="minorHAnsi" w:hAnsiTheme="minorHAnsi" w:cstheme="minorHAnsi"/>
                <w:b/>
                <w:bCs/>
              </w:rPr>
              <w:t>disciplinei cu cel puțin 3 zile înainte de data de examen</w:t>
            </w:r>
            <w:r w:rsidRPr="00C04066">
              <w:rPr>
                <w:rFonts w:asciiTheme="minorHAnsi" w:hAnsiTheme="minorHAnsi" w:cstheme="minorHAnsi"/>
              </w:rPr>
              <w:t xml:space="preserve"> și prezentat oral pentru a demonstra</w:t>
            </w:r>
            <w:r w:rsidRPr="00C04066">
              <w:rPr>
                <w:rFonts w:asciiTheme="minorHAnsi" w:hAnsiTheme="minorHAnsi" w:cstheme="minorHAnsi"/>
                <w:spacing w:val="53"/>
              </w:rPr>
              <w:t xml:space="preserve"> </w:t>
            </w:r>
            <w:r w:rsidRPr="00C04066">
              <w:rPr>
                <w:rFonts w:asciiTheme="minorHAnsi" w:hAnsiTheme="minorHAnsi" w:cstheme="minorHAnsi"/>
              </w:rPr>
              <w:t>practic modalitatea în care au realizat sarcinile (una sau două din piese de portofoliului, alese aleatoriu).</w:t>
            </w:r>
          </w:p>
        </w:tc>
      </w:tr>
      <w:tr w:rsidR="00802D13" w:rsidRPr="00C4385C" w14:paraId="7753BD29" w14:textId="77777777" w:rsidTr="00802D13">
        <w:trPr>
          <w:trHeight w:val="413"/>
        </w:trPr>
        <w:tc>
          <w:tcPr>
            <w:tcW w:w="9379" w:type="dxa"/>
            <w:gridSpan w:val="4"/>
            <w:shd w:val="clear" w:color="auto" w:fill="auto"/>
          </w:tcPr>
          <w:p w14:paraId="1AEC53B3" w14:textId="2ED4B125" w:rsidR="00802D13" w:rsidRPr="00C04066" w:rsidRDefault="00802D13" w:rsidP="00752E1C">
            <w:pPr>
              <w:pStyle w:val="NoSpacing"/>
              <w:rPr>
                <w:rFonts w:asciiTheme="minorHAnsi" w:hAnsiTheme="minorHAnsi" w:cstheme="minorHAnsi"/>
                <w:lang w:val="ro-RO"/>
              </w:rPr>
            </w:pPr>
            <w:r w:rsidRPr="00C04066">
              <w:rPr>
                <w:rFonts w:asciiTheme="minorHAnsi" w:hAnsiTheme="minorHAnsi" w:cstheme="minorHAnsi"/>
                <w:lang w:val="ro-RO"/>
              </w:rPr>
              <w:t>10.6 Standard minim de performanță</w:t>
            </w:r>
          </w:p>
        </w:tc>
      </w:tr>
      <w:tr w:rsidR="00802D13" w:rsidRPr="00C4385C" w14:paraId="00CB4107" w14:textId="77777777" w:rsidTr="00AA7D86">
        <w:trPr>
          <w:trHeight w:val="413"/>
        </w:trPr>
        <w:tc>
          <w:tcPr>
            <w:tcW w:w="9379" w:type="dxa"/>
            <w:gridSpan w:val="4"/>
            <w:shd w:val="clear" w:color="auto" w:fill="auto"/>
          </w:tcPr>
          <w:p w14:paraId="17236A77" w14:textId="2ED9133B" w:rsidR="00F8130F" w:rsidRPr="00C04066" w:rsidRDefault="00F8130F" w:rsidP="00E91A3C">
            <w:pPr>
              <w:numPr>
                <w:ilvl w:val="0"/>
                <w:numId w:val="21"/>
              </w:numPr>
              <w:autoSpaceDE w:val="0"/>
              <w:autoSpaceDN w:val="0"/>
              <w:ind w:right="52"/>
              <w:rPr>
                <w:rFonts w:asciiTheme="minorHAnsi" w:hAnsiTheme="minorHAnsi" w:cstheme="minorHAnsi"/>
                <w:b/>
                <w:bCs/>
              </w:rPr>
            </w:pPr>
            <w:r w:rsidRPr="00C04066">
              <w:rPr>
                <w:rFonts w:asciiTheme="minorHAnsi" w:hAnsiTheme="minorHAnsi" w:cstheme="minorHAnsi"/>
                <w:b/>
                <w:bCs/>
              </w:rPr>
              <w:t>evaluarea cu cel putin nota 5, a proiectului și a prezentării acestuia</w:t>
            </w:r>
          </w:p>
          <w:p w14:paraId="58C37F18" w14:textId="4C21A493" w:rsidR="00F8130F" w:rsidRPr="00C04066" w:rsidRDefault="00F8130F" w:rsidP="00E91A3C">
            <w:pPr>
              <w:numPr>
                <w:ilvl w:val="0"/>
                <w:numId w:val="21"/>
              </w:numPr>
              <w:autoSpaceDE w:val="0"/>
              <w:autoSpaceDN w:val="0"/>
              <w:ind w:right="52"/>
              <w:rPr>
                <w:rFonts w:asciiTheme="minorHAnsi" w:hAnsiTheme="minorHAnsi" w:cstheme="minorHAnsi"/>
                <w:b/>
                <w:bCs/>
              </w:rPr>
            </w:pPr>
            <w:r w:rsidRPr="00C04066">
              <w:rPr>
                <w:rFonts w:asciiTheme="minorHAnsi" w:hAnsiTheme="minorHAnsi" w:cstheme="minorHAnsi"/>
                <w:b/>
                <w:bCs/>
              </w:rPr>
              <w:t>evaluarea cu cel puțin nota 5 a portofoliului de resurse digitale proprii</w:t>
            </w:r>
          </w:p>
          <w:p w14:paraId="63D51674" w14:textId="44B818B8" w:rsidR="00802D13" w:rsidRPr="00C04066" w:rsidRDefault="00F8130F" w:rsidP="00F8130F">
            <w:pPr>
              <w:pStyle w:val="NoSpacing"/>
              <w:rPr>
                <w:rFonts w:asciiTheme="minorHAnsi" w:hAnsiTheme="minorHAnsi" w:cstheme="minorHAnsi"/>
                <w:lang w:val="ro-RO"/>
              </w:rPr>
            </w:pPr>
            <w:r w:rsidRPr="00C04066">
              <w:rPr>
                <w:rFonts w:asciiTheme="minorHAnsi" w:hAnsiTheme="minorHAnsi" w:cstheme="minorHAnsi"/>
              </w:rPr>
              <w:t>prezența minimă la activitatile online de curs și seminar, conform regulamentelor UVT în vigoare, dovedită prin realizarea cerinţelor de evaluare formative din timpul activităţii respective (evaluate per activitate cu cel puțin suficient/nota 5)</w:t>
            </w:r>
          </w:p>
        </w:tc>
      </w:tr>
    </w:tbl>
    <w:p w14:paraId="4DF397D7" w14:textId="77777777" w:rsidR="005F6BF6" w:rsidRDefault="005F6BF6" w:rsidP="00802D13">
      <w:pPr>
        <w:rPr>
          <w:rFonts w:asciiTheme="minorHAnsi" w:eastAsia="Calibri" w:hAnsiTheme="minorHAnsi" w:cstheme="minorHAnsi"/>
        </w:rPr>
      </w:pPr>
    </w:p>
    <w:tbl>
      <w:tblPr>
        <w:tblStyle w:val="TableGrid"/>
        <w:tblW w:w="9576"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3794"/>
        <w:gridCol w:w="3938"/>
      </w:tblGrid>
      <w:tr w:rsidR="00C04066" w14:paraId="4860F3C0" w14:textId="77777777" w:rsidTr="000A56D1">
        <w:tc>
          <w:tcPr>
            <w:tcW w:w="1685" w:type="dxa"/>
          </w:tcPr>
          <w:p w14:paraId="31615CE2" w14:textId="77777777" w:rsidR="00C04066" w:rsidRPr="00A05FB0" w:rsidRDefault="00C04066" w:rsidP="000A56D1">
            <w:pPr>
              <w:jc w:val="both"/>
              <w:rPr>
                <w:rFonts w:asciiTheme="minorHAnsi" w:hAnsiTheme="minorHAnsi" w:cstheme="minorHAnsi"/>
                <w:sz w:val="22"/>
                <w:szCs w:val="22"/>
              </w:rPr>
            </w:pPr>
            <w:r w:rsidRPr="00A05FB0">
              <w:rPr>
                <w:rFonts w:asciiTheme="minorHAnsi" w:hAnsiTheme="minorHAnsi" w:cstheme="minorHAnsi"/>
                <w:sz w:val="22"/>
                <w:szCs w:val="22"/>
              </w:rPr>
              <w:t>Data completării:</w:t>
            </w:r>
          </w:p>
          <w:p w14:paraId="7F3509DD" w14:textId="2A5BC2E3" w:rsidR="00C04066" w:rsidRPr="00A05FB0" w:rsidRDefault="009F2476" w:rsidP="000A56D1">
            <w:pPr>
              <w:jc w:val="both"/>
              <w:rPr>
                <w:rFonts w:asciiTheme="minorHAnsi" w:hAnsiTheme="minorHAnsi" w:cstheme="minorHAnsi"/>
                <w:sz w:val="22"/>
                <w:szCs w:val="22"/>
              </w:rPr>
            </w:pPr>
            <w:r w:rsidRPr="00A05FB0">
              <w:rPr>
                <w:rFonts w:asciiTheme="minorHAnsi" w:hAnsiTheme="minorHAnsi" w:cstheme="minorHAnsi"/>
                <w:sz w:val="22"/>
                <w:szCs w:val="22"/>
              </w:rPr>
              <w:t>1</w:t>
            </w:r>
            <w:r w:rsidR="000468EE">
              <w:rPr>
                <w:rFonts w:asciiTheme="minorHAnsi" w:hAnsiTheme="minorHAnsi" w:cstheme="minorHAnsi"/>
                <w:sz w:val="22"/>
                <w:szCs w:val="22"/>
              </w:rPr>
              <w:t>0</w:t>
            </w:r>
            <w:r w:rsidR="00C04066" w:rsidRPr="00A05FB0">
              <w:rPr>
                <w:rFonts w:asciiTheme="minorHAnsi" w:hAnsiTheme="minorHAnsi" w:cstheme="minorHAnsi"/>
                <w:sz w:val="22"/>
                <w:szCs w:val="22"/>
              </w:rPr>
              <w:t>.0</w:t>
            </w:r>
            <w:r w:rsidRPr="00A05FB0">
              <w:rPr>
                <w:rFonts w:asciiTheme="minorHAnsi" w:hAnsiTheme="minorHAnsi" w:cstheme="minorHAnsi"/>
                <w:sz w:val="22"/>
                <w:szCs w:val="22"/>
              </w:rPr>
              <w:t>9</w:t>
            </w:r>
            <w:r w:rsidR="00C04066" w:rsidRPr="00A05FB0">
              <w:rPr>
                <w:rFonts w:asciiTheme="minorHAnsi" w:hAnsiTheme="minorHAnsi" w:cstheme="minorHAnsi"/>
                <w:sz w:val="22"/>
                <w:szCs w:val="22"/>
              </w:rPr>
              <w:t>.202</w:t>
            </w:r>
            <w:r w:rsidR="000468EE">
              <w:rPr>
                <w:rFonts w:asciiTheme="minorHAnsi" w:hAnsiTheme="minorHAnsi" w:cstheme="minorHAnsi"/>
                <w:sz w:val="22"/>
                <w:szCs w:val="22"/>
              </w:rPr>
              <w:t>4</w:t>
            </w:r>
          </w:p>
        </w:tc>
        <w:tc>
          <w:tcPr>
            <w:tcW w:w="3468" w:type="dxa"/>
          </w:tcPr>
          <w:p w14:paraId="30C8533B" w14:textId="77777777" w:rsidR="00C04066" w:rsidRPr="00A05FB0" w:rsidRDefault="00C04066" w:rsidP="000A56D1">
            <w:pPr>
              <w:jc w:val="both"/>
              <w:rPr>
                <w:rFonts w:asciiTheme="minorHAnsi" w:hAnsiTheme="minorHAnsi" w:cstheme="minorHAnsi"/>
                <w:sz w:val="22"/>
                <w:szCs w:val="22"/>
              </w:rPr>
            </w:pPr>
            <w:r w:rsidRPr="00A05FB0">
              <w:rPr>
                <w:rFonts w:asciiTheme="minorHAnsi" w:hAnsiTheme="minorHAnsi" w:cstheme="minorHAnsi"/>
                <w:sz w:val="22"/>
                <w:szCs w:val="22"/>
              </w:rPr>
              <w:t xml:space="preserve"> Titular curs și  seminar </w:t>
            </w:r>
          </w:p>
          <w:p w14:paraId="102DC04C" w14:textId="77777777" w:rsidR="00C04066" w:rsidRPr="00A05FB0" w:rsidRDefault="00C04066" w:rsidP="000A56D1">
            <w:pPr>
              <w:jc w:val="both"/>
              <w:rPr>
                <w:rFonts w:asciiTheme="minorHAnsi" w:hAnsiTheme="minorHAnsi" w:cstheme="minorHAnsi"/>
                <w:sz w:val="22"/>
                <w:szCs w:val="22"/>
              </w:rPr>
            </w:pPr>
            <w:r w:rsidRPr="00A05FB0">
              <w:rPr>
                <w:rFonts w:asciiTheme="minorHAnsi" w:hAnsiTheme="minorHAnsi" w:cstheme="minorHAnsi"/>
                <w:sz w:val="22"/>
                <w:szCs w:val="22"/>
              </w:rPr>
              <w:t>(semnătura)</w:t>
            </w:r>
          </w:p>
        </w:tc>
        <w:tc>
          <w:tcPr>
            <w:tcW w:w="3600" w:type="dxa"/>
          </w:tcPr>
          <w:p w14:paraId="7E01FE73" w14:textId="77777777" w:rsidR="00E8613B" w:rsidRDefault="000468EE" w:rsidP="000A56D1">
            <w:pPr>
              <w:jc w:val="both"/>
              <w:rPr>
                <w:rFonts w:asciiTheme="minorHAnsi" w:hAnsiTheme="minorHAnsi" w:cstheme="minorHAnsi"/>
                <w:spacing w:val="-2"/>
                <w:position w:val="-1"/>
                <w:sz w:val="22"/>
                <w:szCs w:val="22"/>
              </w:rPr>
            </w:pPr>
            <w:r>
              <w:rPr>
                <w:rFonts w:asciiTheme="minorHAnsi" w:hAnsiTheme="minorHAnsi" w:cstheme="minorHAnsi"/>
                <w:spacing w:val="-2"/>
                <w:position w:val="-1"/>
                <w:sz w:val="22"/>
                <w:szCs w:val="22"/>
              </w:rPr>
              <w:t>Lect.dr. Mihai Ivan</w:t>
            </w:r>
            <w:r w:rsidR="00C04066" w:rsidRPr="00A05FB0">
              <w:rPr>
                <w:rFonts w:asciiTheme="minorHAnsi" w:hAnsiTheme="minorHAnsi" w:cstheme="minorHAnsi"/>
                <w:spacing w:val="-2"/>
                <w:position w:val="-1"/>
                <w:sz w:val="22"/>
                <w:szCs w:val="22"/>
              </w:rPr>
              <w:t xml:space="preserve">      </w:t>
            </w:r>
          </w:p>
          <w:p w14:paraId="4636F07C" w14:textId="1B4B60E6" w:rsidR="00C04066" w:rsidRPr="00A05FB0" w:rsidRDefault="00C04066" w:rsidP="000A56D1">
            <w:pPr>
              <w:jc w:val="both"/>
              <w:rPr>
                <w:rFonts w:asciiTheme="minorHAnsi" w:hAnsiTheme="minorHAnsi" w:cstheme="minorHAnsi"/>
                <w:spacing w:val="-2"/>
                <w:position w:val="-1"/>
                <w:sz w:val="22"/>
                <w:szCs w:val="22"/>
              </w:rPr>
            </w:pPr>
            <w:r w:rsidRPr="00A05FB0">
              <w:rPr>
                <w:rFonts w:asciiTheme="minorHAnsi" w:hAnsiTheme="minorHAnsi" w:cstheme="minorHAnsi"/>
                <w:spacing w:val="-2"/>
                <w:position w:val="-1"/>
                <w:sz w:val="22"/>
                <w:szCs w:val="22"/>
              </w:rPr>
              <w:t xml:space="preserve">    </w:t>
            </w:r>
          </w:p>
          <w:p w14:paraId="44B4ACD3" w14:textId="0D4BACD6" w:rsidR="00C04066" w:rsidRPr="00A05FB0" w:rsidRDefault="00C04066" w:rsidP="000A56D1">
            <w:pPr>
              <w:jc w:val="both"/>
              <w:rPr>
                <w:rFonts w:asciiTheme="minorHAnsi" w:hAnsiTheme="minorHAnsi" w:cstheme="minorHAnsi"/>
                <w:spacing w:val="-2"/>
                <w:position w:val="-1"/>
                <w:sz w:val="22"/>
                <w:szCs w:val="22"/>
              </w:rPr>
            </w:pPr>
          </w:p>
          <w:p w14:paraId="3A78D3C5" w14:textId="77777777" w:rsidR="00C04066" w:rsidRPr="00A05FB0" w:rsidRDefault="00C04066" w:rsidP="000A56D1">
            <w:pPr>
              <w:jc w:val="both"/>
              <w:rPr>
                <w:rFonts w:asciiTheme="minorHAnsi" w:hAnsiTheme="minorHAnsi" w:cstheme="minorHAnsi"/>
                <w:color w:val="0070C0"/>
                <w:sz w:val="22"/>
                <w:szCs w:val="22"/>
              </w:rPr>
            </w:pPr>
          </w:p>
        </w:tc>
      </w:tr>
      <w:tr w:rsidR="00C04066" w14:paraId="0F6001B0" w14:textId="77777777" w:rsidTr="000A56D1">
        <w:tc>
          <w:tcPr>
            <w:tcW w:w="1685" w:type="dxa"/>
          </w:tcPr>
          <w:p w14:paraId="4A73D5A8" w14:textId="77777777" w:rsidR="00C04066" w:rsidRPr="00A05FB0" w:rsidRDefault="00C04066" w:rsidP="000A56D1">
            <w:pPr>
              <w:jc w:val="both"/>
              <w:rPr>
                <w:rFonts w:asciiTheme="minorHAnsi" w:hAnsiTheme="minorHAnsi" w:cstheme="minorHAnsi"/>
                <w:color w:val="0070C0"/>
                <w:sz w:val="22"/>
                <w:szCs w:val="22"/>
              </w:rPr>
            </w:pPr>
          </w:p>
        </w:tc>
        <w:tc>
          <w:tcPr>
            <w:tcW w:w="3468" w:type="dxa"/>
          </w:tcPr>
          <w:p w14:paraId="58D85DC1" w14:textId="77777777" w:rsidR="00C04066" w:rsidRPr="00A05FB0" w:rsidRDefault="00C04066" w:rsidP="000A56D1">
            <w:pPr>
              <w:jc w:val="both"/>
              <w:rPr>
                <w:rFonts w:asciiTheme="minorHAnsi" w:hAnsiTheme="minorHAnsi" w:cstheme="minorHAnsi"/>
                <w:color w:val="0070C0"/>
                <w:sz w:val="22"/>
                <w:szCs w:val="22"/>
              </w:rPr>
            </w:pPr>
          </w:p>
        </w:tc>
        <w:tc>
          <w:tcPr>
            <w:tcW w:w="3600" w:type="dxa"/>
          </w:tcPr>
          <w:p w14:paraId="7F919924" w14:textId="77777777" w:rsidR="00C04066" w:rsidRPr="00A05FB0" w:rsidRDefault="00C04066" w:rsidP="000A56D1">
            <w:pPr>
              <w:jc w:val="both"/>
              <w:rPr>
                <w:rFonts w:asciiTheme="minorHAnsi" w:hAnsiTheme="minorHAnsi" w:cstheme="minorHAnsi"/>
                <w:spacing w:val="-1"/>
                <w:position w:val="-1"/>
                <w:sz w:val="22"/>
                <w:szCs w:val="22"/>
              </w:rPr>
            </w:pPr>
          </w:p>
          <w:p w14:paraId="0FACE6BA" w14:textId="77777777" w:rsidR="00C04066" w:rsidRPr="00A05FB0" w:rsidRDefault="00C04066" w:rsidP="000A56D1">
            <w:pPr>
              <w:jc w:val="both"/>
              <w:rPr>
                <w:rFonts w:asciiTheme="minorHAnsi" w:hAnsiTheme="minorHAnsi" w:cstheme="minorHAnsi"/>
                <w:position w:val="-1"/>
                <w:sz w:val="22"/>
                <w:szCs w:val="22"/>
              </w:rPr>
            </w:pPr>
            <w:r w:rsidRPr="00A05FB0">
              <w:rPr>
                <w:rFonts w:asciiTheme="minorHAnsi" w:hAnsiTheme="minorHAnsi" w:cstheme="minorHAnsi"/>
                <w:spacing w:val="-1"/>
                <w:position w:val="-1"/>
                <w:sz w:val="22"/>
                <w:szCs w:val="22"/>
              </w:rPr>
              <w:t>D</w:t>
            </w:r>
            <w:r w:rsidRPr="00A05FB0">
              <w:rPr>
                <w:rFonts w:asciiTheme="minorHAnsi" w:hAnsiTheme="minorHAnsi" w:cstheme="minorHAnsi"/>
                <w:spacing w:val="1"/>
                <w:position w:val="-1"/>
                <w:sz w:val="22"/>
                <w:szCs w:val="22"/>
              </w:rPr>
              <w:t>ir</w:t>
            </w:r>
            <w:r w:rsidRPr="00A05FB0">
              <w:rPr>
                <w:rFonts w:asciiTheme="minorHAnsi" w:hAnsiTheme="minorHAnsi" w:cstheme="minorHAnsi"/>
                <w:position w:val="-1"/>
                <w:sz w:val="22"/>
                <w:szCs w:val="22"/>
              </w:rPr>
              <w:t>e</w:t>
            </w:r>
            <w:r w:rsidRPr="00A05FB0">
              <w:rPr>
                <w:rFonts w:asciiTheme="minorHAnsi" w:hAnsiTheme="minorHAnsi" w:cstheme="minorHAnsi"/>
                <w:spacing w:val="-2"/>
                <w:position w:val="-1"/>
                <w:sz w:val="22"/>
                <w:szCs w:val="22"/>
              </w:rPr>
              <w:t>c</w:t>
            </w:r>
            <w:r w:rsidRPr="00A05FB0">
              <w:rPr>
                <w:rFonts w:asciiTheme="minorHAnsi" w:hAnsiTheme="minorHAnsi" w:cstheme="minorHAnsi"/>
                <w:spacing w:val="1"/>
                <w:position w:val="-1"/>
                <w:sz w:val="22"/>
                <w:szCs w:val="22"/>
              </w:rPr>
              <w:t>t</w:t>
            </w:r>
            <w:r w:rsidRPr="00A05FB0">
              <w:rPr>
                <w:rFonts w:asciiTheme="minorHAnsi" w:hAnsiTheme="minorHAnsi" w:cstheme="minorHAnsi"/>
                <w:spacing w:val="-2"/>
                <w:position w:val="-1"/>
                <w:sz w:val="22"/>
                <w:szCs w:val="22"/>
              </w:rPr>
              <w:t>o</w:t>
            </w:r>
            <w:r w:rsidRPr="00A05FB0">
              <w:rPr>
                <w:rFonts w:asciiTheme="minorHAnsi" w:hAnsiTheme="minorHAnsi" w:cstheme="minorHAnsi"/>
                <w:position w:val="-1"/>
                <w:sz w:val="22"/>
                <w:szCs w:val="22"/>
              </w:rPr>
              <w:t>r</w:t>
            </w:r>
            <w:r w:rsidRPr="00A05FB0">
              <w:rPr>
                <w:rFonts w:asciiTheme="minorHAnsi" w:hAnsiTheme="minorHAnsi" w:cstheme="minorHAnsi"/>
                <w:spacing w:val="1"/>
                <w:position w:val="-1"/>
                <w:sz w:val="22"/>
                <w:szCs w:val="22"/>
              </w:rPr>
              <w:t xml:space="preserve"> </w:t>
            </w:r>
            <w:r w:rsidRPr="00A05FB0">
              <w:rPr>
                <w:rFonts w:asciiTheme="minorHAnsi" w:hAnsiTheme="minorHAnsi" w:cstheme="minorHAnsi"/>
                <w:position w:val="-1"/>
                <w:sz w:val="22"/>
                <w:szCs w:val="22"/>
              </w:rPr>
              <w:t>de</w:t>
            </w:r>
            <w:r w:rsidRPr="00A05FB0">
              <w:rPr>
                <w:rFonts w:asciiTheme="minorHAnsi" w:hAnsiTheme="minorHAnsi" w:cstheme="minorHAnsi"/>
                <w:spacing w:val="-2"/>
                <w:position w:val="-1"/>
                <w:sz w:val="22"/>
                <w:szCs w:val="22"/>
              </w:rPr>
              <w:t>p</w:t>
            </w:r>
            <w:r w:rsidRPr="00A05FB0">
              <w:rPr>
                <w:rFonts w:asciiTheme="minorHAnsi" w:hAnsiTheme="minorHAnsi" w:cstheme="minorHAnsi"/>
                <w:position w:val="-1"/>
                <w:sz w:val="22"/>
                <w:szCs w:val="22"/>
              </w:rPr>
              <w:t>a</w:t>
            </w:r>
            <w:r w:rsidRPr="00A05FB0">
              <w:rPr>
                <w:rFonts w:asciiTheme="minorHAnsi" w:hAnsiTheme="minorHAnsi" w:cstheme="minorHAnsi"/>
                <w:spacing w:val="-2"/>
                <w:position w:val="-1"/>
                <w:sz w:val="22"/>
                <w:szCs w:val="22"/>
              </w:rPr>
              <w:t>r</w:t>
            </w:r>
            <w:r w:rsidRPr="00A05FB0">
              <w:rPr>
                <w:rFonts w:asciiTheme="minorHAnsi" w:hAnsiTheme="minorHAnsi" w:cstheme="minorHAnsi"/>
                <w:spacing w:val="1"/>
                <w:position w:val="-1"/>
                <w:sz w:val="22"/>
                <w:szCs w:val="22"/>
              </w:rPr>
              <w:t>t</w:t>
            </w:r>
            <w:r w:rsidRPr="00A05FB0">
              <w:rPr>
                <w:rFonts w:asciiTheme="minorHAnsi" w:hAnsiTheme="minorHAnsi" w:cstheme="minorHAnsi"/>
                <w:position w:val="-1"/>
                <w:sz w:val="22"/>
                <w:szCs w:val="22"/>
              </w:rPr>
              <w:t>a</w:t>
            </w:r>
            <w:r w:rsidRPr="00A05FB0">
              <w:rPr>
                <w:rFonts w:asciiTheme="minorHAnsi" w:hAnsiTheme="minorHAnsi" w:cstheme="minorHAnsi"/>
                <w:spacing w:val="-4"/>
                <w:position w:val="-1"/>
                <w:sz w:val="22"/>
                <w:szCs w:val="22"/>
              </w:rPr>
              <w:t>m</w:t>
            </w:r>
            <w:r w:rsidRPr="00A05FB0">
              <w:rPr>
                <w:rFonts w:asciiTheme="minorHAnsi" w:hAnsiTheme="minorHAnsi" w:cstheme="minorHAnsi"/>
                <w:position w:val="-1"/>
                <w:sz w:val="22"/>
                <w:szCs w:val="22"/>
              </w:rPr>
              <w:t>ent</w:t>
            </w:r>
            <w:r w:rsidRPr="00A05FB0">
              <w:rPr>
                <w:rFonts w:asciiTheme="minorHAnsi" w:hAnsiTheme="minorHAnsi" w:cstheme="minorHAnsi"/>
                <w:spacing w:val="1"/>
                <w:position w:val="-1"/>
                <w:sz w:val="22"/>
                <w:szCs w:val="22"/>
              </w:rPr>
              <w:t xml:space="preserve"> /</w:t>
            </w:r>
            <w:r w:rsidRPr="00A05FB0">
              <w:rPr>
                <w:rFonts w:asciiTheme="minorHAnsi" w:hAnsiTheme="minorHAnsi" w:cstheme="minorHAnsi"/>
                <w:spacing w:val="-3"/>
                <w:position w:val="-1"/>
                <w:sz w:val="22"/>
                <w:szCs w:val="22"/>
              </w:rPr>
              <w:t>S</w:t>
            </w:r>
            <w:r w:rsidRPr="00A05FB0">
              <w:rPr>
                <w:rFonts w:asciiTheme="minorHAnsi" w:hAnsiTheme="minorHAnsi" w:cstheme="minorHAnsi"/>
                <w:position w:val="-1"/>
                <w:sz w:val="22"/>
                <w:szCs w:val="22"/>
              </w:rPr>
              <w:t>e</w:t>
            </w:r>
            <w:r w:rsidRPr="00A05FB0">
              <w:rPr>
                <w:rFonts w:asciiTheme="minorHAnsi" w:hAnsiTheme="minorHAnsi" w:cstheme="minorHAnsi"/>
                <w:spacing w:val="-1"/>
                <w:position w:val="-1"/>
                <w:sz w:val="22"/>
                <w:szCs w:val="22"/>
              </w:rPr>
              <w:t>m</w:t>
            </w:r>
            <w:r w:rsidRPr="00A05FB0">
              <w:rPr>
                <w:rFonts w:asciiTheme="minorHAnsi" w:hAnsiTheme="minorHAnsi" w:cstheme="minorHAnsi"/>
                <w:position w:val="-1"/>
                <w:sz w:val="22"/>
                <w:szCs w:val="22"/>
              </w:rPr>
              <w:t>nă</w:t>
            </w:r>
            <w:r w:rsidRPr="00A05FB0">
              <w:rPr>
                <w:rFonts w:asciiTheme="minorHAnsi" w:hAnsiTheme="minorHAnsi" w:cstheme="minorHAnsi"/>
                <w:spacing w:val="1"/>
                <w:position w:val="-1"/>
                <w:sz w:val="22"/>
                <w:szCs w:val="22"/>
              </w:rPr>
              <w:t>t</w:t>
            </w:r>
            <w:r w:rsidRPr="00A05FB0">
              <w:rPr>
                <w:rFonts w:asciiTheme="minorHAnsi" w:hAnsiTheme="minorHAnsi" w:cstheme="minorHAnsi"/>
                <w:spacing w:val="-2"/>
                <w:position w:val="-1"/>
                <w:sz w:val="22"/>
                <w:szCs w:val="22"/>
              </w:rPr>
              <w:t>u</w:t>
            </w:r>
            <w:r w:rsidRPr="00A05FB0">
              <w:rPr>
                <w:rFonts w:asciiTheme="minorHAnsi" w:hAnsiTheme="minorHAnsi" w:cstheme="minorHAnsi"/>
                <w:spacing w:val="1"/>
                <w:position w:val="-1"/>
                <w:sz w:val="22"/>
                <w:szCs w:val="22"/>
              </w:rPr>
              <w:t>r</w:t>
            </w:r>
            <w:r w:rsidRPr="00A05FB0">
              <w:rPr>
                <w:rFonts w:asciiTheme="minorHAnsi" w:hAnsiTheme="minorHAnsi" w:cstheme="minorHAnsi"/>
                <w:position w:val="-1"/>
                <w:sz w:val="22"/>
                <w:szCs w:val="22"/>
              </w:rPr>
              <w:t>a:</w:t>
            </w:r>
          </w:p>
          <w:p w14:paraId="33842099" w14:textId="77777777" w:rsidR="00C04066" w:rsidRDefault="007B75BE" w:rsidP="000A56D1">
            <w:pPr>
              <w:jc w:val="both"/>
              <w:rPr>
                <w:rFonts w:asciiTheme="minorHAnsi" w:hAnsiTheme="minorHAnsi" w:cstheme="minorHAnsi"/>
                <w:spacing w:val="-1"/>
                <w:position w:val="-1"/>
                <w:sz w:val="22"/>
                <w:szCs w:val="22"/>
              </w:rPr>
            </w:pPr>
            <w:r>
              <w:rPr>
                <w:rFonts w:asciiTheme="minorHAnsi" w:hAnsiTheme="minorHAnsi" w:cstheme="minorHAnsi"/>
                <w:spacing w:val="-1"/>
                <w:position w:val="-1"/>
                <w:sz w:val="22"/>
                <w:szCs w:val="22"/>
              </w:rPr>
              <w:t>Prof</w:t>
            </w:r>
            <w:r w:rsidR="00C04066" w:rsidRPr="00A05FB0">
              <w:rPr>
                <w:rFonts w:asciiTheme="minorHAnsi" w:hAnsiTheme="minorHAnsi" w:cstheme="minorHAnsi"/>
                <w:spacing w:val="-1"/>
                <w:position w:val="-1"/>
                <w:sz w:val="22"/>
                <w:szCs w:val="22"/>
              </w:rPr>
              <w:t>. univ. dr. Marian ILIE</w:t>
            </w:r>
          </w:p>
          <w:p w14:paraId="3A0C26ED" w14:textId="35D1293A" w:rsidR="00E8613B" w:rsidRDefault="00E8613B" w:rsidP="000A56D1">
            <w:pPr>
              <w:jc w:val="both"/>
              <w:rPr>
                <w:rFonts w:asciiTheme="minorHAnsi" w:hAnsiTheme="minorHAnsi" w:cstheme="minorHAnsi"/>
                <w:spacing w:val="-1"/>
                <w:position w:val="-1"/>
                <w:sz w:val="22"/>
                <w:szCs w:val="22"/>
              </w:rPr>
            </w:pPr>
          </w:p>
          <w:p w14:paraId="771C2FBB" w14:textId="2B3246D7" w:rsidR="007B75BE" w:rsidRPr="00A05FB0" w:rsidRDefault="007B75BE" w:rsidP="000A56D1">
            <w:pPr>
              <w:jc w:val="both"/>
              <w:rPr>
                <w:rFonts w:asciiTheme="minorHAnsi" w:hAnsiTheme="minorHAnsi" w:cstheme="minorHAnsi"/>
                <w:color w:val="0070C0"/>
                <w:sz w:val="22"/>
                <w:szCs w:val="22"/>
              </w:rPr>
            </w:pPr>
          </w:p>
        </w:tc>
      </w:tr>
    </w:tbl>
    <w:p w14:paraId="339B2856" w14:textId="7731178C" w:rsidR="005F6BF6" w:rsidRPr="00802D13" w:rsidRDefault="005F6BF6" w:rsidP="00C04066">
      <w:pPr>
        <w:rPr>
          <w:rFonts w:asciiTheme="minorHAnsi" w:eastAsia="Calibri" w:hAnsiTheme="minorHAnsi" w:cstheme="minorHAnsi"/>
        </w:rPr>
      </w:pPr>
    </w:p>
    <w:sectPr w:rsidR="005F6BF6" w:rsidRPr="00802D13" w:rsidSect="0086407E">
      <w:headerReference w:type="default" r:id="rId66"/>
      <w:footerReference w:type="even" r:id="rId67"/>
      <w:footerReference w:type="default" r:id="rId68"/>
      <w:headerReference w:type="first" r:id="rId69"/>
      <w:footerReference w:type="first" r:id="rId70"/>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692A7" w14:textId="77777777" w:rsidR="00C55574" w:rsidRDefault="00C55574" w:rsidP="003E226A">
      <w:r>
        <w:separator/>
      </w:r>
    </w:p>
  </w:endnote>
  <w:endnote w:type="continuationSeparator" w:id="0">
    <w:p w14:paraId="6AADAE31" w14:textId="77777777" w:rsidR="00C55574" w:rsidRDefault="00C55574"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1684261"/>
      <w:docPartObj>
        <w:docPartGallery w:val="Page Numbers (Bottom of Page)"/>
        <w:docPartUnique/>
      </w:docPartObj>
    </w:sdtPr>
    <w:sdtContent>
      <w:p w14:paraId="451A4BCF" w14:textId="77777777" w:rsidR="00193CCA" w:rsidRDefault="00193CCA" w:rsidP="00A067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193CCA" w:rsidRDefault="00193CCA" w:rsidP="00A067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193CCA" w:rsidRDefault="00193CCA"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1488" w14:textId="77777777" w:rsidR="00DB40F7" w:rsidRPr="00F85CC7" w:rsidRDefault="00AE0BA9" w:rsidP="0086407E">
    <w:pPr>
      <w:ind w:right="360"/>
      <w:rPr>
        <w:rFonts w:ascii="Arial Narrow" w:hAnsi="Arial Narrow" w:cs="Cambria"/>
        <w:color w:val="FFFFFF" w:themeColor="background1"/>
        <w:sz w:val="22"/>
        <w:szCs w:val="20"/>
        <w:lang w:val="en-US"/>
      </w:rPr>
    </w:pPr>
    <w:r>
      <w:rPr>
        <w:noProof/>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v:textbox>
            </v:shape>
          </w:pict>
        </mc:Fallback>
      </mc:AlternateContent>
    </w:r>
    <w:hyperlink r:id="rId5" w:history="1">
      <w:r w:rsidR="00886E5F" w:rsidRPr="00F85CC7">
        <w:rPr>
          <w:rStyle w:val="Hyperlink"/>
          <w:rFonts w:ascii="Arial Narrow" w:hAnsi="Arial Narrow" w:cs="Cambria"/>
          <w:color w:val="FFFFFF" w:themeColor="background1"/>
          <w:sz w:val="22"/>
          <w:szCs w:val="20"/>
          <w:lang w:val="en-US"/>
        </w:rPr>
        <w:t>Website: http://www.uvt.ro/</w:t>
      </w:r>
    </w:hyperlink>
  </w:p>
  <w:p w14:paraId="5C2E93B3" w14:textId="77777777" w:rsidR="001D34E8" w:rsidRDefault="001D3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24CDF" w14:textId="77777777" w:rsidR="0086407E" w:rsidRDefault="0086407E">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E572B" w14:textId="77777777" w:rsidR="00C55574" w:rsidRDefault="00C55574" w:rsidP="003E226A">
      <w:r>
        <w:separator/>
      </w:r>
    </w:p>
  </w:footnote>
  <w:footnote w:type="continuationSeparator" w:id="0">
    <w:p w14:paraId="24A91BE1" w14:textId="77777777" w:rsidR="00C55574" w:rsidRDefault="00C55574"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F025B" w14:textId="36824F5C" w:rsidR="001D34E8" w:rsidRDefault="00802D13" w:rsidP="00802D13">
    <w:pPr>
      <w:pStyle w:val="Header"/>
      <w:tabs>
        <w:tab w:val="clear" w:pos="4536"/>
        <w:tab w:val="clear" w:pos="9072"/>
      </w:tabs>
      <w:ind w:right="-158"/>
    </w:pPr>
    <w:bookmarkStart w:id="1" w:name="_Hlk52889598"/>
    <w:bookmarkStart w:id="2" w:name="_Hlk52889599"/>
    <w:bookmarkStart w:id="3" w:name="_Hlk52889616"/>
    <w:bookmarkStart w:id="4" w:name="_Hlk52889617"/>
    <w:r>
      <w:rPr>
        <w:noProof/>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AE0BA9">
      <w:rPr>
        <w:noProof/>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v:textbox>
            </v:shape>
          </w:pict>
        </mc:Fallback>
      </mc:AlternateContent>
    </w:r>
    <w:r w:rsidR="007A49D1">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1"/>
    <w:bookmarkEnd w:id="2"/>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E47D" w14:textId="77777777" w:rsidR="00193CCA" w:rsidRDefault="00AE0BA9">
    <w:pPr>
      <w:pStyle w:val="Header"/>
    </w:pPr>
    <w:r>
      <w:rPr>
        <w:noProof/>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v:textbox>
            </v:shape>
          </w:pict>
        </mc:Fallback>
      </mc:AlternateContent>
    </w:r>
    <w:r w:rsidR="00193CCA" w:rsidRPr="00193CCA">
      <w:rPr>
        <w:noProof/>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193CCA" w:rsidRPr="00193CCA">
      <w:rPr>
        <w:noProof/>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514E0D"/>
    <w:multiLevelType w:val="hybridMultilevel"/>
    <w:tmpl w:val="35B4B976"/>
    <w:lvl w:ilvl="0" w:tplc="0418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3D73E5"/>
    <w:multiLevelType w:val="hybridMultilevel"/>
    <w:tmpl w:val="2692152A"/>
    <w:lvl w:ilvl="0" w:tplc="8A706042">
      <w:start w:val="1"/>
      <w:numFmt w:val="decimal"/>
      <w:lvlText w:val="%1."/>
      <w:lvlJc w:val="left"/>
      <w:pPr>
        <w:ind w:left="474" w:hanging="360"/>
      </w:pPr>
      <w:rPr>
        <w:rFonts w:asciiTheme="minorHAnsi" w:hAnsiTheme="minorHAnsi" w:cstheme="minorHAnsi" w:hint="default"/>
        <w:color w:val="000000"/>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3" w15:restartNumberingAfterBreak="0">
    <w:nsid w:val="15EB7A88"/>
    <w:multiLevelType w:val="hybridMultilevel"/>
    <w:tmpl w:val="C8923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2122A4"/>
    <w:multiLevelType w:val="hybridMultilevel"/>
    <w:tmpl w:val="4512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06F4E"/>
    <w:multiLevelType w:val="hybridMultilevel"/>
    <w:tmpl w:val="A2F66688"/>
    <w:lvl w:ilvl="0" w:tplc="DC16B9C8">
      <w:start w:val="1"/>
      <w:numFmt w:val="decimal"/>
      <w:lvlText w:val="%1."/>
      <w:lvlJc w:val="left"/>
      <w:pPr>
        <w:ind w:left="360" w:hanging="360"/>
      </w:pPr>
      <w:rPr>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4A58C1"/>
    <w:multiLevelType w:val="hybridMultilevel"/>
    <w:tmpl w:val="C40A6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EF4CE1"/>
    <w:multiLevelType w:val="hybridMultilevel"/>
    <w:tmpl w:val="F0187A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9A4D10"/>
    <w:multiLevelType w:val="hybridMultilevel"/>
    <w:tmpl w:val="7988E960"/>
    <w:lvl w:ilvl="0" w:tplc="385EBEC8">
      <w:start w:val="1"/>
      <w:numFmt w:val="bullet"/>
      <w:lvlText w:val="-"/>
      <w:lvlJc w:val="left"/>
      <w:pPr>
        <w:tabs>
          <w:tab w:val="num" w:pos="360"/>
        </w:tabs>
        <w:ind w:left="360" w:hanging="360"/>
      </w:pPr>
      <w:rPr>
        <w:rFonts w:ascii="Arial Narrow" w:eastAsia="Times New Roman" w:hAnsi="Arial Narrow" w:cs="Arial Narro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E3B6C"/>
    <w:multiLevelType w:val="hybridMultilevel"/>
    <w:tmpl w:val="AC48D09A"/>
    <w:lvl w:ilvl="0" w:tplc="384C49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A349C"/>
    <w:multiLevelType w:val="hybridMultilevel"/>
    <w:tmpl w:val="F8EABA5A"/>
    <w:lvl w:ilvl="0" w:tplc="3B7682AC">
      <w:start w:val="1"/>
      <w:numFmt w:val="decimal"/>
      <w:lvlText w:val="%1."/>
      <w:lvlJc w:val="left"/>
      <w:pPr>
        <w:ind w:left="360" w:hanging="360"/>
      </w:pPr>
      <w:rPr>
        <w:rFonts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950AA3"/>
    <w:multiLevelType w:val="hybridMultilevel"/>
    <w:tmpl w:val="9014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F7CC3"/>
    <w:multiLevelType w:val="hybridMultilevel"/>
    <w:tmpl w:val="442A7F9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3" w15:restartNumberingAfterBreak="0">
    <w:nsid w:val="4C953256"/>
    <w:multiLevelType w:val="hybridMultilevel"/>
    <w:tmpl w:val="EE5033DE"/>
    <w:lvl w:ilvl="0" w:tplc="58D8BD0C">
      <w:start w:val="1"/>
      <w:numFmt w:val="decimal"/>
      <w:lvlText w:val="%1."/>
      <w:lvlJc w:val="left"/>
      <w:pPr>
        <w:ind w:left="474" w:hanging="360"/>
      </w:pPr>
      <w:rPr>
        <w:rFonts w:asciiTheme="minorHAnsi" w:hAnsiTheme="minorHAnsi" w:cstheme="minorHAnsi" w:hint="default"/>
        <w:sz w:val="22"/>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4" w15:restartNumberingAfterBreak="0">
    <w:nsid w:val="517E1978"/>
    <w:multiLevelType w:val="hybridMultilevel"/>
    <w:tmpl w:val="6262C62A"/>
    <w:lvl w:ilvl="0" w:tplc="CA98CD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023592"/>
    <w:multiLevelType w:val="hybridMultilevel"/>
    <w:tmpl w:val="154C763A"/>
    <w:lvl w:ilvl="0" w:tplc="E932A002">
      <w:start w:val="1"/>
      <w:numFmt w:val="decimal"/>
      <w:lvlText w:val="%1."/>
      <w:lvlJc w:val="left"/>
      <w:pPr>
        <w:ind w:left="720" w:hanging="360"/>
      </w:pPr>
      <w:rPr>
        <w:rFonts w:asciiTheme="minorHAnsi" w:hAnsiTheme="minorHAnsi" w:cs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0E61817"/>
    <w:multiLevelType w:val="hybridMultilevel"/>
    <w:tmpl w:val="0C128F70"/>
    <w:lvl w:ilvl="0" w:tplc="4C3278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07197"/>
    <w:multiLevelType w:val="hybridMultilevel"/>
    <w:tmpl w:val="1D14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1C52A9"/>
    <w:multiLevelType w:val="hybridMultilevel"/>
    <w:tmpl w:val="81AAC68A"/>
    <w:lvl w:ilvl="0" w:tplc="9F62E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AF20B3"/>
    <w:multiLevelType w:val="hybridMultilevel"/>
    <w:tmpl w:val="6810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C63D4"/>
    <w:multiLevelType w:val="hybridMultilevel"/>
    <w:tmpl w:val="E34EB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386138"/>
    <w:multiLevelType w:val="hybridMultilevel"/>
    <w:tmpl w:val="C864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962377"/>
    <w:multiLevelType w:val="hybridMultilevel"/>
    <w:tmpl w:val="4D82DC78"/>
    <w:lvl w:ilvl="0" w:tplc="745E94B2">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12461600">
    <w:abstractNumId w:val="0"/>
  </w:num>
  <w:num w:numId="2" w16cid:durableId="1226523812">
    <w:abstractNumId w:val="16"/>
  </w:num>
  <w:num w:numId="3" w16cid:durableId="1719862889">
    <w:abstractNumId w:val="17"/>
  </w:num>
  <w:num w:numId="4" w16cid:durableId="940719900">
    <w:abstractNumId w:val="2"/>
  </w:num>
  <w:num w:numId="5" w16cid:durableId="1536845828">
    <w:abstractNumId w:val="15"/>
  </w:num>
  <w:num w:numId="6" w16cid:durableId="2143493589">
    <w:abstractNumId w:val="13"/>
  </w:num>
  <w:num w:numId="7" w16cid:durableId="1659458054">
    <w:abstractNumId w:val="9"/>
  </w:num>
  <w:num w:numId="8" w16cid:durableId="688142853">
    <w:abstractNumId w:val="6"/>
  </w:num>
  <w:num w:numId="9" w16cid:durableId="67651817">
    <w:abstractNumId w:val="4"/>
  </w:num>
  <w:num w:numId="10" w16cid:durableId="1160580249">
    <w:abstractNumId w:val="20"/>
  </w:num>
  <w:num w:numId="11" w16cid:durableId="743526728">
    <w:abstractNumId w:val="7"/>
  </w:num>
  <w:num w:numId="12" w16cid:durableId="135267905">
    <w:abstractNumId w:val="14"/>
  </w:num>
  <w:num w:numId="13" w16cid:durableId="661394227">
    <w:abstractNumId w:val="22"/>
  </w:num>
  <w:num w:numId="14" w16cid:durableId="1762987006">
    <w:abstractNumId w:val="11"/>
  </w:num>
  <w:num w:numId="15" w16cid:durableId="1470905508">
    <w:abstractNumId w:val="18"/>
  </w:num>
  <w:num w:numId="16" w16cid:durableId="1823157850">
    <w:abstractNumId w:val="3"/>
  </w:num>
  <w:num w:numId="17" w16cid:durableId="455490994">
    <w:abstractNumId w:val="23"/>
  </w:num>
  <w:num w:numId="18" w16cid:durableId="312833282">
    <w:abstractNumId w:val="5"/>
  </w:num>
  <w:num w:numId="19" w16cid:durableId="992608616">
    <w:abstractNumId w:val="1"/>
  </w:num>
  <w:num w:numId="20" w16cid:durableId="1516766505">
    <w:abstractNumId w:val="12"/>
  </w:num>
  <w:num w:numId="21" w16cid:durableId="1993243715">
    <w:abstractNumId w:val="8"/>
  </w:num>
  <w:num w:numId="22" w16cid:durableId="341442689">
    <w:abstractNumId w:val="10"/>
  </w:num>
  <w:num w:numId="23" w16cid:durableId="1693455719">
    <w:abstractNumId w:val="19"/>
  </w:num>
  <w:num w:numId="24" w16cid:durableId="1947689659">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57"/>
    <w:rsid w:val="00001FE1"/>
    <w:rsid w:val="00006384"/>
    <w:rsid w:val="00006A11"/>
    <w:rsid w:val="00017556"/>
    <w:rsid w:val="00027099"/>
    <w:rsid w:val="00034C15"/>
    <w:rsid w:val="00041189"/>
    <w:rsid w:val="000415DE"/>
    <w:rsid w:val="00043DB9"/>
    <w:rsid w:val="000458CE"/>
    <w:rsid w:val="000468EE"/>
    <w:rsid w:val="0004729D"/>
    <w:rsid w:val="00050255"/>
    <w:rsid w:val="00050D48"/>
    <w:rsid w:val="00052863"/>
    <w:rsid w:val="00053D42"/>
    <w:rsid w:val="00055AEB"/>
    <w:rsid w:val="00057048"/>
    <w:rsid w:val="000628E6"/>
    <w:rsid w:val="00070CEA"/>
    <w:rsid w:val="00072637"/>
    <w:rsid w:val="00073DE4"/>
    <w:rsid w:val="00073E3B"/>
    <w:rsid w:val="00075830"/>
    <w:rsid w:val="00095FBB"/>
    <w:rsid w:val="0009720E"/>
    <w:rsid w:val="000A4C02"/>
    <w:rsid w:val="000B0AC4"/>
    <w:rsid w:val="000B2C52"/>
    <w:rsid w:val="000B5CF5"/>
    <w:rsid w:val="000C2457"/>
    <w:rsid w:val="000C5737"/>
    <w:rsid w:val="000C5DD6"/>
    <w:rsid w:val="000E4972"/>
    <w:rsid w:val="000E6269"/>
    <w:rsid w:val="000E7B7D"/>
    <w:rsid w:val="000F27AC"/>
    <w:rsid w:val="00104CA0"/>
    <w:rsid w:val="001140D1"/>
    <w:rsid w:val="00116B1B"/>
    <w:rsid w:val="00116CFD"/>
    <w:rsid w:val="00125B83"/>
    <w:rsid w:val="00131150"/>
    <w:rsid w:val="00131523"/>
    <w:rsid w:val="00135E0B"/>
    <w:rsid w:val="001405F8"/>
    <w:rsid w:val="001452D6"/>
    <w:rsid w:val="00145825"/>
    <w:rsid w:val="001568BE"/>
    <w:rsid w:val="001576EC"/>
    <w:rsid w:val="0016272A"/>
    <w:rsid w:val="001649A6"/>
    <w:rsid w:val="00167F31"/>
    <w:rsid w:val="00170D14"/>
    <w:rsid w:val="00170DB6"/>
    <w:rsid w:val="001744E9"/>
    <w:rsid w:val="00193CCA"/>
    <w:rsid w:val="001949D1"/>
    <w:rsid w:val="001A3279"/>
    <w:rsid w:val="001A47C9"/>
    <w:rsid w:val="001B18A9"/>
    <w:rsid w:val="001C7CDD"/>
    <w:rsid w:val="001D34E8"/>
    <w:rsid w:val="001D564A"/>
    <w:rsid w:val="001E2FEE"/>
    <w:rsid w:val="001E5ED5"/>
    <w:rsid w:val="001E69C6"/>
    <w:rsid w:val="001F5BE0"/>
    <w:rsid w:val="00201477"/>
    <w:rsid w:val="00205AE4"/>
    <w:rsid w:val="002119F6"/>
    <w:rsid w:val="002151BA"/>
    <w:rsid w:val="00217941"/>
    <w:rsid w:val="002415BB"/>
    <w:rsid w:val="00242267"/>
    <w:rsid w:val="0024351A"/>
    <w:rsid w:val="002458CB"/>
    <w:rsid w:val="00251A6A"/>
    <w:rsid w:val="002529AD"/>
    <w:rsid w:val="00256D69"/>
    <w:rsid w:val="002578CC"/>
    <w:rsid w:val="002644F8"/>
    <w:rsid w:val="00272E14"/>
    <w:rsid w:val="00286335"/>
    <w:rsid w:val="00287419"/>
    <w:rsid w:val="0029063D"/>
    <w:rsid w:val="00290BB1"/>
    <w:rsid w:val="002A007E"/>
    <w:rsid w:val="002A2C06"/>
    <w:rsid w:val="002A3C87"/>
    <w:rsid w:val="002A624B"/>
    <w:rsid w:val="002B11E0"/>
    <w:rsid w:val="002B66FE"/>
    <w:rsid w:val="002B6BDC"/>
    <w:rsid w:val="002B71D3"/>
    <w:rsid w:val="002C64E3"/>
    <w:rsid w:val="002D2F0E"/>
    <w:rsid w:val="002D3D67"/>
    <w:rsid w:val="002E0EBF"/>
    <w:rsid w:val="002E4EA3"/>
    <w:rsid w:val="003050F3"/>
    <w:rsid w:val="003147A3"/>
    <w:rsid w:val="00323381"/>
    <w:rsid w:val="003245CA"/>
    <w:rsid w:val="00327BCE"/>
    <w:rsid w:val="00327C5B"/>
    <w:rsid w:val="00334DB2"/>
    <w:rsid w:val="0033622C"/>
    <w:rsid w:val="00341A37"/>
    <w:rsid w:val="00342546"/>
    <w:rsid w:val="00344816"/>
    <w:rsid w:val="003450B2"/>
    <w:rsid w:val="00353E55"/>
    <w:rsid w:val="00354046"/>
    <w:rsid w:val="0036054E"/>
    <w:rsid w:val="00367502"/>
    <w:rsid w:val="00370AE3"/>
    <w:rsid w:val="003745F7"/>
    <w:rsid w:val="003770D2"/>
    <w:rsid w:val="0038731B"/>
    <w:rsid w:val="003918B5"/>
    <w:rsid w:val="003A6F97"/>
    <w:rsid w:val="003A7FA0"/>
    <w:rsid w:val="003B34C1"/>
    <w:rsid w:val="003C378C"/>
    <w:rsid w:val="003D11EA"/>
    <w:rsid w:val="003D1548"/>
    <w:rsid w:val="003D3102"/>
    <w:rsid w:val="003D62D7"/>
    <w:rsid w:val="003E071C"/>
    <w:rsid w:val="003E0752"/>
    <w:rsid w:val="003E226A"/>
    <w:rsid w:val="003E2F59"/>
    <w:rsid w:val="003F0E91"/>
    <w:rsid w:val="003F6066"/>
    <w:rsid w:val="003F6684"/>
    <w:rsid w:val="004060ED"/>
    <w:rsid w:val="00407275"/>
    <w:rsid w:val="004102A8"/>
    <w:rsid w:val="0041260C"/>
    <w:rsid w:val="00416F51"/>
    <w:rsid w:val="0043147D"/>
    <w:rsid w:val="00431E89"/>
    <w:rsid w:val="004422B3"/>
    <w:rsid w:val="00443055"/>
    <w:rsid w:val="004501A3"/>
    <w:rsid w:val="00455B8A"/>
    <w:rsid w:val="00465F44"/>
    <w:rsid w:val="00474C9F"/>
    <w:rsid w:val="00480F05"/>
    <w:rsid w:val="0048385D"/>
    <w:rsid w:val="004943E4"/>
    <w:rsid w:val="00495AFA"/>
    <w:rsid w:val="004A1893"/>
    <w:rsid w:val="004A2A78"/>
    <w:rsid w:val="004B273C"/>
    <w:rsid w:val="004C26CD"/>
    <w:rsid w:val="004C52CD"/>
    <w:rsid w:val="004D00FF"/>
    <w:rsid w:val="004D3C1E"/>
    <w:rsid w:val="004E2722"/>
    <w:rsid w:val="004E651D"/>
    <w:rsid w:val="004F4E84"/>
    <w:rsid w:val="004F56A6"/>
    <w:rsid w:val="004F7D9A"/>
    <w:rsid w:val="005028ED"/>
    <w:rsid w:val="00503339"/>
    <w:rsid w:val="00503E4C"/>
    <w:rsid w:val="00514EE5"/>
    <w:rsid w:val="0052502B"/>
    <w:rsid w:val="0053275E"/>
    <w:rsid w:val="00533064"/>
    <w:rsid w:val="00541391"/>
    <w:rsid w:val="0054275A"/>
    <w:rsid w:val="0054438F"/>
    <w:rsid w:val="00546A4B"/>
    <w:rsid w:val="0055224E"/>
    <w:rsid w:val="00554F0A"/>
    <w:rsid w:val="00565C54"/>
    <w:rsid w:val="00566E99"/>
    <w:rsid w:val="00576777"/>
    <w:rsid w:val="0058625E"/>
    <w:rsid w:val="005958A0"/>
    <w:rsid w:val="005A1742"/>
    <w:rsid w:val="005A6256"/>
    <w:rsid w:val="005A6B42"/>
    <w:rsid w:val="005B1261"/>
    <w:rsid w:val="005B3F6F"/>
    <w:rsid w:val="005B56D2"/>
    <w:rsid w:val="005B5FEB"/>
    <w:rsid w:val="005B6D1E"/>
    <w:rsid w:val="005C03A3"/>
    <w:rsid w:val="005C270F"/>
    <w:rsid w:val="005C3E29"/>
    <w:rsid w:val="005C4252"/>
    <w:rsid w:val="005C7CAD"/>
    <w:rsid w:val="005D3919"/>
    <w:rsid w:val="005D53EB"/>
    <w:rsid w:val="005D5DEA"/>
    <w:rsid w:val="005E19CF"/>
    <w:rsid w:val="005E3570"/>
    <w:rsid w:val="005E413D"/>
    <w:rsid w:val="005F537E"/>
    <w:rsid w:val="005F5A9B"/>
    <w:rsid w:val="005F6BF6"/>
    <w:rsid w:val="00601B39"/>
    <w:rsid w:val="00603188"/>
    <w:rsid w:val="00604AC4"/>
    <w:rsid w:val="0061131E"/>
    <w:rsid w:val="0061141E"/>
    <w:rsid w:val="0061626D"/>
    <w:rsid w:val="00630F7B"/>
    <w:rsid w:val="00631B5E"/>
    <w:rsid w:val="00634D14"/>
    <w:rsid w:val="00634DA4"/>
    <w:rsid w:val="00634F07"/>
    <w:rsid w:val="00641655"/>
    <w:rsid w:val="00645141"/>
    <w:rsid w:val="006454F6"/>
    <w:rsid w:val="00646201"/>
    <w:rsid w:val="00647AFB"/>
    <w:rsid w:val="00650125"/>
    <w:rsid w:val="006504DE"/>
    <w:rsid w:val="00650BD7"/>
    <w:rsid w:val="00662DA2"/>
    <w:rsid w:val="00664419"/>
    <w:rsid w:val="00664BDD"/>
    <w:rsid w:val="0066683F"/>
    <w:rsid w:val="00670393"/>
    <w:rsid w:val="0068330D"/>
    <w:rsid w:val="00684621"/>
    <w:rsid w:val="0068626E"/>
    <w:rsid w:val="00686649"/>
    <w:rsid w:val="00696C21"/>
    <w:rsid w:val="006A03FD"/>
    <w:rsid w:val="006A17EA"/>
    <w:rsid w:val="006A4078"/>
    <w:rsid w:val="006A7898"/>
    <w:rsid w:val="006B1918"/>
    <w:rsid w:val="006C4061"/>
    <w:rsid w:val="006C68F5"/>
    <w:rsid w:val="006E2D60"/>
    <w:rsid w:val="006E5E5F"/>
    <w:rsid w:val="006F072C"/>
    <w:rsid w:val="006F2186"/>
    <w:rsid w:val="00700816"/>
    <w:rsid w:val="00700F45"/>
    <w:rsid w:val="0070415C"/>
    <w:rsid w:val="00704752"/>
    <w:rsid w:val="00711409"/>
    <w:rsid w:val="00713E4D"/>
    <w:rsid w:val="0072653D"/>
    <w:rsid w:val="00735E50"/>
    <w:rsid w:val="00752E1C"/>
    <w:rsid w:val="007668E1"/>
    <w:rsid w:val="007675A4"/>
    <w:rsid w:val="00775896"/>
    <w:rsid w:val="00783C4B"/>
    <w:rsid w:val="0078548B"/>
    <w:rsid w:val="00787E45"/>
    <w:rsid w:val="0079062A"/>
    <w:rsid w:val="00792DB3"/>
    <w:rsid w:val="007A49D1"/>
    <w:rsid w:val="007A5CFE"/>
    <w:rsid w:val="007A6AFA"/>
    <w:rsid w:val="007B12A5"/>
    <w:rsid w:val="007B17EB"/>
    <w:rsid w:val="007B4745"/>
    <w:rsid w:val="007B75BE"/>
    <w:rsid w:val="007C51B7"/>
    <w:rsid w:val="007D3FEE"/>
    <w:rsid w:val="007D4F71"/>
    <w:rsid w:val="007D65B4"/>
    <w:rsid w:val="007F1F46"/>
    <w:rsid w:val="007F4B78"/>
    <w:rsid w:val="008007F7"/>
    <w:rsid w:val="00802D13"/>
    <w:rsid w:val="00803821"/>
    <w:rsid w:val="0083113F"/>
    <w:rsid w:val="00831232"/>
    <w:rsid w:val="00834D02"/>
    <w:rsid w:val="0083539C"/>
    <w:rsid w:val="00840B6C"/>
    <w:rsid w:val="00845050"/>
    <w:rsid w:val="00852C49"/>
    <w:rsid w:val="00857CD1"/>
    <w:rsid w:val="0086401F"/>
    <w:rsid w:val="0086407E"/>
    <w:rsid w:val="00864858"/>
    <w:rsid w:val="0086507F"/>
    <w:rsid w:val="00867089"/>
    <w:rsid w:val="00875288"/>
    <w:rsid w:val="00880948"/>
    <w:rsid w:val="008810F8"/>
    <w:rsid w:val="00884B42"/>
    <w:rsid w:val="00886E5F"/>
    <w:rsid w:val="00893853"/>
    <w:rsid w:val="00895C2B"/>
    <w:rsid w:val="008B286B"/>
    <w:rsid w:val="008C1CCC"/>
    <w:rsid w:val="008C460E"/>
    <w:rsid w:val="008D440F"/>
    <w:rsid w:val="008D77C9"/>
    <w:rsid w:val="008E1445"/>
    <w:rsid w:val="008E1A87"/>
    <w:rsid w:val="008F1E09"/>
    <w:rsid w:val="008F4D71"/>
    <w:rsid w:val="0090429C"/>
    <w:rsid w:val="00910EDC"/>
    <w:rsid w:val="00917227"/>
    <w:rsid w:val="009264A3"/>
    <w:rsid w:val="00927661"/>
    <w:rsid w:val="00927CF8"/>
    <w:rsid w:val="00931E7F"/>
    <w:rsid w:val="0093339B"/>
    <w:rsid w:val="00935519"/>
    <w:rsid w:val="00935802"/>
    <w:rsid w:val="00952500"/>
    <w:rsid w:val="00953F6B"/>
    <w:rsid w:val="009552FE"/>
    <w:rsid w:val="00970920"/>
    <w:rsid w:val="00974EEE"/>
    <w:rsid w:val="00977D3A"/>
    <w:rsid w:val="0098295E"/>
    <w:rsid w:val="00984C24"/>
    <w:rsid w:val="0098775C"/>
    <w:rsid w:val="00991041"/>
    <w:rsid w:val="009923E9"/>
    <w:rsid w:val="009943F2"/>
    <w:rsid w:val="009A01A8"/>
    <w:rsid w:val="009A126B"/>
    <w:rsid w:val="009A7A28"/>
    <w:rsid w:val="009B0C7F"/>
    <w:rsid w:val="009B30EF"/>
    <w:rsid w:val="009B3389"/>
    <w:rsid w:val="009B704E"/>
    <w:rsid w:val="009B7C67"/>
    <w:rsid w:val="009C2459"/>
    <w:rsid w:val="009C2651"/>
    <w:rsid w:val="009D43F0"/>
    <w:rsid w:val="009E6F48"/>
    <w:rsid w:val="009F2476"/>
    <w:rsid w:val="00A01F9D"/>
    <w:rsid w:val="00A05EDD"/>
    <w:rsid w:val="00A05FB0"/>
    <w:rsid w:val="00A10B19"/>
    <w:rsid w:val="00A11F06"/>
    <w:rsid w:val="00A12E0B"/>
    <w:rsid w:val="00A1439A"/>
    <w:rsid w:val="00A157FA"/>
    <w:rsid w:val="00A25347"/>
    <w:rsid w:val="00A25B7F"/>
    <w:rsid w:val="00A35F5F"/>
    <w:rsid w:val="00A36DFB"/>
    <w:rsid w:val="00A431E1"/>
    <w:rsid w:val="00A54611"/>
    <w:rsid w:val="00A5671C"/>
    <w:rsid w:val="00A5694F"/>
    <w:rsid w:val="00A575C7"/>
    <w:rsid w:val="00A64EFC"/>
    <w:rsid w:val="00A76002"/>
    <w:rsid w:val="00A85221"/>
    <w:rsid w:val="00A918A2"/>
    <w:rsid w:val="00A9622F"/>
    <w:rsid w:val="00A96AC2"/>
    <w:rsid w:val="00AB1520"/>
    <w:rsid w:val="00AB35C8"/>
    <w:rsid w:val="00AC1C05"/>
    <w:rsid w:val="00AC6D5B"/>
    <w:rsid w:val="00AD6671"/>
    <w:rsid w:val="00AE0BA9"/>
    <w:rsid w:val="00AE1752"/>
    <w:rsid w:val="00B0274C"/>
    <w:rsid w:val="00B02961"/>
    <w:rsid w:val="00B1090A"/>
    <w:rsid w:val="00B166D5"/>
    <w:rsid w:val="00B177A0"/>
    <w:rsid w:val="00B338DA"/>
    <w:rsid w:val="00B346C9"/>
    <w:rsid w:val="00B4122C"/>
    <w:rsid w:val="00B43746"/>
    <w:rsid w:val="00B447E7"/>
    <w:rsid w:val="00B45095"/>
    <w:rsid w:val="00B45DA8"/>
    <w:rsid w:val="00B46A70"/>
    <w:rsid w:val="00B4785A"/>
    <w:rsid w:val="00B553C7"/>
    <w:rsid w:val="00B66CD7"/>
    <w:rsid w:val="00B814D7"/>
    <w:rsid w:val="00B839FF"/>
    <w:rsid w:val="00B843A7"/>
    <w:rsid w:val="00B84815"/>
    <w:rsid w:val="00B869D9"/>
    <w:rsid w:val="00B90786"/>
    <w:rsid w:val="00B968A6"/>
    <w:rsid w:val="00BA67CE"/>
    <w:rsid w:val="00BB26E4"/>
    <w:rsid w:val="00BB53A1"/>
    <w:rsid w:val="00BC075E"/>
    <w:rsid w:val="00BC6EA0"/>
    <w:rsid w:val="00BD0DFC"/>
    <w:rsid w:val="00BD3E42"/>
    <w:rsid w:val="00BD4A7E"/>
    <w:rsid w:val="00BD5423"/>
    <w:rsid w:val="00BF0AE6"/>
    <w:rsid w:val="00BF1DAB"/>
    <w:rsid w:val="00BF305D"/>
    <w:rsid w:val="00C04066"/>
    <w:rsid w:val="00C076F1"/>
    <w:rsid w:val="00C07B3E"/>
    <w:rsid w:val="00C102BA"/>
    <w:rsid w:val="00C11900"/>
    <w:rsid w:val="00C220D1"/>
    <w:rsid w:val="00C4385C"/>
    <w:rsid w:val="00C459AB"/>
    <w:rsid w:val="00C47DF9"/>
    <w:rsid w:val="00C55574"/>
    <w:rsid w:val="00C56921"/>
    <w:rsid w:val="00C56DBF"/>
    <w:rsid w:val="00C70E16"/>
    <w:rsid w:val="00C74CAB"/>
    <w:rsid w:val="00C768A1"/>
    <w:rsid w:val="00C77C0B"/>
    <w:rsid w:val="00C80177"/>
    <w:rsid w:val="00C81D57"/>
    <w:rsid w:val="00C8276B"/>
    <w:rsid w:val="00C83FCF"/>
    <w:rsid w:val="00C84348"/>
    <w:rsid w:val="00C84F29"/>
    <w:rsid w:val="00C85262"/>
    <w:rsid w:val="00C90441"/>
    <w:rsid w:val="00C94830"/>
    <w:rsid w:val="00C94D71"/>
    <w:rsid w:val="00C95A07"/>
    <w:rsid w:val="00CB17D0"/>
    <w:rsid w:val="00CC18CF"/>
    <w:rsid w:val="00CD1B6F"/>
    <w:rsid w:val="00CD23F9"/>
    <w:rsid w:val="00CF03FB"/>
    <w:rsid w:val="00CF39F6"/>
    <w:rsid w:val="00D0772B"/>
    <w:rsid w:val="00D21F0A"/>
    <w:rsid w:val="00D249A4"/>
    <w:rsid w:val="00D26C69"/>
    <w:rsid w:val="00D27EBD"/>
    <w:rsid w:val="00D32266"/>
    <w:rsid w:val="00D353C3"/>
    <w:rsid w:val="00D371EC"/>
    <w:rsid w:val="00D42360"/>
    <w:rsid w:val="00D425EF"/>
    <w:rsid w:val="00D47DAF"/>
    <w:rsid w:val="00D563C7"/>
    <w:rsid w:val="00D6489F"/>
    <w:rsid w:val="00D64A96"/>
    <w:rsid w:val="00D65772"/>
    <w:rsid w:val="00D8169D"/>
    <w:rsid w:val="00D87273"/>
    <w:rsid w:val="00D91691"/>
    <w:rsid w:val="00D91B71"/>
    <w:rsid w:val="00D96DBF"/>
    <w:rsid w:val="00DA177E"/>
    <w:rsid w:val="00DA1DFF"/>
    <w:rsid w:val="00DB0E7F"/>
    <w:rsid w:val="00DB40F7"/>
    <w:rsid w:val="00DB4EA0"/>
    <w:rsid w:val="00DC7289"/>
    <w:rsid w:val="00DC767D"/>
    <w:rsid w:val="00DD0225"/>
    <w:rsid w:val="00DD4D94"/>
    <w:rsid w:val="00DF2CE2"/>
    <w:rsid w:val="00DF6E13"/>
    <w:rsid w:val="00E0255D"/>
    <w:rsid w:val="00E03DFB"/>
    <w:rsid w:val="00E05920"/>
    <w:rsid w:val="00E10115"/>
    <w:rsid w:val="00E16DB4"/>
    <w:rsid w:val="00E30C9B"/>
    <w:rsid w:val="00E31800"/>
    <w:rsid w:val="00E3590D"/>
    <w:rsid w:val="00E455C9"/>
    <w:rsid w:val="00E473A0"/>
    <w:rsid w:val="00E476E7"/>
    <w:rsid w:val="00E51F9F"/>
    <w:rsid w:val="00E51FD6"/>
    <w:rsid w:val="00E543AC"/>
    <w:rsid w:val="00E650E1"/>
    <w:rsid w:val="00E70432"/>
    <w:rsid w:val="00E70CB2"/>
    <w:rsid w:val="00E83A35"/>
    <w:rsid w:val="00E8613B"/>
    <w:rsid w:val="00E91A3C"/>
    <w:rsid w:val="00E92D62"/>
    <w:rsid w:val="00E95C82"/>
    <w:rsid w:val="00EB1C7D"/>
    <w:rsid w:val="00EB5DD1"/>
    <w:rsid w:val="00ED3929"/>
    <w:rsid w:val="00ED41E4"/>
    <w:rsid w:val="00ED6644"/>
    <w:rsid w:val="00EE36C5"/>
    <w:rsid w:val="00EF1163"/>
    <w:rsid w:val="00EF1A98"/>
    <w:rsid w:val="00F10A15"/>
    <w:rsid w:val="00F15138"/>
    <w:rsid w:val="00F21080"/>
    <w:rsid w:val="00F25E4B"/>
    <w:rsid w:val="00F267CE"/>
    <w:rsid w:val="00F30B65"/>
    <w:rsid w:val="00F31715"/>
    <w:rsid w:val="00F31F38"/>
    <w:rsid w:val="00F3348A"/>
    <w:rsid w:val="00F33FB5"/>
    <w:rsid w:val="00F426F3"/>
    <w:rsid w:val="00F453B5"/>
    <w:rsid w:val="00F564A9"/>
    <w:rsid w:val="00F57A4A"/>
    <w:rsid w:val="00F64590"/>
    <w:rsid w:val="00F701F3"/>
    <w:rsid w:val="00F7033E"/>
    <w:rsid w:val="00F73F45"/>
    <w:rsid w:val="00F8130F"/>
    <w:rsid w:val="00F835EB"/>
    <w:rsid w:val="00F83DAC"/>
    <w:rsid w:val="00F8535F"/>
    <w:rsid w:val="00F85CC7"/>
    <w:rsid w:val="00F941EB"/>
    <w:rsid w:val="00FA5BD7"/>
    <w:rsid w:val="00FB2AB3"/>
    <w:rsid w:val="00FB319C"/>
    <w:rsid w:val="00FB360B"/>
    <w:rsid w:val="00FB5591"/>
    <w:rsid w:val="00FB732C"/>
    <w:rsid w:val="00FC0D3B"/>
    <w:rsid w:val="00FC448C"/>
    <w:rsid w:val="00FD26C7"/>
    <w:rsid w:val="00FD2998"/>
    <w:rsid w:val="00FD7336"/>
    <w:rsid w:val="00FE2FA1"/>
    <w:rsid w:val="00FE4A55"/>
    <w:rsid w:val="00FE53B6"/>
    <w:rsid w:val="00FE5CE2"/>
    <w:rsid w:val="00FE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link w:val="ListParagraphChar"/>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styleId="UnresolvedMention">
    <w:name w:val="Unresolved Mention"/>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 w:type="paragraph" w:styleId="PlainText">
    <w:name w:val="Plain Text"/>
    <w:basedOn w:val="Normal"/>
    <w:link w:val="PlainTextChar"/>
    <w:rsid w:val="00474C9F"/>
    <w:rPr>
      <w:rFonts w:ascii="Courier New" w:hAnsi="Courier New"/>
      <w:sz w:val="20"/>
      <w:szCs w:val="20"/>
      <w:lang w:val="en-US" w:eastAsia="en-US"/>
    </w:rPr>
  </w:style>
  <w:style w:type="character" w:customStyle="1" w:styleId="PlainTextChar">
    <w:name w:val="Plain Text Char"/>
    <w:basedOn w:val="DefaultParagraphFont"/>
    <w:link w:val="PlainText"/>
    <w:rsid w:val="00474C9F"/>
    <w:rPr>
      <w:rFonts w:ascii="Courier New" w:eastAsia="Times New Roman" w:hAnsi="Courier New"/>
      <w:sz w:val="20"/>
      <w:szCs w:val="20"/>
    </w:rPr>
  </w:style>
  <w:style w:type="paragraph" w:customStyle="1" w:styleId="SenseReference">
    <w:name w:val="SenseReference"/>
    <w:basedOn w:val="Normal"/>
    <w:rsid w:val="00474C9F"/>
    <w:pPr>
      <w:spacing w:line="200" w:lineRule="exact"/>
      <w:ind w:left="227" w:hanging="227"/>
      <w:jc w:val="both"/>
    </w:pPr>
    <w:rPr>
      <w:sz w:val="16"/>
      <w:szCs w:val="20"/>
      <w:lang w:val="en-AU" w:eastAsia="en-GB"/>
    </w:rPr>
  </w:style>
  <w:style w:type="paragraph" w:customStyle="1" w:styleId="TableParagraph">
    <w:name w:val="Table Paragraph"/>
    <w:basedOn w:val="Normal"/>
    <w:uiPriority w:val="1"/>
    <w:qFormat/>
    <w:rsid w:val="005B6D1E"/>
    <w:pPr>
      <w:widowControl w:val="0"/>
      <w:autoSpaceDE w:val="0"/>
      <w:autoSpaceDN w:val="0"/>
      <w:ind w:left="110"/>
    </w:pPr>
    <w:rPr>
      <w:sz w:val="22"/>
      <w:szCs w:val="22"/>
      <w:lang w:bidi="ro-RO"/>
    </w:rPr>
  </w:style>
  <w:style w:type="character" w:customStyle="1" w:styleId="ListParagraphChar">
    <w:name w:val="List Paragraph Char"/>
    <w:link w:val="ListParagraph"/>
    <w:uiPriority w:val="34"/>
    <w:locked/>
    <w:rsid w:val="002578CC"/>
    <w:rPr>
      <w:rFonts w:ascii="Times New Roman" w:eastAsia="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ntextbc.ca/teachinginadigitalage/" TargetMode="External"/><Relationship Id="rId18" Type="http://schemas.openxmlformats.org/officeDocument/2006/relationships/hyperlink" Target="https://digital.educred.ro/" TargetMode="External"/><Relationship Id="rId26" Type="http://schemas.openxmlformats.org/officeDocument/2006/relationships/hyperlink" Target="https://digitaledu.ro/" TargetMode="External"/><Relationship Id="rId39" Type="http://schemas.openxmlformats.org/officeDocument/2006/relationships/hyperlink" Target="https://coggle.it/" TargetMode="External"/><Relationship Id="rId21" Type="http://schemas.openxmlformats.org/officeDocument/2006/relationships/hyperlink" Target="https://www.symbaloo.com" TargetMode="External"/><Relationship Id="rId34" Type="http://schemas.openxmlformats.org/officeDocument/2006/relationships/hyperlink" Target="https://digitaledu.ro/" TargetMode="External"/><Relationship Id="rId42" Type="http://schemas.openxmlformats.org/officeDocument/2006/relationships/hyperlink" Target="https://kahoot.it/" TargetMode="External"/><Relationship Id="rId47" Type="http://schemas.openxmlformats.org/officeDocument/2006/relationships/hyperlink" Target="https://wordwall.net/" TargetMode="External"/><Relationship Id="rId50" Type="http://schemas.openxmlformats.org/officeDocument/2006/relationships/hyperlink" Target="http://www.teachertrainingvideos.com/" TargetMode="External"/><Relationship Id="rId55" Type="http://schemas.openxmlformats.org/officeDocument/2006/relationships/hyperlink" Target="https://coggle.it/" TargetMode="External"/><Relationship Id="rId63" Type="http://schemas.openxmlformats.org/officeDocument/2006/relationships/hyperlink" Target="ttps://www.digitaliada.ro/" TargetMode="External"/><Relationship Id="rId68" Type="http://schemas.openxmlformats.org/officeDocument/2006/relationships/footer" Target="footer2.xml"/><Relationship Id="rId7" Type="http://schemas.openxmlformats.org/officeDocument/2006/relationships/hyperlink" Target="https://ec.europa.eu/jrc/sites/jrcsh/files/eos_cadrul_european_pentru_competenta_digitala_a_profesorilor_-digcompedu_fin_002.pdf"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igitaliada.ro/" TargetMode="External"/><Relationship Id="rId29" Type="http://schemas.openxmlformats.org/officeDocument/2006/relationships/hyperlink" Target="https://www.manuale.edu.r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jrc/sites/jrcsh/files/eos_cadrul_european_pentru_competenta_digitala_a_profesorilor_-digcompedu_fin_002.pdf" TargetMode="External"/><Relationship Id="rId24" Type="http://schemas.openxmlformats.org/officeDocument/2006/relationships/hyperlink" Target="http://www.didactic.ro/" TargetMode="External"/><Relationship Id="rId32" Type="http://schemas.openxmlformats.org/officeDocument/2006/relationships/hyperlink" Target="https://www.the-qrcode-generator.com/" TargetMode="External"/><Relationship Id="rId37" Type="http://schemas.openxmlformats.org/officeDocument/2006/relationships/hyperlink" Target="https://www.mentimeter.com/" TargetMode="External"/><Relationship Id="rId40" Type="http://schemas.openxmlformats.org/officeDocument/2006/relationships/hyperlink" Target="http://prezi.com/" TargetMode="External"/><Relationship Id="rId45" Type="http://schemas.openxmlformats.org/officeDocument/2006/relationships/hyperlink" Target="http://quizlet.com/" TargetMode="External"/><Relationship Id="rId53" Type="http://schemas.openxmlformats.org/officeDocument/2006/relationships/hyperlink" Target="https://sites.google.com/,%20" TargetMode="External"/><Relationship Id="rId58" Type="http://schemas.openxmlformats.org/officeDocument/2006/relationships/hyperlink" Target="https://www.upet.ro/proiecte/122596/2019/eBoook%20IACPEO.pdf" TargetMode="External"/><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ibrary.educause.edu/resources/" TargetMode="External"/><Relationship Id="rId23" Type="http://schemas.openxmlformats.org/officeDocument/2006/relationships/hyperlink" Target="https://www.researchgate.net/publication/343212044_Ghid_pentru_aplicarea_Practicilor_Educationale_Deschise_in_timpul_pandemiei_de_coronavirus_Utilizarea_Resurselor_Educationale_Deschise_in_conformitate_cu_Recomandarile_UNESCO" TargetMode="External"/><Relationship Id="rId28" Type="http://schemas.openxmlformats.org/officeDocument/2006/relationships/hyperlink" Target="https://emalascoala.ro/" TargetMode="External"/><Relationship Id="rId36" Type="http://schemas.openxmlformats.org/officeDocument/2006/relationships/hyperlink" Target="https://products.office.com/" TargetMode="External"/><Relationship Id="rId49" Type="http://schemas.openxmlformats.org/officeDocument/2006/relationships/hyperlink" Target="https://www.edmodo.com/" TargetMode="External"/><Relationship Id="rId57" Type="http://schemas.openxmlformats.org/officeDocument/2006/relationships/hyperlink" Target="https://www.researchgate.net/publication/343212044_Ghid_pentru_aplicarea_Practicilor_Educationale_Deschise_in_timpul_pandemiei_de_coronavirus_Utilizarea_Resurselor_Educationale_Deschise_in_conformitate_cu_Recomandarile_UNESCO" TargetMode="External"/><Relationship Id="rId61" Type="http://schemas.openxmlformats.org/officeDocument/2006/relationships/hyperlink" Target="https://library.educause.edu/resources/" TargetMode="External"/><Relationship Id="rId10" Type="http://schemas.openxmlformats.org/officeDocument/2006/relationships/hyperlink" Target="https://ec.europa.eu/jrc/sites/jrcsh/files/eos_cadrul_european_pentru_competenta_digitala_a_profesorilor_-digcompedu_fin_002.pdf" TargetMode="External"/><Relationship Id="rId19" Type="http://schemas.openxmlformats.org/officeDocument/2006/relationships/hyperlink" Target="https://emalascoala.ro/" TargetMode="External"/><Relationship Id="rId31" Type="http://schemas.openxmlformats.org/officeDocument/2006/relationships/hyperlink" Target="https://www.google.ro" TargetMode="External"/><Relationship Id="rId44" Type="http://schemas.openxmlformats.org/officeDocument/2006/relationships/hyperlink" Target="https://kahoot.it/" TargetMode="External"/><Relationship Id="rId52" Type="http://schemas.openxmlformats.org/officeDocument/2006/relationships/hyperlink" Target="https://sites.google.com/,%20" TargetMode="External"/><Relationship Id="rId60" Type="http://schemas.openxmlformats.org/officeDocument/2006/relationships/hyperlink" Target="https://iet.open.ac.uk/innovating-pedagogy" TargetMode="External"/><Relationship Id="rId65" Type="http://schemas.openxmlformats.org/officeDocument/2006/relationships/hyperlink" Target="https://digital.educred.ro/" TargetMode="External"/><Relationship Id="rId4" Type="http://schemas.openxmlformats.org/officeDocument/2006/relationships/webSettings" Target="webSettings.xml"/><Relationship Id="rId9" Type="http://schemas.openxmlformats.org/officeDocument/2006/relationships/hyperlink" Target="https://www.researchgate.net/publication/343212044_Ghid_pentru_aplicarea_Practicilor_Educationale_Deschise_in_timpul_pandemiei_de_coronavirus_Utilizarea_Resurselor_Educationale_Deschise_in_conformitate_cu_Recomandarile_UNESCO" TargetMode="External"/><Relationship Id="rId14" Type="http://schemas.openxmlformats.org/officeDocument/2006/relationships/hyperlink" Target="https://iet.open.ac.uk/innovating-pedagogy" TargetMode="External"/><Relationship Id="rId22" Type="http://schemas.openxmlformats.org/officeDocument/2006/relationships/hyperlink" Target="https://learningpaths.symbaloo.com/" TargetMode="External"/><Relationship Id="rId27" Type="http://schemas.openxmlformats.org/officeDocument/2006/relationships/hyperlink" Target="https://digital.educred.ro/" TargetMode="External"/><Relationship Id="rId30" Type="http://schemas.openxmlformats.org/officeDocument/2006/relationships/hyperlink" Target="https://padlet.com" TargetMode="External"/><Relationship Id="rId35" Type="http://schemas.openxmlformats.org/officeDocument/2006/relationships/hyperlink" Target="https://digital.educred.ro/" TargetMode="External"/><Relationship Id="rId43" Type="http://schemas.openxmlformats.org/officeDocument/2006/relationships/hyperlink" Target="https://kahoot.it/" TargetMode="External"/><Relationship Id="rId48" Type="http://schemas.openxmlformats.org/officeDocument/2006/relationships/hyperlink" Target="https://moodle.org/" TargetMode="External"/><Relationship Id="rId56" Type="http://schemas.openxmlformats.org/officeDocument/2006/relationships/hyperlink" Target="https://padlet.com" TargetMode="External"/><Relationship Id="rId64" Type="http://schemas.openxmlformats.org/officeDocument/2006/relationships/hyperlink" Target="https://digitaledu.ro/" TargetMode="External"/><Relationship Id="rId69" Type="http://schemas.openxmlformats.org/officeDocument/2006/relationships/header" Target="header2.xml"/><Relationship Id="rId8" Type="http://schemas.openxmlformats.org/officeDocument/2006/relationships/hyperlink" Target="https://ec.europa.eu/jrc/sites/jrcsh/files/eos_cadrul_european_pentru_competenta_digitala_a_profesorilor_-digcompedu_fin_002.pdf" TargetMode="External"/><Relationship Id="rId51" Type="http://schemas.openxmlformats.org/officeDocument/2006/relationships/hyperlink" Target="https://edpuzzle.com/"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iite.unesco.org/wp-content/uploads/2020/05/Guidance-on-Flexible-Learning-during-Campus-Closures-in-COVID-19-outbreak-SLIBNU-V1.2_0508.pdf" TargetMode="External"/><Relationship Id="rId17" Type="http://schemas.openxmlformats.org/officeDocument/2006/relationships/hyperlink" Target="https://digitaledu.ro/" TargetMode="External"/><Relationship Id="rId25" Type="http://schemas.openxmlformats.org/officeDocument/2006/relationships/hyperlink" Target="https://www.digitaliada.ro/" TargetMode="External"/><Relationship Id="rId33" Type="http://schemas.openxmlformats.org/officeDocument/2006/relationships/hyperlink" Target="https://www.digitaliada.ro/" TargetMode="External"/><Relationship Id="rId38" Type="http://schemas.openxmlformats.org/officeDocument/2006/relationships/hyperlink" Target="https://coggle.it/" TargetMode="External"/><Relationship Id="rId46" Type="http://schemas.openxmlformats.org/officeDocument/2006/relationships/hyperlink" Target="https://quizizz.com/" TargetMode="External"/><Relationship Id="rId59" Type="http://schemas.openxmlformats.org/officeDocument/2006/relationships/hyperlink" Target="https://iite.unesco.org/wp-content/uploads/2020/05/Guidance-on-Flexible-Learning-during-Campus-Closures-in-COVID-19-outbreak-SLIBNU-V1.2_0508.pdf" TargetMode="External"/><Relationship Id="rId67" Type="http://schemas.openxmlformats.org/officeDocument/2006/relationships/footer" Target="footer1.xml"/><Relationship Id="rId20" Type="http://schemas.openxmlformats.org/officeDocument/2006/relationships/hyperlink" Target="https://www.manuale.edu.ro/" TargetMode="External"/><Relationship Id="rId41" Type="http://schemas.openxmlformats.org/officeDocument/2006/relationships/hyperlink" Target="file:///C:\Users\dana\Downloads\www.slideshare.com" TargetMode="External"/><Relationship Id="rId54" Type="http://schemas.openxmlformats.org/officeDocument/2006/relationships/hyperlink" Target="https://coggle.it/" TargetMode="External"/><Relationship Id="rId62" Type="http://schemas.openxmlformats.org/officeDocument/2006/relationships/hyperlink" Target="https://www.nmc.org/nmc-horizon/" TargetMode="External"/><Relationship Id="rId70"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5053</Words>
  <Characters>28808</Characters>
  <Application>Microsoft Office Word</Application>
  <DocSecurity>0</DocSecurity>
  <Lines>240</Lines>
  <Paragraphs>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uvt</Company>
  <LinksUpToDate>false</LinksUpToDate>
  <CharactersWithSpaces>33794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Mihai Petrescu</cp:lastModifiedBy>
  <cp:revision>5</cp:revision>
  <cp:lastPrinted>2017-11-08T12:05:00Z</cp:lastPrinted>
  <dcterms:created xsi:type="dcterms:W3CDTF">2024-09-10T06:06:00Z</dcterms:created>
  <dcterms:modified xsi:type="dcterms:W3CDTF">2024-09-23T10:43:00Z</dcterms:modified>
</cp:coreProperties>
</file>