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D64586" w:rsidRDefault="00C4385C" w:rsidP="00752E1C">
      <w:pPr>
        <w:tabs>
          <w:tab w:val="left" w:pos="2023"/>
        </w:tabs>
        <w:spacing w:line="276" w:lineRule="auto"/>
        <w:rPr>
          <w:b/>
          <w:bCs/>
        </w:rPr>
      </w:pPr>
    </w:p>
    <w:p w14:paraId="1A4AF4A1" w14:textId="083461BE" w:rsidR="00E0255D" w:rsidRPr="00D64586" w:rsidRDefault="00E0255D" w:rsidP="00E0255D">
      <w:pPr>
        <w:jc w:val="center"/>
        <w:rPr>
          <w:b/>
        </w:rPr>
      </w:pPr>
      <w:r w:rsidRPr="00D64586">
        <w:rPr>
          <w:b/>
        </w:rPr>
        <w:t>FI</w:t>
      </w:r>
      <w:r w:rsidR="00C4385C" w:rsidRPr="00D64586">
        <w:rPr>
          <w:b/>
        </w:rPr>
        <w:t>Ș</w:t>
      </w:r>
      <w:r w:rsidRPr="00D64586">
        <w:rPr>
          <w:b/>
        </w:rPr>
        <w:t>A DISCIPLINEI</w:t>
      </w:r>
    </w:p>
    <w:p w14:paraId="16E71824" w14:textId="77777777" w:rsidR="00C4385C" w:rsidRPr="00D64586" w:rsidRDefault="00C4385C" w:rsidP="00C4385C">
      <w:pPr>
        <w:rPr>
          <w:b/>
        </w:rPr>
      </w:pPr>
    </w:p>
    <w:p w14:paraId="27C64E33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1. Date despre program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332D47" w:rsidRPr="00D64586" w14:paraId="17D6D181" w14:textId="77777777" w:rsidTr="00806936">
        <w:tc>
          <w:tcPr>
            <w:tcW w:w="4077" w:type="dxa"/>
            <w:tcBorders>
              <w:top w:val="single" w:sz="12" w:space="0" w:color="auto"/>
            </w:tcBorders>
          </w:tcPr>
          <w:p w14:paraId="7DB2B87D" w14:textId="77777777" w:rsidR="00332D47" w:rsidRPr="00D64586" w:rsidRDefault="00332D47" w:rsidP="0090505B">
            <w:pPr>
              <w:jc w:val="both"/>
            </w:pPr>
            <w:r w:rsidRPr="00D64586">
              <w:t xml:space="preserve">1.1. Instituția de învățământ superior </w:t>
            </w:r>
          </w:p>
        </w:tc>
        <w:tc>
          <w:tcPr>
            <w:tcW w:w="5274" w:type="dxa"/>
            <w:tcBorders>
              <w:top w:val="single" w:sz="12" w:space="0" w:color="auto"/>
            </w:tcBorders>
          </w:tcPr>
          <w:p w14:paraId="4C5C9BEE" w14:textId="77777777" w:rsidR="00332D47" w:rsidRPr="00D64586" w:rsidRDefault="00332D47" w:rsidP="0090505B">
            <w:pPr>
              <w:jc w:val="both"/>
            </w:pPr>
            <w:r w:rsidRPr="00D64586">
              <w:t>Universitatea de Vest din Timișoara</w:t>
            </w:r>
          </w:p>
        </w:tc>
      </w:tr>
      <w:tr w:rsidR="00332D47" w:rsidRPr="00D64586" w14:paraId="17C2FF3E" w14:textId="77777777" w:rsidTr="00806936">
        <w:tc>
          <w:tcPr>
            <w:tcW w:w="4077" w:type="dxa"/>
          </w:tcPr>
          <w:p w14:paraId="273005C0" w14:textId="77777777" w:rsidR="00332D47" w:rsidRPr="00D64586" w:rsidRDefault="00332D47" w:rsidP="0090505B">
            <w:pPr>
              <w:jc w:val="both"/>
            </w:pPr>
            <w:r w:rsidRPr="00D64586">
              <w:t>1.2. Facultatea</w:t>
            </w:r>
          </w:p>
        </w:tc>
        <w:tc>
          <w:tcPr>
            <w:tcW w:w="5274" w:type="dxa"/>
          </w:tcPr>
          <w:p w14:paraId="78595FF4" w14:textId="05D39AA6" w:rsidR="00332D47" w:rsidRPr="00D64586" w:rsidRDefault="003261FE" w:rsidP="0090505B">
            <w:pPr>
              <w:jc w:val="both"/>
            </w:pPr>
            <w:r>
              <w:t>-</w:t>
            </w:r>
          </w:p>
        </w:tc>
      </w:tr>
      <w:tr w:rsidR="00332D47" w:rsidRPr="00D64586" w14:paraId="248B370F" w14:textId="77777777" w:rsidTr="00806936">
        <w:tc>
          <w:tcPr>
            <w:tcW w:w="4077" w:type="dxa"/>
          </w:tcPr>
          <w:p w14:paraId="2EC69AB5" w14:textId="77777777" w:rsidR="00332D47" w:rsidRPr="00D64586" w:rsidRDefault="00332D47" w:rsidP="0090505B">
            <w:pPr>
              <w:jc w:val="both"/>
            </w:pPr>
            <w:r w:rsidRPr="00D64586">
              <w:t>1.3. Departamentul</w:t>
            </w:r>
          </w:p>
        </w:tc>
        <w:tc>
          <w:tcPr>
            <w:tcW w:w="5274" w:type="dxa"/>
          </w:tcPr>
          <w:p w14:paraId="1429D98A" w14:textId="77777777" w:rsidR="00332D47" w:rsidRPr="00D64586" w:rsidRDefault="00332D47" w:rsidP="0090505B">
            <w:pPr>
              <w:jc w:val="both"/>
            </w:pPr>
            <w:r w:rsidRPr="00D64586">
              <w:t>DPPD</w:t>
            </w:r>
          </w:p>
        </w:tc>
      </w:tr>
      <w:tr w:rsidR="00332D47" w:rsidRPr="00D64586" w14:paraId="6239B445" w14:textId="77777777" w:rsidTr="00806936">
        <w:tc>
          <w:tcPr>
            <w:tcW w:w="4077" w:type="dxa"/>
          </w:tcPr>
          <w:p w14:paraId="0BCC0F92" w14:textId="77777777" w:rsidR="00332D47" w:rsidRPr="00D64586" w:rsidRDefault="00332D47" w:rsidP="0090505B">
            <w:pPr>
              <w:jc w:val="both"/>
            </w:pPr>
            <w:r w:rsidRPr="00D64586">
              <w:t>1.4. Domeniul de studii</w:t>
            </w:r>
          </w:p>
        </w:tc>
        <w:tc>
          <w:tcPr>
            <w:tcW w:w="5274" w:type="dxa"/>
          </w:tcPr>
          <w:p w14:paraId="2E7E14B4" w14:textId="77777777" w:rsidR="00332D47" w:rsidRPr="00D64586" w:rsidRDefault="00332D47" w:rsidP="0090505B">
            <w:pPr>
              <w:jc w:val="both"/>
            </w:pPr>
            <w:r w:rsidRPr="00D64586">
              <w:t>PROGRAM DE STUDII PSIHOPEDAGOGICE</w:t>
            </w:r>
          </w:p>
          <w:p w14:paraId="35ED0DDD" w14:textId="77777777" w:rsidR="00332D47" w:rsidRPr="00D64586" w:rsidRDefault="00332D47" w:rsidP="0090505B">
            <w:pPr>
              <w:jc w:val="both"/>
            </w:pPr>
            <w:r w:rsidRPr="00D64586">
              <w:t xml:space="preserve"> Nivelul I </w:t>
            </w:r>
          </w:p>
        </w:tc>
      </w:tr>
      <w:tr w:rsidR="00332D47" w:rsidRPr="00D64586" w14:paraId="5B93D9BD" w14:textId="77777777" w:rsidTr="00806936">
        <w:tc>
          <w:tcPr>
            <w:tcW w:w="4077" w:type="dxa"/>
          </w:tcPr>
          <w:p w14:paraId="5AC5A4DD" w14:textId="77777777" w:rsidR="00332D47" w:rsidRPr="00D64586" w:rsidRDefault="00332D47" w:rsidP="0090505B">
            <w:pPr>
              <w:jc w:val="both"/>
            </w:pPr>
            <w:r w:rsidRPr="00D64586">
              <w:t>1.5. Ciclul de studii</w:t>
            </w:r>
          </w:p>
        </w:tc>
        <w:tc>
          <w:tcPr>
            <w:tcW w:w="5274" w:type="dxa"/>
          </w:tcPr>
          <w:p w14:paraId="6B529E68" w14:textId="77777777" w:rsidR="00332D47" w:rsidRPr="00D64586" w:rsidRDefault="00332D47" w:rsidP="0090505B">
            <w:pPr>
              <w:jc w:val="both"/>
            </w:pPr>
            <w:r w:rsidRPr="00D64586">
              <w:t>Ciclul Licență (Nivel 1)</w:t>
            </w:r>
          </w:p>
        </w:tc>
      </w:tr>
      <w:tr w:rsidR="00332D47" w:rsidRPr="00D64586" w14:paraId="36F3AEA4" w14:textId="77777777" w:rsidTr="00806936">
        <w:tc>
          <w:tcPr>
            <w:tcW w:w="4077" w:type="dxa"/>
            <w:tcBorders>
              <w:bottom w:val="single" w:sz="12" w:space="0" w:color="auto"/>
            </w:tcBorders>
          </w:tcPr>
          <w:p w14:paraId="52151F78" w14:textId="77777777" w:rsidR="00332D47" w:rsidRPr="00D64586" w:rsidRDefault="00332D47" w:rsidP="0090505B">
            <w:pPr>
              <w:jc w:val="both"/>
            </w:pPr>
            <w:r w:rsidRPr="00D64586">
              <w:t>1.6. Programul de studii / calificarea</w:t>
            </w:r>
          </w:p>
        </w:tc>
        <w:tc>
          <w:tcPr>
            <w:tcW w:w="5274" w:type="dxa"/>
            <w:tcBorders>
              <w:bottom w:val="single" w:sz="12" w:space="0" w:color="auto"/>
            </w:tcBorders>
          </w:tcPr>
          <w:p w14:paraId="0F652972" w14:textId="77777777" w:rsidR="00332D47" w:rsidRPr="00D64586" w:rsidRDefault="00332D47" w:rsidP="0090505B">
            <w:pPr>
              <w:jc w:val="both"/>
            </w:pPr>
            <w:r w:rsidRPr="00D64586">
              <w:t xml:space="preserve">PROGRAM DE FORMARE PSIHOPEDAGOGICĂ </w:t>
            </w:r>
          </w:p>
        </w:tc>
      </w:tr>
    </w:tbl>
    <w:p w14:paraId="3D7F9435" w14:textId="77777777" w:rsidR="00332D47" w:rsidRPr="00D64586" w:rsidRDefault="00332D47" w:rsidP="00332D47">
      <w:pPr>
        <w:pStyle w:val="ListParagraph"/>
        <w:jc w:val="both"/>
      </w:pPr>
    </w:p>
    <w:p w14:paraId="62658BCB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2. Date despre disciplină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13"/>
        <w:gridCol w:w="1581"/>
        <w:gridCol w:w="359"/>
        <w:gridCol w:w="2142"/>
        <w:gridCol w:w="363"/>
        <w:gridCol w:w="2122"/>
        <w:gridCol w:w="425"/>
      </w:tblGrid>
      <w:tr w:rsidR="00332D47" w:rsidRPr="00D64586" w14:paraId="199DFE3A" w14:textId="77777777" w:rsidTr="00806936">
        <w:tc>
          <w:tcPr>
            <w:tcW w:w="3940" w:type="dxa"/>
            <w:gridSpan w:val="3"/>
            <w:tcBorders>
              <w:top w:val="single" w:sz="12" w:space="0" w:color="auto"/>
            </w:tcBorders>
          </w:tcPr>
          <w:p w14:paraId="6CB0E314" w14:textId="77777777" w:rsidR="00332D47" w:rsidRPr="00D64586" w:rsidRDefault="00332D47" w:rsidP="0090505B">
            <w:pPr>
              <w:jc w:val="both"/>
            </w:pPr>
            <w:r w:rsidRPr="00D64586">
              <w:t>2.1. Denumirea disciplinei</w:t>
            </w:r>
          </w:p>
        </w:tc>
        <w:tc>
          <w:tcPr>
            <w:tcW w:w="5411" w:type="dxa"/>
            <w:gridSpan w:val="5"/>
            <w:tcBorders>
              <w:top w:val="single" w:sz="12" w:space="0" w:color="auto"/>
            </w:tcBorders>
          </w:tcPr>
          <w:p w14:paraId="59046B87" w14:textId="77777777" w:rsidR="00332D47" w:rsidRPr="00D64586" w:rsidRDefault="00332D47" w:rsidP="0090505B">
            <w:pPr>
              <w:jc w:val="both"/>
            </w:pPr>
            <w:r w:rsidRPr="00D64586">
              <w:t>Didactica limbii engleze</w:t>
            </w:r>
          </w:p>
        </w:tc>
      </w:tr>
      <w:tr w:rsidR="00332D47" w:rsidRPr="00D64586" w14:paraId="1F34CB00" w14:textId="77777777" w:rsidTr="00806936">
        <w:tc>
          <w:tcPr>
            <w:tcW w:w="3940" w:type="dxa"/>
            <w:gridSpan w:val="3"/>
          </w:tcPr>
          <w:p w14:paraId="5D2EA4ED" w14:textId="77777777" w:rsidR="00332D47" w:rsidRPr="00D64586" w:rsidRDefault="00332D47" w:rsidP="0090505B">
            <w:pPr>
              <w:jc w:val="both"/>
            </w:pPr>
            <w:r w:rsidRPr="00D64586">
              <w:t>2.2. Titularul activităților de curs</w:t>
            </w:r>
          </w:p>
        </w:tc>
        <w:tc>
          <w:tcPr>
            <w:tcW w:w="5411" w:type="dxa"/>
            <w:gridSpan w:val="5"/>
          </w:tcPr>
          <w:p w14:paraId="6179F83B" w14:textId="6130328B" w:rsidR="00332D47" w:rsidRPr="00D64586" w:rsidRDefault="00AC21C1" w:rsidP="0090505B">
            <w:pPr>
              <w:jc w:val="both"/>
            </w:pPr>
            <w:r>
              <w:t>Conf. dr. Mihaela Cozma</w:t>
            </w:r>
          </w:p>
        </w:tc>
      </w:tr>
      <w:tr w:rsidR="00332D47" w:rsidRPr="00D64586" w14:paraId="28010EA2" w14:textId="77777777" w:rsidTr="00806936">
        <w:tc>
          <w:tcPr>
            <w:tcW w:w="3940" w:type="dxa"/>
            <w:gridSpan w:val="3"/>
          </w:tcPr>
          <w:p w14:paraId="475C7120" w14:textId="77777777" w:rsidR="00332D47" w:rsidRPr="00D64586" w:rsidRDefault="00332D47" w:rsidP="0090505B">
            <w:pPr>
              <w:jc w:val="both"/>
            </w:pPr>
            <w:r w:rsidRPr="00D64586">
              <w:t xml:space="preserve">2.3. Titularul activităților de seminar </w:t>
            </w:r>
          </w:p>
        </w:tc>
        <w:tc>
          <w:tcPr>
            <w:tcW w:w="5411" w:type="dxa"/>
            <w:gridSpan w:val="5"/>
          </w:tcPr>
          <w:p w14:paraId="406CC652" w14:textId="60C7DE6F" w:rsidR="00332D47" w:rsidRPr="00D64586" w:rsidRDefault="00FA54E7" w:rsidP="0090505B">
            <w:pPr>
              <w:jc w:val="both"/>
            </w:pPr>
            <w:r>
              <w:t xml:space="preserve">Angelia Subin </w:t>
            </w:r>
          </w:p>
        </w:tc>
      </w:tr>
      <w:tr w:rsidR="00806936" w:rsidRPr="00D64586" w14:paraId="126E9547" w14:textId="77777777" w:rsidTr="00806936">
        <w:tc>
          <w:tcPr>
            <w:tcW w:w="1946" w:type="dxa"/>
            <w:tcBorders>
              <w:bottom w:val="single" w:sz="12" w:space="0" w:color="auto"/>
            </w:tcBorders>
          </w:tcPr>
          <w:p w14:paraId="4B9B2455" w14:textId="77777777" w:rsidR="00332D47" w:rsidRPr="00D64586" w:rsidRDefault="00332D47" w:rsidP="0090505B">
            <w:pPr>
              <w:jc w:val="both"/>
            </w:pPr>
            <w:r w:rsidRPr="00D64586">
              <w:t>2.4. Anul de studii</w:t>
            </w:r>
          </w:p>
        </w:tc>
        <w:tc>
          <w:tcPr>
            <w:tcW w:w="413" w:type="dxa"/>
            <w:tcBorders>
              <w:bottom w:val="single" w:sz="12" w:space="0" w:color="auto"/>
            </w:tcBorders>
          </w:tcPr>
          <w:p w14:paraId="19CDB5A9" w14:textId="7DC282C5" w:rsidR="00332D47" w:rsidRPr="00D64586" w:rsidRDefault="00FA54E7" w:rsidP="0090505B">
            <w:pPr>
              <w:jc w:val="both"/>
            </w:pPr>
            <w:r>
              <w:t>2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03BED3A3" w14:textId="1B1956D5" w:rsidR="00332D47" w:rsidRPr="00D64586" w:rsidRDefault="00332D47" w:rsidP="0090505B">
            <w:pPr>
              <w:jc w:val="both"/>
            </w:pPr>
            <w:r w:rsidRPr="00D64586">
              <w:t xml:space="preserve">2.5. </w:t>
            </w:r>
            <w:r w:rsidR="00196C4C" w:rsidRPr="00D64586">
              <w:t>S</w:t>
            </w:r>
            <w:r w:rsidRPr="00D64586">
              <w:t>emestrul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14:paraId="4AC9D361" w14:textId="0B31E6D2" w:rsidR="00332D47" w:rsidRPr="00D64586" w:rsidRDefault="00FA54E7" w:rsidP="0090505B">
            <w:pPr>
              <w:jc w:val="both"/>
            </w:pPr>
            <w:r>
              <w:t>2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3BBF0ECC" w14:textId="7C85FB65" w:rsidR="00332D47" w:rsidRPr="00D64586" w:rsidRDefault="00332D47" w:rsidP="0090505B">
            <w:pPr>
              <w:jc w:val="both"/>
            </w:pPr>
            <w:r w:rsidRPr="00D64586">
              <w:t>2.6.Tipul de evaluare</w:t>
            </w: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2BA78ACB" w14:textId="77777777" w:rsidR="00332D47" w:rsidRPr="00D64586" w:rsidRDefault="00332D47" w:rsidP="0090505B">
            <w:pPr>
              <w:jc w:val="both"/>
            </w:pPr>
            <w:r w:rsidRPr="00D64586">
              <w:t>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14:paraId="558449B0" w14:textId="16209F25" w:rsidR="00332D47" w:rsidRPr="00D64586" w:rsidRDefault="00332D47" w:rsidP="0090505B">
            <w:pPr>
              <w:jc w:val="both"/>
            </w:pPr>
            <w:r w:rsidRPr="00D64586">
              <w:t>2.7.Regimul disciplinei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F0BCAC4" w14:textId="77777777" w:rsidR="00332D47" w:rsidRPr="00D64586" w:rsidRDefault="00332D47" w:rsidP="0090505B">
            <w:pPr>
              <w:jc w:val="both"/>
            </w:pPr>
            <w:r w:rsidRPr="00D64586">
              <w:t>O</w:t>
            </w:r>
          </w:p>
        </w:tc>
      </w:tr>
    </w:tbl>
    <w:p w14:paraId="3500A909" w14:textId="77777777" w:rsidR="0004251C" w:rsidRPr="00D64586" w:rsidRDefault="0004251C" w:rsidP="0004251C">
      <w:pPr>
        <w:spacing w:line="276" w:lineRule="auto"/>
        <w:rPr>
          <w:b/>
        </w:rPr>
      </w:pPr>
    </w:p>
    <w:p w14:paraId="04074F03" w14:textId="384F674C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3.</w:t>
      </w:r>
      <w:r w:rsidR="00E0255D" w:rsidRPr="00D64586">
        <w:rPr>
          <w:b/>
        </w:rPr>
        <w:t>Timpul total estimat (ore pe semestru al activită</w:t>
      </w:r>
      <w:r w:rsidR="00C4385C" w:rsidRPr="00D64586">
        <w:rPr>
          <w:b/>
        </w:rPr>
        <w:t>ț</w:t>
      </w:r>
      <w:r w:rsidR="00E0255D" w:rsidRPr="00D64586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456"/>
        <w:gridCol w:w="292"/>
        <w:gridCol w:w="1657"/>
        <w:gridCol w:w="456"/>
        <w:gridCol w:w="2303"/>
        <w:gridCol w:w="576"/>
      </w:tblGrid>
      <w:tr w:rsidR="00E0255D" w:rsidRPr="00D64586" w14:paraId="5B1575BC" w14:textId="77777777" w:rsidTr="0004251C">
        <w:tc>
          <w:tcPr>
            <w:tcW w:w="3668" w:type="dxa"/>
          </w:tcPr>
          <w:p w14:paraId="276EC93C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267DD5FE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8" w:type="dxa"/>
            <w:gridSpan w:val="2"/>
          </w:tcPr>
          <w:p w14:paraId="62B6408E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0C10B9EF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48" w:type="dxa"/>
          </w:tcPr>
          <w:p w14:paraId="513AE2A3" w14:textId="04C4C6F1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D64586" w14:paraId="1D8AE468" w14:textId="77777777" w:rsidTr="0004251C">
        <w:tc>
          <w:tcPr>
            <w:tcW w:w="3668" w:type="dxa"/>
          </w:tcPr>
          <w:p w14:paraId="61528410" w14:textId="5D90CB72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3.4 Total ore din planul de învă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5A5F728A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8" w:type="dxa"/>
            <w:gridSpan w:val="2"/>
          </w:tcPr>
          <w:p w14:paraId="063B88D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12444705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48" w:type="dxa"/>
          </w:tcPr>
          <w:p w14:paraId="366A0D3E" w14:textId="60654688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D64586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0255D" w:rsidRPr="00D64586" w14:paraId="6C80A98D" w14:textId="77777777" w:rsidTr="0004251C">
        <w:tc>
          <w:tcPr>
            <w:tcW w:w="8807" w:type="dxa"/>
            <w:gridSpan w:val="6"/>
          </w:tcPr>
          <w:p w14:paraId="74693E4C" w14:textId="3857E14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Distribu</w:t>
            </w:r>
            <w:r w:rsidR="00C4385C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48" w:type="dxa"/>
          </w:tcPr>
          <w:p w14:paraId="0487E59F" w14:textId="51F48155" w:rsidR="00E0255D" w:rsidRPr="00D64586" w:rsidRDefault="00873869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E0255D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</w:t>
            </w:r>
          </w:p>
        </w:tc>
      </w:tr>
      <w:tr w:rsidR="00E0255D" w:rsidRPr="00D64586" w14:paraId="347FD4CB" w14:textId="77777777" w:rsidTr="0004251C">
        <w:tc>
          <w:tcPr>
            <w:tcW w:w="8807" w:type="dxa"/>
            <w:gridSpan w:val="6"/>
          </w:tcPr>
          <w:p w14:paraId="1EF5672F" w14:textId="254E03CD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noti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548" w:type="dxa"/>
          </w:tcPr>
          <w:p w14:paraId="47842B59" w14:textId="260496BD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7F2626AA" w14:textId="77777777" w:rsidTr="0004251C">
        <w:tc>
          <w:tcPr>
            <w:tcW w:w="8807" w:type="dxa"/>
            <w:gridSpan w:val="6"/>
          </w:tcPr>
          <w:p w14:paraId="271332F5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48" w:type="dxa"/>
          </w:tcPr>
          <w:p w14:paraId="2696B839" w14:textId="3B39F615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65980EF1" w14:textId="77777777" w:rsidTr="0004251C">
        <w:tc>
          <w:tcPr>
            <w:tcW w:w="8807" w:type="dxa"/>
            <w:gridSpan w:val="6"/>
          </w:tcPr>
          <w:p w14:paraId="75A63E4B" w14:textId="7CBFA162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Pregătire seminar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48" w:type="dxa"/>
          </w:tcPr>
          <w:p w14:paraId="05B0AAE0" w14:textId="212FB11A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595F83C1" w14:textId="77777777" w:rsidTr="0004251C">
        <w:tc>
          <w:tcPr>
            <w:tcW w:w="8807" w:type="dxa"/>
            <w:gridSpan w:val="6"/>
          </w:tcPr>
          <w:p w14:paraId="15821CE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48" w:type="dxa"/>
          </w:tcPr>
          <w:p w14:paraId="3B9B8C3B" w14:textId="178654BC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513FE437" w14:textId="77777777" w:rsidTr="0004251C">
        <w:tc>
          <w:tcPr>
            <w:tcW w:w="8807" w:type="dxa"/>
            <w:gridSpan w:val="6"/>
          </w:tcPr>
          <w:p w14:paraId="404E788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48" w:type="dxa"/>
          </w:tcPr>
          <w:p w14:paraId="1D729EB9" w14:textId="5F08E184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27036078" w14:textId="77777777" w:rsidTr="0004251C">
        <w:tc>
          <w:tcPr>
            <w:tcW w:w="8807" w:type="dxa"/>
            <w:gridSpan w:val="6"/>
          </w:tcPr>
          <w:p w14:paraId="1B22F6FD" w14:textId="4AAE2225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Alte activită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548" w:type="dxa"/>
          </w:tcPr>
          <w:p w14:paraId="2769F5B1" w14:textId="6D76A474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D64586" w14:paraId="601F6F7A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79894EA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395AD20" w14:textId="4BBB8D7B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</w:t>
            </w:r>
          </w:p>
        </w:tc>
      </w:tr>
      <w:tr w:rsidR="00E0255D" w:rsidRPr="00D64586" w14:paraId="0E0E0360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310486C5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5B2F92D" w14:textId="3DD2FD76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586"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E0255D" w:rsidRPr="00D64586" w14:paraId="0543F2FB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AA42D0D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76127E3" w14:textId="7824526E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38914A54" w14:textId="77777777" w:rsidR="0004251C" w:rsidRPr="00D64586" w:rsidRDefault="0004251C" w:rsidP="0004251C">
      <w:pPr>
        <w:jc w:val="both"/>
        <w:rPr>
          <w:b/>
        </w:rPr>
      </w:pPr>
    </w:p>
    <w:p w14:paraId="2A3D6700" w14:textId="5D8453D7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t>4. Precondiții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6186"/>
      </w:tblGrid>
      <w:tr w:rsidR="0004251C" w:rsidRPr="00D64586" w14:paraId="39DFE2A7" w14:textId="77777777" w:rsidTr="0090505B">
        <w:tc>
          <w:tcPr>
            <w:tcW w:w="3227" w:type="dxa"/>
            <w:tcBorders>
              <w:top w:val="single" w:sz="12" w:space="0" w:color="auto"/>
            </w:tcBorders>
          </w:tcPr>
          <w:p w14:paraId="10A5437E" w14:textId="77777777" w:rsidR="0004251C" w:rsidRPr="00D64586" w:rsidRDefault="0004251C" w:rsidP="0090505B">
            <w:pPr>
              <w:jc w:val="both"/>
            </w:pPr>
            <w:r w:rsidRPr="00D64586">
              <w:t>4.1. de curriculum</w:t>
            </w:r>
          </w:p>
        </w:tc>
        <w:tc>
          <w:tcPr>
            <w:tcW w:w="6349" w:type="dxa"/>
            <w:tcBorders>
              <w:top w:val="single" w:sz="12" w:space="0" w:color="auto"/>
            </w:tcBorders>
          </w:tcPr>
          <w:p w14:paraId="2F1B001B" w14:textId="77777777" w:rsidR="0004251C" w:rsidRPr="00D64586" w:rsidRDefault="0004251C" w:rsidP="0004251C">
            <w:pPr>
              <w:numPr>
                <w:ilvl w:val="0"/>
                <w:numId w:val="32"/>
              </w:numPr>
              <w:ind w:left="175" w:hanging="175"/>
              <w:jc w:val="both"/>
            </w:pPr>
            <w:r w:rsidRPr="00D64586">
              <w:t>Pedagogie, Psihologia educației</w:t>
            </w:r>
          </w:p>
        </w:tc>
      </w:tr>
      <w:tr w:rsidR="0004251C" w:rsidRPr="00D64586" w14:paraId="6EDBDFBB" w14:textId="77777777" w:rsidTr="0090505B">
        <w:tc>
          <w:tcPr>
            <w:tcW w:w="3227" w:type="dxa"/>
            <w:tcBorders>
              <w:bottom w:val="single" w:sz="12" w:space="0" w:color="auto"/>
            </w:tcBorders>
          </w:tcPr>
          <w:p w14:paraId="5D06E826" w14:textId="77777777" w:rsidR="0004251C" w:rsidRPr="00D64586" w:rsidRDefault="0004251C" w:rsidP="0090505B">
            <w:pPr>
              <w:jc w:val="both"/>
            </w:pPr>
            <w:r w:rsidRPr="00D64586">
              <w:t xml:space="preserve">4.2. de competențe </w:t>
            </w:r>
          </w:p>
        </w:tc>
        <w:tc>
          <w:tcPr>
            <w:tcW w:w="6349" w:type="dxa"/>
            <w:tcBorders>
              <w:bottom w:val="single" w:sz="12" w:space="0" w:color="auto"/>
            </w:tcBorders>
          </w:tcPr>
          <w:p w14:paraId="6D04DE95" w14:textId="77777777" w:rsidR="0004251C" w:rsidRPr="00D64586" w:rsidRDefault="0004251C" w:rsidP="0004251C">
            <w:pPr>
              <w:numPr>
                <w:ilvl w:val="0"/>
                <w:numId w:val="32"/>
              </w:numPr>
              <w:jc w:val="both"/>
            </w:pPr>
            <w:r w:rsidRPr="00D64586">
              <w:t>Competenţe aferente disciplinelor Psihologia educaţiei, Pedagogie I şi Pedagogie II formate, obţinute în urma parcurgerii acestor discipline.</w:t>
            </w:r>
          </w:p>
        </w:tc>
      </w:tr>
    </w:tbl>
    <w:p w14:paraId="0422EE77" w14:textId="77777777" w:rsidR="0004251C" w:rsidRPr="00D64586" w:rsidRDefault="0004251C" w:rsidP="0004251C">
      <w:pPr>
        <w:jc w:val="both"/>
      </w:pPr>
    </w:p>
    <w:p w14:paraId="73995C8E" w14:textId="77777777" w:rsidR="00461096" w:rsidRDefault="00461096" w:rsidP="0004251C">
      <w:pPr>
        <w:jc w:val="both"/>
        <w:rPr>
          <w:b/>
        </w:rPr>
      </w:pPr>
    </w:p>
    <w:p w14:paraId="2CA3A7F6" w14:textId="77777777" w:rsidR="00461096" w:rsidRDefault="00461096" w:rsidP="0004251C">
      <w:pPr>
        <w:jc w:val="both"/>
        <w:rPr>
          <w:b/>
        </w:rPr>
      </w:pPr>
    </w:p>
    <w:p w14:paraId="4B230380" w14:textId="5D80AE18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5. 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934"/>
      </w:tblGrid>
      <w:tr w:rsidR="0004251C" w:rsidRPr="00D64586" w14:paraId="5DB6EB15" w14:textId="77777777" w:rsidTr="0090505B">
        <w:tc>
          <w:tcPr>
            <w:tcW w:w="4503" w:type="dxa"/>
            <w:tcBorders>
              <w:top w:val="single" w:sz="12" w:space="0" w:color="auto"/>
            </w:tcBorders>
          </w:tcPr>
          <w:p w14:paraId="194A2F27" w14:textId="77777777" w:rsidR="0004251C" w:rsidRPr="00D64586" w:rsidRDefault="0004251C" w:rsidP="0090505B">
            <w:pPr>
              <w:jc w:val="both"/>
            </w:pPr>
            <w:r w:rsidRPr="00D64586">
              <w:t>5.1. de desfășurarea a cursului</w:t>
            </w:r>
          </w:p>
        </w:tc>
        <w:tc>
          <w:tcPr>
            <w:tcW w:w="5073" w:type="dxa"/>
            <w:tcBorders>
              <w:top w:val="single" w:sz="12" w:space="0" w:color="auto"/>
            </w:tcBorders>
          </w:tcPr>
          <w:p w14:paraId="4DFFA2FD" w14:textId="2E23C528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</w:t>
            </w:r>
            <w:r w:rsidR="0004251C" w:rsidRPr="00ED5C5D">
              <w:rPr>
                <w:shd w:val="clear" w:color="auto" w:fill="FFFFFF"/>
              </w:rPr>
              <w:t>latforma de e-learnin</w:t>
            </w:r>
            <w:r w:rsidRPr="00ED5C5D">
              <w:rPr>
                <w:shd w:val="clear" w:color="auto" w:fill="FFFFFF"/>
              </w:rPr>
              <w:t>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FA54E7">
              <w:rPr>
                <w:shd w:val="clear" w:color="auto" w:fill="FFFFFF"/>
              </w:rPr>
              <w:t>. V</w:t>
            </w:r>
            <w:r w:rsidR="0004251C" w:rsidRPr="00ED5C5D">
              <w:rPr>
                <w:shd w:val="clear" w:color="auto" w:fill="FFFFFF"/>
              </w:rPr>
              <w:t>or putea fi accesate alte resurse de învățare/bibliografice în format digital pe această platformă.</w:t>
            </w:r>
          </w:p>
          <w:p w14:paraId="631CAA1C" w14:textId="77777777" w:rsidR="0004251C" w:rsidRPr="00ED5C5D" w:rsidRDefault="0004251C" w:rsidP="009B6EDD">
            <w:pPr>
              <w:spacing w:after="160" w:line="259" w:lineRule="auto"/>
            </w:pPr>
          </w:p>
        </w:tc>
      </w:tr>
      <w:tr w:rsidR="0004251C" w:rsidRPr="00D64586" w14:paraId="451C1F51" w14:textId="77777777" w:rsidTr="0090505B">
        <w:tc>
          <w:tcPr>
            <w:tcW w:w="4503" w:type="dxa"/>
            <w:tcBorders>
              <w:bottom w:val="single" w:sz="12" w:space="0" w:color="auto"/>
            </w:tcBorders>
          </w:tcPr>
          <w:p w14:paraId="4D656895" w14:textId="77777777" w:rsidR="0004251C" w:rsidRPr="00D64586" w:rsidRDefault="0004251C" w:rsidP="0090505B">
            <w:pPr>
              <w:jc w:val="both"/>
            </w:pPr>
            <w:r w:rsidRPr="00D64586">
              <w:t xml:space="preserve">5.2. de desfășurare a seminarului/laboratorului </w:t>
            </w:r>
          </w:p>
        </w:tc>
        <w:tc>
          <w:tcPr>
            <w:tcW w:w="5073" w:type="dxa"/>
            <w:tcBorders>
              <w:bottom w:val="single" w:sz="12" w:space="0" w:color="auto"/>
            </w:tcBorders>
          </w:tcPr>
          <w:p w14:paraId="466A01CE" w14:textId="5BBFB7E0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platforma de e-learning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FA54E7">
              <w:rPr>
                <w:shd w:val="clear" w:color="auto" w:fill="FFFFFF"/>
              </w:rPr>
              <w:t>. V</w:t>
            </w:r>
            <w:r w:rsidR="0004251C" w:rsidRPr="00ED5C5D">
              <w:rPr>
                <w:shd w:val="clear" w:color="auto" w:fill="FFFFFF"/>
              </w:rPr>
              <w:t>or putea fi accesate alte resurse de învățare/bibliografice în format digital pe această platformă.</w:t>
            </w:r>
          </w:p>
          <w:p w14:paraId="6BD42854" w14:textId="77777777" w:rsidR="0004251C" w:rsidRPr="00ED5C5D" w:rsidRDefault="0004251C" w:rsidP="0090505B">
            <w:pPr>
              <w:ind w:left="360"/>
              <w:jc w:val="both"/>
            </w:pPr>
          </w:p>
        </w:tc>
      </w:tr>
    </w:tbl>
    <w:p w14:paraId="62EA498E" w14:textId="77777777" w:rsidR="0004251C" w:rsidRPr="00D64586" w:rsidRDefault="0004251C" w:rsidP="0004251C">
      <w:pPr>
        <w:jc w:val="both"/>
      </w:pPr>
    </w:p>
    <w:p w14:paraId="2AFF86C3" w14:textId="77777777" w:rsidR="00C4385C" w:rsidRPr="00D64586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3E28F80F" w14:textId="33B0D6BA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6.</w:t>
      </w:r>
      <w:r w:rsidR="00C94D71" w:rsidRPr="00D64586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86"/>
      </w:tblGrid>
      <w:tr w:rsidR="00E0255D" w:rsidRPr="00D64586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2D6D7ED" w14:textId="77777777" w:rsidR="004C177F" w:rsidRDefault="004C177F" w:rsidP="00D64586">
            <w:pPr>
              <w:jc w:val="both"/>
              <w:rPr>
                <w:color w:val="000000"/>
              </w:rPr>
            </w:pPr>
          </w:p>
          <w:p w14:paraId="6FE1536E" w14:textId="2A561930" w:rsidR="004C177F" w:rsidRPr="00D64586" w:rsidRDefault="009B6EDD" w:rsidP="004C177F">
            <w:pPr>
              <w:jc w:val="both"/>
            </w:pPr>
            <w:r>
              <w:t>Însușirea</w:t>
            </w:r>
            <w:r w:rsidR="004C177F" w:rsidRPr="00D64586">
              <w:t xml:space="preserve"> </w:t>
            </w:r>
            <w:r w:rsidR="004C177F">
              <w:t>aspectelor</w:t>
            </w:r>
            <w:r w:rsidR="004C177F" w:rsidRPr="00D64586">
              <w:t xml:space="preserve"> teoretice abordate în didactică şi aplicarea lor în predare;</w:t>
            </w:r>
          </w:p>
          <w:p w14:paraId="59014D00" w14:textId="77777777" w:rsidR="006A62EF" w:rsidRPr="00D64586" w:rsidRDefault="006A62EF" w:rsidP="006A62EF">
            <w:pPr>
              <w:jc w:val="both"/>
            </w:pPr>
            <w:r w:rsidRPr="00D64586">
              <w:t>Analiza diverselor tipuri de activităţi specifice şi folosirea lor în practică;</w:t>
            </w:r>
          </w:p>
          <w:p w14:paraId="65D89074" w14:textId="48E53F30" w:rsidR="004C177F" w:rsidRDefault="006A62EF" w:rsidP="00D64586">
            <w:pPr>
              <w:jc w:val="both"/>
              <w:rPr>
                <w:color w:val="000000"/>
              </w:rPr>
            </w:pPr>
            <w:r w:rsidRPr="00D64586">
              <w:t>Analiza  metodelor şi tehnicilor moderne în predarea limbii engleze;</w:t>
            </w:r>
          </w:p>
          <w:p w14:paraId="489E27CA" w14:textId="1E53584E" w:rsidR="004C177F" w:rsidRPr="00D64586" w:rsidRDefault="004C177F" w:rsidP="003261FE">
            <w:pPr>
              <w:jc w:val="both"/>
              <w:rPr>
                <w:color w:val="000000"/>
              </w:rPr>
            </w:pPr>
            <w:r w:rsidRPr="00D64586">
              <w:t>Realizarea conexiunii între didactică și alte discipline (literatură, limbă, cultură și civilizație)</w:t>
            </w:r>
            <w:r w:rsidR="006A62EF">
              <w:t>.</w:t>
            </w:r>
          </w:p>
        </w:tc>
      </w:tr>
      <w:tr w:rsidR="00E0255D" w:rsidRPr="00D64586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78F723D" w14:textId="77777777" w:rsidR="006A62EF" w:rsidRDefault="006A62EF" w:rsidP="00D64586">
            <w:pPr>
              <w:jc w:val="both"/>
            </w:pPr>
          </w:p>
          <w:p w14:paraId="0AA462DB" w14:textId="2601C991" w:rsidR="00D64586" w:rsidRPr="00D64586" w:rsidRDefault="00D64586" w:rsidP="00D64586">
            <w:pPr>
              <w:jc w:val="both"/>
            </w:pPr>
            <w:r w:rsidRPr="00D64586">
              <w:t>Utilizarea conceptelor specifice</w:t>
            </w:r>
            <w:r w:rsidR="006A62EF">
              <w:t xml:space="preserve"> </w:t>
            </w:r>
            <w:r w:rsidRPr="00D64586">
              <w:t>necesare predării limbi</w:t>
            </w:r>
            <w:r w:rsidR="006A62EF">
              <w:t>i engleze</w:t>
            </w:r>
            <w:r w:rsidRPr="00D64586">
              <w:t>;</w:t>
            </w:r>
          </w:p>
          <w:p w14:paraId="5F712900" w14:textId="77777777" w:rsidR="00D64586" w:rsidRPr="00D64586" w:rsidRDefault="00D64586" w:rsidP="00D64586">
            <w:pPr>
              <w:jc w:val="both"/>
            </w:pPr>
            <w:r w:rsidRPr="00D64586">
              <w:t>Deprinderea modalităţii de realizare a proiectelor de lecţie pentru diferite tipuri de activităţi instructive-educative;</w:t>
            </w:r>
          </w:p>
          <w:p w14:paraId="2F838A9C" w14:textId="77777777" w:rsidR="00C94981" w:rsidRDefault="00C94981" w:rsidP="00C94981">
            <w:pPr>
              <w:jc w:val="both"/>
            </w:pPr>
            <w:r>
              <w:t>Înțelegerea și aplicarea unor metode de predare moderne, precum și integrarea acestora într-un context mai larg (real life situations);</w:t>
            </w:r>
          </w:p>
          <w:p w14:paraId="26A3295C" w14:textId="7E6F6540" w:rsidR="00E0255D" w:rsidRPr="00D64586" w:rsidRDefault="006A62EF" w:rsidP="003261FE">
            <w:pPr>
              <w:jc w:val="both"/>
            </w:pPr>
            <w:r>
              <w:t>Evaluarea elevilor la disciplina Limba engleză.</w:t>
            </w:r>
          </w:p>
        </w:tc>
      </w:tr>
      <w:tr w:rsidR="00C94D71" w:rsidRPr="00D64586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2A839DCE" w14:textId="77777777" w:rsidR="006A62EF" w:rsidRDefault="006A62EF" w:rsidP="00AD7A7B">
            <w:pPr>
              <w:jc w:val="both"/>
            </w:pPr>
          </w:p>
          <w:p w14:paraId="4D05D332" w14:textId="5A9F40BE" w:rsidR="00AD7A7B" w:rsidRDefault="00AD7A7B" w:rsidP="00AD7A7B">
            <w:pPr>
              <w:jc w:val="both"/>
            </w:pPr>
            <w:r>
              <w:t>Dezvoltarea gândirii critice cu privire la conținuturile predate;</w:t>
            </w:r>
          </w:p>
          <w:p w14:paraId="0D0E474C" w14:textId="61E834BE" w:rsidR="00AD7A7B" w:rsidRDefault="00AD7A7B" w:rsidP="00AD7A7B">
            <w:pPr>
              <w:jc w:val="both"/>
            </w:pPr>
            <w:r w:rsidRPr="00D64586">
              <w:t>Manifestarea unei atitudini pozitive, creative şi motivante faţă de predarea limbii engleze</w:t>
            </w:r>
            <w:r>
              <w:t>;</w:t>
            </w:r>
          </w:p>
          <w:p w14:paraId="78946F0F" w14:textId="128C3BF1" w:rsidR="006A62EF" w:rsidRPr="00D64586" w:rsidRDefault="00AD7A7B" w:rsidP="003261FE">
            <w:pPr>
              <w:jc w:val="both"/>
            </w:pPr>
            <w:r>
              <w:t>Dezvoltarea înțelegerii unei culturi diferite și însușirea unor competențe interculturale.</w:t>
            </w:r>
          </w:p>
        </w:tc>
      </w:tr>
    </w:tbl>
    <w:p w14:paraId="50140982" w14:textId="77777777" w:rsidR="00C4385C" w:rsidRPr="00D64586" w:rsidRDefault="00C4385C" w:rsidP="002644F8">
      <w:pPr>
        <w:spacing w:line="276" w:lineRule="auto"/>
        <w:rPr>
          <w:b/>
        </w:rPr>
      </w:pPr>
    </w:p>
    <w:p w14:paraId="1F7268C1" w14:textId="28E45169" w:rsidR="00D64586" w:rsidRDefault="00D64586" w:rsidP="0004251C">
      <w:pPr>
        <w:jc w:val="both"/>
        <w:rPr>
          <w:b/>
        </w:rPr>
      </w:pPr>
    </w:p>
    <w:p w14:paraId="5A140036" w14:textId="4410FFFC" w:rsidR="003261FE" w:rsidRDefault="003261FE" w:rsidP="0004251C">
      <w:pPr>
        <w:jc w:val="both"/>
        <w:rPr>
          <w:b/>
        </w:rPr>
      </w:pPr>
    </w:p>
    <w:p w14:paraId="5B392D34" w14:textId="77777777" w:rsidR="009B6EDD" w:rsidRDefault="009B6EDD" w:rsidP="0004251C">
      <w:pPr>
        <w:jc w:val="both"/>
        <w:rPr>
          <w:b/>
        </w:rPr>
      </w:pPr>
    </w:p>
    <w:p w14:paraId="0B95A2C8" w14:textId="77777777" w:rsidR="003261FE" w:rsidRDefault="003261FE" w:rsidP="0004251C">
      <w:pPr>
        <w:jc w:val="both"/>
        <w:rPr>
          <w:b/>
        </w:rPr>
      </w:pPr>
    </w:p>
    <w:p w14:paraId="666F3DEA" w14:textId="77777777" w:rsidR="00D64586" w:rsidRDefault="00D64586" w:rsidP="0004251C">
      <w:pPr>
        <w:jc w:val="both"/>
        <w:rPr>
          <w:b/>
        </w:rPr>
      </w:pPr>
    </w:p>
    <w:p w14:paraId="7D78435D" w14:textId="0329675E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7.Conținuturi</w:t>
      </w:r>
      <w:r w:rsidRPr="00D64586">
        <w:t>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402"/>
        <w:gridCol w:w="709"/>
      </w:tblGrid>
      <w:tr w:rsidR="00A6361D" w:rsidRPr="00D64586" w14:paraId="7573D088" w14:textId="77777777" w:rsidTr="001B1E43">
        <w:tc>
          <w:tcPr>
            <w:tcW w:w="5240" w:type="dxa"/>
            <w:tcBorders>
              <w:top w:val="single" w:sz="12" w:space="0" w:color="auto"/>
            </w:tcBorders>
            <w:shd w:val="clear" w:color="auto" w:fill="F2F2F2"/>
          </w:tcPr>
          <w:p w14:paraId="09BD31A3" w14:textId="5CC8DED9" w:rsidR="00A6361D" w:rsidRPr="00D64586" w:rsidRDefault="001B1E43" w:rsidP="00A636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6361D" w:rsidRPr="00BD3E1D">
              <w:rPr>
                <w:b/>
              </w:rPr>
              <w:t>.1. Curs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</w:tcPr>
          <w:p w14:paraId="3A25EE97" w14:textId="7218FDA0" w:rsidR="00A6361D" w:rsidRPr="00D64586" w:rsidRDefault="00A6361D" w:rsidP="00A6361D">
            <w:pPr>
              <w:jc w:val="center"/>
              <w:rPr>
                <w:b/>
              </w:rPr>
            </w:pPr>
            <w:r w:rsidRPr="00BD3E1D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5C3EEF6B" w14:textId="77777777" w:rsidR="00A6361D" w:rsidRPr="00D64586" w:rsidRDefault="00A6361D" w:rsidP="00A6361D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A6361D" w:rsidRPr="00D64586" w14:paraId="7270D444" w14:textId="77777777" w:rsidTr="001B1E43">
        <w:tc>
          <w:tcPr>
            <w:tcW w:w="5240" w:type="dxa"/>
            <w:tcBorders>
              <w:top w:val="single" w:sz="12" w:space="0" w:color="auto"/>
            </w:tcBorders>
            <w:shd w:val="clear" w:color="auto" w:fill="F2F2F2"/>
          </w:tcPr>
          <w:p w14:paraId="43C6D0D2" w14:textId="77777777" w:rsidR="00A6361D" w:rsidRPr="00A6361D" w:rsidRDefault="00A6361D" w:rsidP="00A6361D">
            <w:pPr>
              <w:jc w:val="both"/>
              <w:rPr>
                <w:b/>
                <w:lang w:val="en-US"/>
              </w:rPr>
            </w:pPr>
            <w:r w:rsidRPr="00A6361D">
              <w:rPr>
                <w:b/>
                <w:lang w:val="en-US"/>
              </w:rPr>
              <w:t>C1 Introduction to the course</w:t>
            </w:r>
          </w:p>
          <w:p w14:paraId="143C6712" w14:textId="3D45DF22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lang w:val="en-US"/>
              </w:rPr>
              <w:t>The language teacher and the language student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</w:tcPr>
          <w:p w14:paraId="49708F76" w14:textId="2A43EA29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E3C82BF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38FC3DF2" w14:textId="77777777" w:rsidTr="001B1E43">
        <w:tc>
          <w:tcPr>
            <w:tcW w:w="5240" w:type="dxa"/>
            <w:tcBorders>
              <w:bottom w:val="single" w:sz="4" w:space="0" w:color="auto"/>
            </w:tcBorders>
            <w:shd w:val="clear" w:color="auto" w:fill="F2F2F2"/>
          </w:tcPr>
          <w:p w14:paraId="0A7AE623" w14:textId="7777777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C2 Learning methods and approaches</w:t>
            </w:r>
          </w:p>
          <w:p w14:paraId="0ED14BCF" w14:textId="211A0D11" w:rsidR="00A6361D" w:rsidRPr="001B1E43" w:rsidRDefault="00A6361D" w:rsidP="001B1E43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The communicative approach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39D29795" w14:textId="2C92154D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F0E0C57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4CD3C20C" w14:textId="77777777" w:rsidTr="001B1E43">
        <w:tc>
          <w:tcPr>
            <w:tcW w:w="5240" w:type="dxa"/>
            <w:tcBorders>
              <w:bottom w:val="single" w:sz="4" w:space="0" w:color="auto"/>
            </w:tcBorders>
            <w:shd w:val="clear" w:color="auto" w:fill="F2F2F2"/>
          </w:tcPr>
          <w:p w14:paraId="7C01CD09" w14:textId="7B47E749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C3 Issues in language learning: acquisition and learning; input and output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7B8CA0E" w14:textId="3BBEEB44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2C62B7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65E3383D" w14:textId="77777777" w:rsidTr="001B1E43">
        <w:tc>
          <w:tcPr>
            <w:tcW w:w="5240" w:type="dxa"/>
            <w:shd w:val="clear" w:color="auto" w:fill="F2F2F2"/>
          </w:tcPr>
          <w:p w14:paraId="7BEDA20D" w14:textId="265463C6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C4 Describing learners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2875C2CE" w14:textId="0A8E306F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8BF1707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71B1B201" w14:textId="77777777" w:rsidTr="001B1E43">
        <w:tc>
          <w:tcPr>
            <w:tcW w:w="5240" w:type="dxa"/>
            <w:shd w:val="clear" w:color="auto" w:fill="F2F2F2"/>
          </w:tcPr>
          <w:p w14:paraId="70DDFF99" w14:textId="0BE4C3B5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C5 Teaching the productive skills: speaking and writing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477DB8C3" w14:textId="17BB9EE5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D25E43C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6D313AAC" w14:textId="77777777" w:rsidTr="001B1E43">
        <w:tc>
          <w:tcPr>
            <w:tcW w:w="5240" w:type="dxa"/>
            <w:shd w:val="clear" w:color="auto" w:fill="F2F2F2"/>
          </w:tcPr>
          <w:p w14:paraId="13CB7AEE" w14:textId="7777777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C6 Introducing new language</w:t>
            </w:r>
          </w:p>
          <w:p w14:paraId="15D4DFAA" w14:textId="0037B7BC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The 5-stage model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2E9FDD03" w14:textId="5F1CE4F1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5EE975A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6C26316C" w14:textId="77777777" w:rsidTr="001B1E43">
        <w:tc>
          <w:tcPr>
            <w:tcW w:w="5240" w:type="dxa"/>
            <w:shd w:val="clear" w:color="auto" w:fill="F2F2F2"/>
          </w:tcPr>
          <w:p w14:paraId="5DF0C177" w14:textId="7287CED5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C7 Practice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5EA8F1A5" w14:textId="07DF195D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24B41C1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793B2DD9" w14:textId="77777777" w:rsidTr="001B1E43">
        <w:tc>
          <w:tcPr>
            <w:tcW w:w="5240" w:type="dxa"/>
            <w:shd w:val="clear" w:color="auto" w:fill="F2F2F2"/>
          </w:tcPr>
          <w:p w14:paraId="06D2C633" w14:textId="14DCBDE2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C8 Communicative activities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013E517A" w14:textId="42C8B647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EC86799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2DFB8F15" w14:textId="77777777" w:rsidTr="001B1E43">
        <w:tc>
          <w:tcPr>
            <w:tcW w:w="5240" w:type="dxa"/>
            <w:shd w:val="clear" w:color="auto" w:fill="F2F2F2"/>
          </w:tcPr>
          <w:p w14:paraId="5672A4C5" w14:textId="2905AC1E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C9 Teaching the receptive skill: reading and listening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AB1714B" w14:textId="3B835904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454382B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18656F1C" w14:textId="77777777" w:rsidTr="001B1E43">
        <w:tc>
          <w:tcPr>
            <w:tcW w:w="5240" w:type="dxa"/>
            <w:shd w:val="clear" w:color="auto" w:fill="F2F2F2"/>
          </w:tcPr>
          <w:p w14:paraId="5EE9DAB2" w14:textId="38FAC260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C10 Class management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5613F3FB" w14:textId="17D58167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683C690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02F956BA" w14:textId="77777777" w:rsidTr="001B1E43">
        <w:tc>
          <w:tcPr>
            <w:tcW w:w="5240" w:type="dxa"/>
            <w:shd w:val="clear" w:color="auto" w:fill="F2F2F2"/>
          </w:tcPr>
          <w:p w14:paraId="74D1FD0B" w14:textId="7777777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C11 Planning</w:t>
            </w:r>
          </w:p>
          <w:p w14:paraId="005D9F23" w14:textId="36E58AC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Using textbooks and authentic materials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35699F5" w14:textId="569D3B5E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C5D5100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1F1DF717" w14:textId="77777777" w:rsidTr="001B1E43">
        <w:tc>
          <w:tcPr>
            <w:tcW w:w="5240" w:type="dxa"/>
            <w:shd w:val="clear" w:color="auto" w:fill="F2F2F2"/>
          </w:tcPr>
          <w:p w14:paraId="68FB63A1" w14:textId="7777777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C12 Evaluation</w:t>
            </w:r>
          </w:p>
          <w:p w14:paraId="49E5430F" w14:textId="0F2A1991" w:rsidR="00A6361D" w:rsidRPr="00A6361D" w:rsidRDefault="00A6361D" w:rsidP="00A6361D">
            <w:pPr>
              <w:jc w:val="both"/>
              <w:rPr>
                <w:lang w:val="en-US"/>
              </w:rPr>
            </w:pPr>
            <w:r w:rsidRPr="00A6361D">
              <w:rPr>
                <w:b/>
                <w:bCs/>
                <w:lang w:val="en-US"/>
              </w:rPr>
              <w:t>Error treatment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2FFB9979" w14:textId="384E2B1D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23B7C57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37B69598" w14:textId="77777777" w:rsidTr="001B1E43">
        <w:tc>
          <w:tcPr>
            <w:tcW w:w="5240" w:type="dxa"/>
            <w:shd w:val="clear" w:color="auto" w:fill="F2F2F2"/>
          </w:tcPr>
          <w:p w14:paraId="05D767EA" w14:textId="572AD502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C13</w:t>
            </w:r>
            <w:r w:rsidR="009F6B51">
              <w:rPr>
                <w:b/>
                <w:bCs/>
                <w:lang w:val="en-US"/>
              </w:rPr>
              <w:t xml:space="preserve"> </w:t>
            </w:r>
            <w:r w:rsidR="001B1E43" w:rsidRPr="001B1E43">
              <w:rPr>
                <w:b/>
                <w:bCs/>
                <w:lang w:val="en-US"/>
              </w:rPr>
              <w:t>Teaching with technology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33BA309C" w14:textId="1A15CB3E" w:rsidR="00A6361D" w:rsidRPr="004A3307" w:rsidRDefault="009F6B51" w:rsidP="00A6361D">
            <w:pPr>
              <w:jc w:val="both"/>
            </w:pPr>
            <w:r w:rsidRPr="009F6B51">
              <w:t>Prelegerea, exemplificarea, conversația, lucrul individual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8E797C8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52592D38" w14:textId="77777777" w:rsidTr="001B1E43">
        <w:tc>
          <w:tcPr>
            <w:tcW w:w="5240" w:type="dxa"/>
            <w:shd w:val="clear" w:color="auto" w:fill="F2F2F2"/>
          </w:tcPr>
          <w:p w14:paraId="0E717869" w14:textId="02BA70DF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Pr="00A6361D">
              <w:rPr>
                <w:b/>
                <w:bCs/>
                <w:lang w:val="en-US"/>
              </w:rPr>
              <w:t>14 Revising the main themes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3A2AEC78" w14:textId="77777777" w:rsidR="00A6361D" w:rsidRPr="007F6E26" w:rsidRDefault="00A6361D" w:rsidP="00A6361D">
            <w:pPr>
              <w:jc w:val="both"/>
            </w:pPr>
            <w:r w:rsidRPr="007F6E26">
              <w:t>Conversație în cadrul căreia profesorul îi ghidează pe studenți în recapitularea tematicii și a obiectivelor cursului.</w:t>
            </w:r>
          </w:p>
          <w:p w14:paraId="038C1A81" w14:textId="1BBE80F3" w:rsidR="00A6361D" w:rsidRPr="00D64586" w:rsidRDefault="00A6361D" w:rsidP="00A6361D">
            <w:pPr>
              <w:jc w:val="both"/>
            </w:pPr>
            <w:r w:rsidRPr="007F6E26">
              <w:t>Se discută modele de subiecte, precum și standardele de evaluare care vor fi aplicate la examen.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0E167D5" w14:textId="77777777" w:rsidR="00A6361D" w:rsidRPr="00D64586" w:rsidRDefault="00A6361D" w:rsidP="00A6361D">
            <w:pPr>
              <w:jc w:val="both"/>
            </w:pPr>
          </w:p>
        </w:tc>
      </w:tr>
      <w:tr w:rsidR="0004251C" w:rsidRPr="00D64586" w14:paraId="2D3C3538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4228AB30" w14:textId="77777777" w:rsidR="0004251C" w:rsidRPr="00D64586" w:rsidRDefault="0004251C" w:rsidP="0090505B">
            <w:pPr>
              <w:ind w:left="360"/>
            </w:pPr>
          </w:p>
        </w:tc>
      </w:tr>
      <w:tr w:rsidR="0004251C" w:rsidRPr="00D64586" w14:paraId="1F931769" w14:textId="77777777" w:rsidTr="001B1E43">
        <w:tc>
          <w:tcPr>
            <w:tcW w:w="5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9D26494" w14:textId="7BBCFC45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7.2. Seminar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</w:tcPr>
          <w:p w14:paraId="17698DA9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476C44AA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07F83686" w14:textId="77777777" w:rsidTr="001B1E43">
        <w:tc>
          <w:tcPr>
            <w:tcW w:w="5240" w:type="dxa"/>
            <w:shd w:val="clear" w:color="auto" w:fill="F2F2F2"/>
          </w:tcPr>
          <w:p w14:paraId="68F5CEF7" w14:textId="06929306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Introductory seminar</w:t>
            </w:r>
          </w:p>
          <w:p w14:paraId="3911BFEF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Ice-breakers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8FD045E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1D9D9478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1557F0F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9413F94" w14:textId="77777777" w:rsidTr="001B1E43">
        <w:tc>
          <w:tcPr>
            <w:tcW w:w="5240" w:type="dxa"/>
            <w:shd w:val="clear" w:color="auto" w:fill="F2F2F2"/>
          </w:tcPr>
          <w:p w14:paraId="58505E83" w14:textId="401F01C8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S2,3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pronunciation</w:t>
            </w:r>
          </w:p>
          <w:p w14:paraId="1E46AB66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Teaching vocabulary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182A196F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21E85B4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FBFDB8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7E29291" w14:textId="77777777" w:rsidTr="001B1E43">
        <w:tc>
          <w:tcPr>
            <w:tcW w:w="5240" w:type="dxa"/>
            <w:shd w:val="clear" w:color="auto" w:fill="F2F2F2"/>
          </w:tcPr>
          <w:p w14:paraId="0730F267" w14:textId="00941CC4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S4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grammar and language functions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BD00087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5B13433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A2C7DCB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1D01BE9B" w14:textId="77777777" w:rsidTr="001B1E43">
        <w:tc>
          <w:tcPr>
            <w:tcW w:w="5240" w:type="dxa"/>
            <w:shd w:val="clear" w:color="auto" w:fill="F2F2F2"/>
          </w:tcPr>
          <w:p w14:paraId="1A1D7289" w14:textId="4D204D24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lastRenderedPageBreak/>
              <w:t>S5,6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productive skills (speaking, writing)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6BFAB89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3224A8B2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3688D4E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88AC085" w14:textId="77777777" w:rsidTr="001B1E43">
        <w:tc>
          <w:tcPr>
            <w:tcW w:w="5240" w:type="dxa"/>
            <w:shd w:val="clear" w:color="auto" w:fill="F2F2F2"/>
          </w:tcPr>
          <w:p w14:paraId="66FA0EE8" w14:textId="6B3C31EC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S7,8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receptive skills (reading, listening)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221AC8E1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899171B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4186FEE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35E85FBC" w14:textId="77777777" w:rsidTr="001B1E43">
        <w:tc>
          <w:tcPr>
            <w:tcW w:w="5240" w:type="dxa"/>
            <w:shd w:val="clear" w:color="auto" w:fill="F2F2F2"/>
          </w:tcPr>
          <w:p w14:paraId="5E089DF5" w14:textId="7F5419D9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S9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Classroom management 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0BA0B293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EEF5A77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F6E4F63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67F5389" w14:textId="77777777" w:rsidTr="001B1E43">
        <w:tc>
          <w:tcPr>
            <w:tcW w:w="5240" w:type="dxa"/>
            <w:shd w:val="clear" w:color="auto" w:fill="F2F2F2"/>
          </w:tcPr>
          <w:p w14:paraId="2EAD6FD0" w14:textId="5870A86B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S10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Evaluation </w:t>
            </w:r>
          </w:p>
          <w:p w14:paraId="4EA7411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0179415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3CB5CC0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BB1FE8D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B9F151D" w14:textId="77777777" w:rsidTr="001B1E43">
        <w:tc>
          <w:tcPr>
            <w:tcW w:w="5240" w:type="dxa"/>
            <w:shd w:val="clear" w:color="auto" w:fill="F2F2F2"/>
          </w:tcPr>
          <w:p w14:paraId="5DB46491" w14:textId="74FA042F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S11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Planning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6C82F88C" w14:textId="77777777" w:rsidR="0004251C" w:rsidRPr="00D64586" w:rsidRDefault="0004251C" w:rsidP="0090505B">
            <w:pPr>
              <w:jc w:val="both"/>
            </w:pPr>
            <w:r w:rsidRPr="00D64586">
              <w:t>Conversația, demonstrația,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78605F2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575B16C" w14:textId="77777777" w:rsidTr="001B1E43">
        <w:tc>
          <w:tcPr>
            <w:tcW w:w="5240" w:type="dxa"/>
            <w:shd w:val="clear" w:color="auto" w:fill="F2F2F2"/>
          </w:tcPr>
          <w:p w14:paraId="50F9F1A5" w14:textId="367F6DD2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S12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culture and civilisation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1FB8276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6CB5EF2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3065848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8FE3AB2" w14:textId="77777777" w:rsidTr="001B1E43">
        <w:tc>
          <w:tcPr>
            <w:tcW w:w="5240" w:type="dxa"/>
            <w:shd w:val="clear" w:color="auto" w:fill="F2F2F2"/>
          </w:tcPr>
          <w:p w14:paraId="1F247266" w14:textId="1C16BF2A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S13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Teaching literature 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544577B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080D8377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9792E9F" w14:textId="77777777" w:rsidR="0004251C" w:rsidRPr="00D64586" w:rsidRDefault="0004251C" w:rsidP="0090505B">
            <w:pPr>
              <w:jc w:val="both"/>
            </w:pPr>
          </w:p>
        </w:tc>
      </w:tr>
      <w:tr w:rsidR="003261FE" w:rsidRPr="00D64586" w14:paraId="09DEEB08" w14:textId="77777777" w:rsidTr="001B1E43">
        <w:tc>
          <w:tcPr>
            <w:tcW w:w="5240" w:type="dxa"/>
            <w:shd w:val="clear" w:color="auto" w:fill="F2F2F2"/>
          </w:tcPr>
          <w:p w14:paraId="244DB746" w14:textId="4A7EC4E2" w:rsidR="003261FE" w:rsidRPr="00D64586" w:rsidRDefault="003261FE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S14</w:t>
            </w:r>
            <w:r w:rsidR="00A6361D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Course evaluation /Feedback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8AE59A0" w14:textId="77777777" w:rsidR="003261FE" w:rsidRPr="00D64586" w:rsidRDefault="003261FE" w:rsidP="003261FE">
            <w:pPr>
              <w:jc w:val="both"/>
            </w:pPr>
            <w:r w:rsidRPr="00D64586">
              <w:t xml:space="preserve">Conversația, problematizarea, </w:t>
            </w:r>
          </w:p>
          <w:p w14:paraId="547CC801" w14:textId="2EA9CAA7" w:rsidR="003261FE" w:rsidRPr="00D64586" w:rsidRDefault="003261FE" w:rsidP="003261FE">
            <w:pPr>
              <w:jc w:val="both"/>
            </w:pPr>
            <w:r w:rsidRPr="00D64586">
              <w:t>brainstorming, explicația</w:t>
            </w:r>
            <w:r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211A475" w14:textId="77777777" w:rsidR="003261FE" w:rsidRPr="00D64586" w:rsidRDefault="003261FE" w:rsidP="0090505B">
            <w:pPr>
              <w:jc w:val="both"/>
            </w:pPr>
          </w:p>
        </w:tc>
      </w:tr>
      <w:tr w:rsidR="0004251C" w:rsidRPr="00D64586" w14:paraId="54D19A7C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72967D7D" w14:textId="77777777" w:rsidR="00265133" w:rsidRPr="00D64586" w:rsidRDefault="00265133" w:rsidP="00265133">
            <w:pPr>
              <w:jc w:val="both"/>
              <w:rPr>
                <w:b/>
              </w:rPr>
            </w:pPr>
            <w:r w:rsidRPr="00D64586">
              <w:rPr>
                <w:b/>
              </w:rPr>
              <w:t>BIBLIOGRAFIE ESENȚIALĂ (Curs și seminar)</w:t>
            </w:r>
          </w:p>
          <w:p w14:paraId="125923F1" w14:textId="77777777" w:rsidR="00265133" w:rsidRPr="00D64586" w:rsidRDefault="00265133" w:rsidP="00265133">
            <w:pPr>
              <w:jc w:val="both"/>
              <w:rPr>
                <w:bCs/>
              </w:rPr>
            </w:pPr>
            <w:r w:rsidRPr="00D64586">
              <w:rPr>
                <w:b/>
              </w:rPr>
              <w:t xml:space="preserve">    </w:t>
            </w:r>
            <w:r w:rsidRPr="00D64586">
              <w:rPr>
                <w:bCs/>
              </w:rPr>
              <w:t xml:space="preserve">Lightbown, Patsy M. &amp; Nina Spada. 2013. </w:t>
            </w:r>
            <w:r w:rsidRPr="00D64586">
              <w:rPr>
                <w:b/>
              </w:rPr>
              <w:t>How languages are learned</w:t>
            </w:r>
            <w:r w:rsidRPr="00D64586">
              <w:rPr>
                <w:bCs/>
              </w:rPr>
              <w:t>. Oxford: Oxford University Press.</w:t>
            </w:r>
          </w:p>
          <w:p w14:paraId="00C48E06" w14:textId="77777777" w:rsidR="00265133" w:rsidRPr="00D64586" w:rsidRDefault="00265133" w:rsidP="00265133">
            <w:pPr>
              <w:jc w:val="both"/>
            </w:pPr>
            <w:r w:rsidRPr="00D64586">
              <w:t xml:space="preserve">     Harmer, J. 2007. </w:t>
            </w:r>
            <w:r w:rsidRPr="00D64586">
              <w:rPr>
                <w:b/>
                <w:bCs/>
              </w:rPr>
              <w:t>The Practice of English Language Teaching</w:t>
            </w:r>
            <w:r w:rsidRPr="00D64586">
              <w:t>. London: Longman.</w:t>
            </w:r>
          </w:p>
          <w:p w14:paraId="0F893BDF" w14:textId="77777777" w:rsidR="00265133" w:rsidRPr="00D64586" w:rsidRDefault="00265133" w:rsidP="00265133">
            <w:pPr>
              <w:jc w:val="both"/>
            </w:pPr>
            <w:r w:rsidRPr="00D64586">
              <w:t xml:space="preserve">     Scrivener, J. 2011. </w:t>
            </w:r>
            <w:r w:rsidRPr="00D64586">
              <w:rPr>
                <w:b/>
                <w:bCs/>
              </w:rPr>
              <w:t>Learning Teaching</w:t>
            </w:r>
            <w:r w:rsidRPr="00D64586">
              <w:t>. London:MacMillan.</w:t>
            </w:r>
          </w:p>
          <w:p w14:paraId="1ECA9CA0" w14:textId="77777777" w:rsidR="00265133" w:rsidRPr="00D64586" w:rsidRDefault="00265133" w:rsidP="00265133">
            <w:pPr>
              <w:jc w:val="both"/>
            </w:pPr>
            <w:r w:rsidRPr="00D64586">
              <w:t xml:space="preserve">     Moon, J.2005. </w:t>
            </w:r>
            <w:r w:rsidRPr="00D64586">
              <w:rPr>
                <w:b/>
                <w:bCs/>
              </w:rPr>
              <w:t>Children Learning English</w:t>
            </w:r>
            <w:r w:rsidRPr="00D64586">
              <w:t>. London:Macmillan.</w:t>
            </w:r>
          </w:p>
          <w:p w14:paraId="5DE77775" w14:textId="77777777" w:rsidR="00265133" w:rsidRPr="00D64586" w:rsidRDefault="00265133" w:rsidP="00265133">
            <w:pPr>
              <w:jc w:val="both"/>
            </w:pPr>
            <w:r w:rsidRPr="00D64586">
              <w:t xml:space="preserve">     Bowen, T., Marks J. 1992. </w:t>
            </w:r>
            <w:r w:rsidRPr="00D64586">
              <w:rPr>
                <w:b/>
                <w:bCs/>
              </w:rPr>
              <w:t>The Pronunciation Book</w:t>
            </w:r>
            <w:r w:rsidRPr="00D64586">
              <w:t>. London: Longman.</w:t>
            </w:r>
          </w:p>
          <w:p w14:paraId="13DEB715" w14:textId="77777777" w:rsidR="00265133" w:rsidRPr="00D64586" w:rsidRDefault="00265133" w:rsidP="00265133">
            <w:pPr>
              <w:jc w:val="both"/>
            </w:pPr>
            <w:r w:rsidRPr="00D64586">
              <w:t xml:space="preserve">     Ur, P. 1988. </w:t>
            </w:r>
            <w:r w:rsidRPr="00D64586">
              <w:rPr>
                <w:b/>
                <w:bCs/>
              </w:rPr>
              <w:t>Grammar Practice Activities</w:t>
            </w:r>
            <w:r w:rsidRPr="00D64586">
              <w:t>. Cambridge: Cambridge University Press.</w:t>
            </w:r>
          </w:p>
          <w:p w14:paraId="62226E41" w14:textId="77777777" w:rsidR="00265133" w:rsidRPr="00D64586" w:rsidRDefault="00265133" w:rsidP="00265133">
            <w:pPr>
              <w:jc w:val="both"/>
            </w:pPr>
            <w:r w:rsidRPr="00D64586">
              <w:t xml:space="preserve">     Bassnett, S. and Grundy, P., 1993. </w:t>
            </w:r>
            <w:r w:rsidRPr="00D64586">
              <w:rPr>
                <w:b/>
                <w:bCs/>
              </w:rPr>
              <w:t>Language through Literature</w:t>
            </w:r>
            <w:r w:rsidRPr="00D64586">
              <w:t>. London: Longman.</w:t>
            </w:r>
          </w:p>
          <w:p w14:paraId="5DEC9458" w14:textId="77777777" w:rsidR="00265133" w:rsidRPr="00D64586" w:rsidRDefault="00265133" w:rsidP="00265133">
            <w:pPr>
              <w:jc w:val="both"/>
            </w:pPr>
            <w:r w:rsidRPr="00D64586">
              <w:t xml:space="preserve">     Tomalin,B., Stempleski, S. 1993. </w:t>
            </w:r>
            <w:r w:rsidRPr="00D64586">
              <w:rPr>
                <w:b/>
                <w:bCs/>
              </w:rPr>
              <w:t>Cultural Awareness</w:t>
            </w:r>
            <w:r w:rsidRPr="00D64586">
              <w:t>. Oxford: Oxford University Press.</w:t>
            </w:r>
          </w:p>
          <w:p w14:paraId="5803E0EA" w14:textId="77777777" w:rsidR="00265133" w:rsidRPr="00D64586" w:rsidRDefault="00265133" w:rsidP="00265133">
            <w:pPr>
              <w:jc w:val="both"/>
            </w:pPr>
            <w:r w:rsidRPr="00D64586">
              <w:t xml:space="preserve">     Foord, D., 2009.</w:t>
            </w:r>
            <w:r w:rsidRPr="00D64586">
              <w:rPr>
                <w:b/>
                <w:bCs/>
              </w:rPr>
              <w:t>The Developing Teacher</w:t>
            </w:r>
            <w:r w:rsidRPr="00D64586">
              <w:t>. Surrey:Delta Publishing.</w:t>
            </w:r>
          </w:p>
          <w:p w14:paraId="27D84EE5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t xml:space="preserve">      </w:t>
            </w:r>
            <w:r w:rsidRPr="00D64586">
              <w:rPr>
                <w:b/>
                <w:bCs/>
              </w:rPr>
              <w:t>www.teachingenglish.org.uk</w:t>
            </w:r>
          </w:p>
          <w:p w14:paraId="30577186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     www.onestopenglish.com</w:t>
            </w:r>
          </w:p>
          <w:p w14:paraId="25AADC5A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     www.learnenglish.org.uk</w:t>
            </w:r>
          </w:p>
          <w:p w14:paraId="1C1E633B" w14:textId="3F727302" w:rsidR="0004251C" w:rsidRPr="00D64586" w:rsidRDefault="001B1E43" w:rsidP="0090505B">
            <w:pPr>
              <w:jc w:val="both"/>
            </w:pPr>
            <w:r w:rsidRPr="001B1E43">
              <w:t xml:space="preserve">     Bibliografie detaliată se primește </w:t>
            </w:r>
            <w:r w:rsidR="004C1593">
              <w:t>în funcție de tematica</w:t>
            </w:r>
            <w:r w:rsidRPr="001B1E43">
              <w:t xml:space="preserve"> fiecărui curs</w:t>
            </w:r>
          </w:p>
        </w:tc>
      </w:tr>
    </w:tbl>
    <w:p w14:paraId="292C8AA1" w14:textId="77777777" w:rsidR="0004251C" w:rsidRPr="00D64586" w:rsidRDefault="0004251C" w:rsidP="0004251C">
      <w:pPr>
        <w:jc w:val="both"/>
      </w:pPr>
    </w:p>
    <w:p w14:paraId="5F4B3DF3" w14:textId="5029E72D" w:rsidR="0004251C" w:rsidRPr="00D64586" w:rsidRDefault="0004251C" w:rsidP="00265133">
      <w:pPr>
        <w:jc w:val="both"/>
      </w:pPr>
      <w:r w:rsidRPr="00D64586">
        <w:t xml:space="preserve">   </w:t>
      </w:r>
    </w:p>
    <w:p w14:paraId="5DCD796C" w14:textId="18F7B992" w:rsidR="00E0255D" w:rsidRPr="00D64586" w:rsidRDefault="000E73C7" w:rsidP="000E73C7">
      <w:pPr>
        <w:spacing w:line="276" w:lineRule="auto"/>
        <w:jc w:val="both"/>
        <w:rPr>
          <w:b/>
        </w:rPr>
      </w:pPr>
      <w:r w:rsidRPr="00D64586">
        <w:rPr>
          <w:b/>
        </w:rPr>
        <w:t>8.</w:t>
      </w:r>
      <w:r w:rsidR="00E0255D" w:rsidRPr="00D64586">
        <w:rPr>
          <w:b/>
        </w:rPr>
        <w:t>Coroborarea con</w:t>
      </w:r>
      <w:r w:rsidR="00C4385C" w:rsidRPr="00D64586">
        <w:rPr>
          <w:b/>
        </w:rPr>
        <w:t>ț</w:t>
      </w:r>
      <w:r w:rsidR="00E0255D" w:rsidRPr="00D64586">
        <w:rPr>
          <w:b/>
        </w:rPr>
        <w:t>inuturilor disciplinei cu a</w:t>
      </w:r>
      <w:r w:rsidR="00C4385C" w:rsidRPr="00D64586">
        <w:rPr>
          <w:b/>
        </w:rPr>
        <w:t>ș</w:t>
      </w:r>
      <w:r w:rsidR="00E0255D" w:rsidRPr="00D64586">
        <w:rPr>
          <w:b/>
        </w:rPr>
        <w:t>teptările reprezentan</w:t>
      </w:r>
      <w:r w:rsidR="00C4385C" w:rsidRPr="00D64586">
        <w:rPr>
          <w:b/>
        </w:rPr>
        <w:t>ț</w:t>
      </w:r>
      <w:r w:rsidR="00E0255D" w:rsidRPr="00D64586">
        <w:rPr>
          <w:b/>
        </w:rPr>
        <w:t>ilor comunită</w:t>
      </w:r>
      <w:r w:rsidR="00C4385C" w:rsidRPr="00D64586">
        <w:rPr>
          <w:b/>
        </w:rPr>
        <w:t>ț</w:t>
      </w:r>
      <w:r w:rsidR="00E0255D" w:rsidRPr="00D64586">
        <w:rPr>
          <w:b/>
        </w:rPr>
        <w:t>ii epistemice, asocia</w:t>
      </w:r>
      <w:r w:rsidR="00C4385C" w:rsidRPr="00D64586">
        <w:rPr>
          <w:b/>
        </w:rPr>
        <w:t>ț</w:t>
      </w:r>
      <w:r w:rsidR="00E0255D" w:rsidRPr="00D64586">
        <w:rPr>
          <w:b/>
        </w:rPr>
        <w:t xml:space="preserve">iilor profesionale </w:t>
      </w:r>
      <w:r w:rsidR="00C4385C" w:rsidRPr="00D64586">
        <w:rPr>
          <w:b/>
        </w:rPr>
        <w:t>ș</w:t>
      </w:r>
      <w:r w:rsidR="00E0255D" w:rsidRPr="00D64586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D64586" w14:paraId="616C5A3F" w14:textId="77777777" w:rsidTr="00E0255D">
        <w:tc>
          <w:tcPr>
            <w:tcW w:w="9389" w:type="dxa"/>
          </w:tcPr>
          <w:p w14:paraId="30AF964A" w14:textId="77777777" w:rsidR="00265133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disciplinei Didactica limbii engleze asigură o introducere teoretică în  aspectele didactice  ce sunt importante în vederea pregătirii studenților pentru a deveni profesori de specialitate.</w:t>
            </w:r>
          </w:p>
          <w:p w14:paraId="573D3022" w14:textId="5B256A60" w:rsidR="00E0255D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sunt corelate cu Programele pentru examenele de Titularizare, Definitivat și Gradul Didactic II.</w:t>
            </w:r>
          </w:p>
        </w:tc>
      </w:tr>
    </w:tbl>
    <w:p w14:paraId="6C85CEF1" w14:textId="06546E14" w:rsidR="00802D13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14CF112F" w14:textId="14385837" w:rsidR="00E0255D" w:rsidRPr="00D64586" w:rsidRDefault="000E73C7" w:rsidP="000E73C7">
      <w:pPr>
        <w:spacing w:line="276" w:lineRule="auto"/>
        <w:rPr>
          <w:b/>
        </w:rPr>
      </w:pPr>
      <w:r w:rsidRPr="00D64586">
        <w:rPr>
          <w:b/>
        </w:rPr>
        <w:t>9.</w:t>
      </w:r>
      <w:r w:rsidR="00E0255D" w:rsidRPr="00D64586">
        <w:rPr>
          <w:b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692"/>
        <w:gridCol w:w="3398"/>
        <w:gridCol w:w="1764"/>
      </w:tblGrid>
      <w:tr w:rsidR="00265133" w:rsidRPr="00D64586" w14:paraId="0D74A683" w14:textId="77777777" w:rsidTr="00265133">
        <w:tc>
          <w:tcPr>
            <w:tcW w:w="2491" w:type="dxa"/>
            <w:tcBorders>
              <w:top w:val="single" w:sz="12" w:space="0" w:color="auto"/>
            </w:tcBorders>
          </w:tcPr>
          <w:p w14:paraId="708B5F6C" w14:textId="77777777" w:rsidR="00265133" w:rsidRPr="00D64586" w:rsidRDefault="00265133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Tip de activitate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DD8A866" w14:textId="1889BCC6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.1. Criterii de evaluare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</w:tcPr>
          <w:p w14:paraId="6BC115C3" w14:textId="2E67AD20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.2. Metode de evaluare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14:paraId="696CC955" w14:textId="7C8230FD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.3. Pondere din nota finală</w:t>
            </w:r>
          </w:p>
        </w:tc>
      </w:tr>
      <w:tr w:rsidR="00265133" w:rsidRPr="00D64586" w14:paraId="7D60006C" w14:textId="77777777" w:rsidTr="00265133">
        <w:tc>
          <w:tcPr>
            <w:tcW w:w="2491" w:type="dxa"/>
          </w:tcPr>
          <w:p w14:paraId="4F24A0E4" w14:textId="0101D60B" w:rsidR="00265133" w:rsidRPr="00D64586" w:rsidRDefault="00461096" w:rsidP="0090505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.4. Curs</w:t>
            </w:r>
          </w:p>
          <w:p w14:paraId="4B3D3899" w14:textId="5A275AD4" w:rsidR="00265133" w:rsidRPr="00D64586" w:rsidRDefault="009B12D4" w:rsidP="0090505B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="00265133" w:rsidRPr="00D64586">
              <w:rPr>
                <w:bCs/>
              </w:rPr>
              <w:t>valuare</w:t>
            </w:r>
            <w:r>
              <w:rPr>
                <w:bCs/>
              </w:rPr>
              <w:t>a</w:t>
            </w:r>
            <w:r w:rsidR="00265133" w:rsidRPr="00D64586">
              <w:rPr>
                <w:bCs/>
              </w:rPr>
              <w:t xml:space="preserve"> va </w:t>
            </w:r>
            <w:r>
              <w:rPr>
                <w:bCs/>
              </w:rPr>
              <w:t xml:space="preserve">avea loc în format fizic.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06B12365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Evaluarea aspectelor teoretice discutate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3D40E0E0" w14:textId="21BCAF45" w:rsidR="00265133" w:rsidRPr="00D64586" w:rsidRDefault="009B6EDD" w:rsidP="0090505B">
            <w:pPr>
              <w:jc w:val="both"/>
              <w:rPr>
                <w:b/>
              </w:rPr>
            </w:pPr>
            <w:r>
              <w:rPr>
                <w:b/>
              </w:rPr>
              <w:t>Examen scris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7CFFD374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</w:tc>
      </w:tr>
      <w:tr w:rsidR="00265133" w:rsidRPr="00D64586" w14:paraId="45A70DDE" w14:textId="77777777" w:rsidTr="00265133">
        <w:tc>
          <w:tcPr>
            <w:tcW w:w="2491" w:type="dxa"/>
          </w:tcPr>
          <w:p w14:paraId="66FD3607" w14:textId="3A98133E" w:rsidR="00265133" w:rsidRPr="00D64586" w:rsidRDefault="00461096" w:rsidP="0090505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.5. Seminar/laborator</w:t>
            </w:r>
          </w:p>
          <w:p w14:paraId="1B0EA20E" w14:textId="40A8B4E2" w:rsidR="00265133" w:rsidRPr="00D64586" w:rsidRDefault="00DB2EA2" w:rsidP="0090505B">
            <w:pPr>
              <w:jc w:val="both"/>
              <w:rPr>
                <w:b/>
              </w:rPr>
            </w:pPr>
            <w:r w:rsidRPr="00DB2EA2">
              <w:rPr>
                <w:bCs/>
              </w:rPr>
              <w:t>Pentru evaluare se va ține cont de participarea activă la seminarii și realizarea sarcinilor de lucru individual date de titularul de seminar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1B6BC210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Aplicarea cunoștințelor teoretice în practică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1000A486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Prezentare</w:t>
            </w:r>
          </w:p>
          <w:p w14:paraId="03B471D0" w14:textId="77777777" w:rsidR="00265133" w:rsidRPr="00D64586" w:rsidRDefault="00265133" w:rsidP="0090505B">
            <w:pPr>
              <w:jc w:val="both"/>
              <w:rPr>
                <w:b/>
              </w:rPr>
            </w:pPr>
          </w:p>
          <w:p w14:paraId="3C7EF6D4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Proiect de lecție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DCFFAAE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  <w:p w14:paraId="5ED0D2FB" w14:textId="77777777" w:rsidR="00265133" w:rsidRPr="00D64586" w:rsidRDefault="00265133" w:rsidP="0090505B">
            <w:pPr>
              <w:jc w:val="both"/>
              <w:rPr>
                <w:b/>
              </w:rPr>
            </w:pPr>
          </w:p>
          <w:p w14:paraId="0C3AC512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</w:tr>
      <w:tr w:rsidR="00265133" w:rsidRPr="00D64586" w14:paraId="20E34A2D" w14:textId="77777777" w:rsidTr="00265133">
        <w:tc>
          <w:tcPr>
            <w:tcW w:w="2491" w:type="dxa"/>
            <w:tcBorders>
              <w:bottom w:val="single" w:sz="12" w:space="0" w:color="auto"/>
            </w:tcBorders>
          </w:tcPr>
          <w:p w14:paraId="34CBDEAE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2F2F2"/>
          </w:tcPr>
          <w:p w14:paraId="0C2A9BAC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14:paraId="59A2BC85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14:paraId="53272C82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</w:tr>
      <w:tr w:rsidR="00265133" w:rsidRPr="00D64586" w14:paraId="2A89B248" w14:textId="77777777" w:rsidTr="00265133">
        <w:tc>
          <w:tcPr>
            <w:tcW w:w="9345" w:type="dxa"/>
            <w:gridSpan w:val="4"/>
          </w:tcPr>
          <w:p w14:paraId="7A20EFAE" w14:textId="77777777" w:rsidR="00265133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10.6. Standard minim de performanță</w:t>
            </w:r>
          </w:p>
          <w:p w14:paraId="4AA156BF" w14:textId="7DF5FEF1" w:rsidR="00676B65" w:rsidRPr="00676B65" w:rsidRDefault="00676B65" w:rsidP="0090505B">
            <w:pPr>
              <w:jc w:val="both"/>
              <w:rPr>
                <w:bCs/>
              </w:rPr>
            </w:pPr>
            <w:r w:rsidRPr="00676B65">
              <w:rPr>
                <w:bCs/>
              </w:rPr>
              <w:t>Atât nota acordată în cadrul examenului scris cât și cea rezultată din procesul de evaluare formativă  trebuie să reprezinte 50% din punctajul maxim, adică să corespundă notei 5.</w:t>
            </w:r>
          </w:p>
        </w:tc>
      </w:tr>
    </w:tbl>
    <w:p w14:paraId="7F894646" w14:textId="77777777" w:rsidR="00265133" w:rsidRPr="00D64586" w:rsidRDefault="00265133" w:rsidP="00265133">
      <w:pPr>
        <w:jc w:val="both"/>
      </w:pPr>
    </w:p>
    <w:p w14:paraId="4DF397D7" w14:textId="77777777" w:rsidR="005F6BF6" w:rsidRPr="00D64586" w:rsidRDefault="005F6BF6" w:rsidP="00802D13">
      <w:pPr>
        <w:rPr>
          <w:rFonts w:eastAsia="Calibri"/>
        </w:rPr>
      </w:pPr>
    </w:p>
    <w:p w14:paraId="2707918E" w14:textId="054EF2DC" w:rsidR="00802D13" w:rsidRDefault="005F6BF6" w:rsidP="00802D13">
      <w:pPr>
        <w:rPr>
          <w:rFonts w:eastAsia="Calibri"/>
        </w:rPr>
      </w:pPr>
      <w:r w:rsidRPr="00D64586">
        <w:rPr>
          <w:rFonts w:eastAsia="Calibri"/>
        </w:rPr>
        <w:t xml:space="preserve">Data completării  </w:t>
      </w:r>
      <w:r w:rsidR="00F172D0">
        <w:rPr>
          <w:rFonts w:eastAsia="Calibri"/>
        </w:rPr>
        <w:t>3</w:t>
      </w:r>
      <w:r w:rsidR="00835447">
        <w:rPr>
          <w:rFonts w:eastAsia="Calibri"/>
        </w:rPr>
        <w:t>1</w:t>
      </w:r>
      <w:r w:rsidR="00FA54E7">
        <w:rPr>
          <w:rFonts w:eastAsia="Calibri"/>
        </w:rPr>
        <w:t>.01.202</w:t>
      </w:r>
      <w:r w:rsidR="00835447">
        <w:rPr>
          <w:rFonts w:eastAsia="Calibri"/>
        </w:rPr>
        <w:t>5</w:t>
      </w:r>
      <w:r w:rsidRPr="00D64586">
        <w:rPr>
          <w:rFonts w:eastAsia="Calibri"/>
        </w:rPr>
        <w:t xml:space="preserve">                                                Titular de disciplină</w:t>
      </w:r>
    </w:p>
    <w:p w14:paraId="228E9C0B" w14:textId="77777777" w:rsidR="00FA54E7" w:rsidRPr="00D64586" w:rsidRDefault="00FA54E7" w:rsidP="00802D13">
      <w:pPr>
        <w:rPr>
          <w:rFonts w:eastAsia="Calibri"/>
        </w:rPr>
      </w:pPr>
    </w:p>
    <w:p w14:paraId="444AD121" w14:textId="47128F57" w:rsidR="00FA54E7" w:rsidRDefault="000E73C7" w:rsidP="00802D13">
      <w:pPr>
        <w:rPr>
          <w:rFonts w:eastAsia="Calibri"/>
        </w:rPr>
      </w:pPr>
      <w:r w:rsidRPr="00D64586">
        <w:rPr>
          <w:rFonts w:eastAsia="Calibri"/>
        </w:rPr>
        <w:t xml:space="preserve">                                                                              </w:t>
      </w:r>
      <w:r w:rsidR="00303F0A">
        <w:rPr>
          <w:rFonts w:eastAsia="Calibri"/>
        </w:rPr>
        <w:t xml:space="preserve">      </w:t>
      </w:r>
      <w:r w:rsidRPr="00D64586">
        <w:rPr>
          <w:rFonts w:eastAsia="Calibri"/>
        </w:rPr>
        <w:t xml:space="preserve"> </w:t>
      </w:r>
      <w:r w:rsidR="00FA54E7">
        <w:rPr>
          <w:rFonts w:eastAsia="Calibri"/>
        </w:rPr>
        <w:t xml:space="preserve">    </w:t>
      </w:r>
      <w:r w:rsidR="00FA54E7" w:rsidRPr="00BD575A">
        <w:rPr>
          <w:rFonts w:eastAsia="Calibri"/>
        </w:rPr>
        <w:t xml:space="preserve">Conf. dr. </w:t>
      </w:r>
      <w:r w:rsidR="00835447">
        <w:rPr>
          <w:rFonts w:eastAsia="Calibri"/>
        </w:rPr>
        <w:t>Mihaela Cozma</w:t>
      </w:r>
      <w:r w:rsidR="00FA54E7" w:rsidRPr="00BD575A">
        <w:rPr>
          <w:rFonts w:eastAsia="Calibri"/>
        </w:rPr>
        <w:t xml:space="preserve">  </w:t>
      </w:r>
    </w:p>
    <w:p w14:paraId="5D0042CA" w14:textId="1A708BDB" w:rsidR="00BD575A" w:rsidRDefault="00D61BA7" w:rsidP="00D61BA7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553606A5" w14:textId="0A0EAB01" w:rsidR="00BD575A" w:rsidRDefault="00BD575A" w:rsidP="00BD575A">
      <w:pPr>
        <w:ind w:right="283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14:paraId="2F0B31DD" w14:textId="77777777" w:rsidR="00303F0A" w:rsidRDefault="00303F0A" w:rsidP="00806936">
      <w:pPr>
        <w:ind w:right="283"/>
        <w:rPr>
          <w:rFonts w:eastAsia="Calibri"/>
        </w:rPr>
      </w:pPr>
    </w:p>
    <w:p w14:paraId="339B2856" w14:textId="22FFBA52" w:rsidR="005F6BF6" w:rsidRPr="00D64586" w:rsidRDefault="005F6BF6" w:rsidP="00806936">
      <w:pPr>
        <w:ind w:right="283"/>
        <w:rPr>
          <w:rFonts w:eastAsia="Calibri"/>
        </w:rPr>
      </w:pPr>
      <w:r w:rsidRPr="00D64586">
        <w:rPr>
          <w:rFonts w:eastAsia="Calibri"/>
        </w:rPr>
        <w:t>Data avizării în departament                                                  Director de departament</w:t>
      </w:r>
    </w:p>
    <w:sectPr w:rsidR="005F6BF6" w:rsidRPr="00D64586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002E6" w14:textId="77777777" w:rsidR="00667EAB" w:rsidRDefault="00667EAB" w:rsidP="003E226A">
      <w:r>
        <w:separator/>
      </w:r>
    </w:p>
  </w:endnote>
  <w:endnote w:type="continuationSeparator" w:id="0">
    <w:p w14:paraId="6BAF0100" w14:textId="77777777" w:rsidR="00667EAB" w:rsidRDefault="00667EAB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37E7" w14:textId="77777777" w:rsidR="00667EAB" w:rsidRDefault="00667EAB" w:rsidP="003E226A">
      <w:r>
        <w:separator/>
      </w:r>
    </w:p>
  </w:footnote>
  <w:footnote w:type="continuationSeparator" w:id="0">
    <w:p w14:paraId="74D6FB27" w14:textId="77777777" w:rsidR="00667EAB" w:rsidRDefault="00667EAB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3822FC"/>
    <w:multiLevelType w:val="hybridMultilevel"/>
    <w:tmpl w:val="9EC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F7916"/>
    <w:multiLevelType w:val="hybridMultilevel"/>
    <w:tmpl w:val="01A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DCE"/>
    <w:multiLevelType w:val="hybridMultilevel"/>
    <w:tmpl w:val="96B651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B50E15"/>
    <w:multiLevelType w:val="hybridMultilevel"/>
    <w:tmpl w:val="E132F2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29124">
    <w:abstractNumId w:val="27"/>
  </w:num>
  <w:num w:numId="2" w16cid:durableId="226496945">
    <w:abstractNumId w:val="0"/>
  </w:num>
  <w:num w:numId="3" w16cid:durableId="1027681951">
    <w:abstractNumId w:val="14"/>
  </w:num>
  <w:num w:numId="4" w16cid:durableId="1804614790">
    <w:abstractNumId w:val="8"/>
  </w:num>
  <w:num w:numId="5" w16cid:durableId="774405926">
    <w:abstractNumId w:val="31"/>
  </w:num>
  <w:num w:numId="6" w16cid:durableId="1495338125">
    <w:abstractNumId w:val="15"/>
  </w:num>
  <w:num w:numId="7" w16cid:durableId="1660844175">
    <w:abstractNumId w:val="9"/>
  </w:num>
  <w:num w:numId="8" w16cid:durableId="958797206">
    <w:abstractNumId w:val="6"/>
  </w:num>
  <w:num w:numId="9" w16cid:durableId="92824885">
    <w:abstractNumId w:val="22"/>
  </w:num>
  <w:num w:numId="10" w16cid:durableId="908660283">
    <w:abstractNumId w:val="20"/>
  </w:num>
  <w:num w:numId="11" w16cid:durableId="1909226737">
    <w:abstractNumId w:val="17"/>
  </w:num>
  <w:num w:numId="12" w16cid:durableId="1986155533">
    <w:abstractNumId w:val="12"/>
  </w:num>
  <w:num w:numId="13" w16cid:durableId="1704282732">
    <w:abstractNumId w:val="28"/>
  </w:num>
  <w:num w:numId="14" w16cid:durableId="884757859">
    <w:abstractNumId w:val="3"/>
  </w:num>
  <w:num w:numId="15" w16cid:durableId="1301349998">
    <w:abstractNumId w:val="13"/>
  </w:num>
  <w:num w:numId="16" w16cid:durableId="113597615">
    <w:abstractNumId w:val="24"/>
  </w:num>
  <w:num w:numId="17" w16cid:durableId="136342085">
    <w:abstractNumId w:val="33"/>
  </w:num>
  <w:num w:numId="18" w16cid:durableId="1156802377">
    <w:abstractNumId w:val="11"/>
  </w:num>
  <w:num w:numId="19" w16cid:durableId="823082994">
    <w:abstractNumId w:val="4"/>
  </w:num>
  <w:num w:numId="20" w16cid:durableId="1558665405">
    <w:abstractNumId w:val="18"/>
  </w:num>
  <w:num w:numId="21" w16cid:durableId="1297756047">
    <w:abstractNumId w:val="26"/>
  </w:num>
  <w:num w:numId="22" w16cid:durableId="1666473066">
    <w:abstractNumId w:val="32"/>
  </w:num>
  <w:num w:numId="23" w16cid:durableId="345716844">
    <w:abstractNumId w:val="21"/>
  </w:num>
  <w:num w:numId="24" w16cid:durableId="1075008112">
    <w:abstractNumId w:val="30"/>
  </w:num>
  <w:num w:numId="25" w16cid:durableId="687829378">
    <w:abstractNumId w:val="34"/>
  </w:num>
  <w:num w:numId="26" w16cid:durableId="1915895549">
    <w:abstractNumId w:val="2"/>
  </w:num>
  <w:num w:numId="27" w16cid:durableId="314263790">
    <w:abstractNumId w:val="23"/>
  </w:num>
  <w:num w:numId="28" w16cid:durableId="1396128152">
    <w:abstractNumId w:val="25"/>
  </w:num>
  <w:num w:numId="29" w16cid:durableId="1590651146">
    <w:abstractNumId w:val="7"/>
  </w:num>
  <w:num w:numId="30" w16cid:durableId="1413159255">
    <w:abstractNumId w:val="1"/>
  </w:num>
  <w:num w:numId="31" w16cid:durableId="1712879125">
    <w:abstractNumId w:val="19"/>
  </w:num>
  <w:num w:numId="32" w16cid:durableId="1193348237">
    <w:abstractNumId w:val="29"/>
  </w:num>
  <w:num w:numId="33" w16cid:durableId="1466502282">
    <w:abstractNumId w:val="5"/>
  </w:num>
  <w:num w:numId="34" w16cid:durableId="144515820">
    <w:abstractNumId w:val="16"/>
  </w:num>
  <w:num w:numId="35" w16cid:durableId="1746610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251C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6DDB"/>
    <w:rsid w:val="000E73C7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543"/>
    <w:rsid w:val="00145825"/>
    <w:rsid w:val="001568BE"/>
    <w:rsid w:val="001576EC"/>
    <w:rsid w:val="001649A6"/>
    <w:rsid w:val="00167F31"/>
    <w:rsid w:val="00170DB6"/>
    <w:rsid w:val="001744E9"/>
    <w:rsid w:val="001757F1"/>
    <w:rsid w:val="00193CCA"/>
    <w:rsid w:val="001949D1"/>
    <w:rsid w:val="00196C4C"/>
    <w:rsid w:val="001A3279"/>
    <w:rsid w:val="001A47C9"/>
    <w:rsid w:val="001A4E48"/>
    <w:rsid w:val="001B1E43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65133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3F0A"/>
    <w:rsid w:val="0030482D"/>
    <w:rsid w:val="003050F3"/>
    <w:rsid w:val="003147A3"/>
    <w:rsid w:val="00323381"/>
    <w:rsid w:val="003245CA"/>
    <w:rsid w:val="003261FE"/>
    <w:rsid w:val="00327BCE"/>
    <w:rsid w:val="00327C5B"/>
    <w:rsid w:val="00332D47"/>
    <w:rsid w:val="00334DB2"/>
    <w:rsid w:val="0033622C"/>
    <w:rsid w:val="00341A37"/>
    <w:rsid w:val="00344816"/>
    <w:rsid w:val="00344A32"/>
    <w:rsid w:val="003450B2"/>
    <w:rsid w:val="00353E55"/>
    <w:rsid w:val="00354046"/>
    <w:rsid w:val="0036054E"/>
    <w:rsid w:val="00367502"/>
    <w:rsid w:val="00370043"/>
    <w:rsid w:val="00370AE3"/>
    <w:rsid w:val="003770D2"/>
    <w:rsid w:val="0038731B"/>
    <w:rsid w:val="003918B5"/>
    <w:rsid w:val="003A3405"/>
    <w:rsid w:val="003A6F97"/>
    <w:rsid w:val="003A7FA0"/>
    <w:rsid w:val="003B34C1"/>
    <w:rsid w:val="003C378C"/>
    <w:rsid w:val="003D11EA"/>
    <w:rsid w:val="003D1548"/>
    <w:rsid w:val="003D3102"/>
    <w:rsid w:val="003D35A2"/>
    <w:rsid w:val="003D62D7"/>
    <w:rsid w:val="003E0752"/>
    <w:rsid w:val="003E226A"/>
    <w:rsid w:val="003E2F59"/>
    <w:rsid w:val="003E6D8D"/>
    <w:rsid w:val="003F0E91"/>
    <w:rsid w:val="003F6684"/>
    <w:rsid w:val="004060ED"/>
    <w:rsid w:val="00407275"/>
    <w:rsid w:val="004102A8"/>
    <w:rsid w:val="0041260C"/>
    <w:rsid w:val="00415754"/>
    <w:rsid w:val="00416F51"/>
    <w:rsid w:val="0043147D"/>
    <w:rsid w:val="004422B3"/>
    <w:rsid w:val="004501A3"/>
    <w:rsid w:val="00455B8A"/>
    <w:rsid w:val="00460FD6"/>
    <w:rsid w:val="00461096"/>
    <w:rsid w:val="00465F44"/>
    <w:rsid w:val="0047792A"/>
    <w:rsid w:val="00480F05"/>
    <w:rsid w:val="0048385D"/>
    <w:rsid w:val="004943E4"/>
    <w:rsid w:val="00495AFA"/>
    <w:rsid w:val="004A2A78"/>
    <w:rsid w:val="004B273C"/>
    <w:rsid w:val="004C1593"/>
    <w:rsid w:val="004C177F"/>
    <w:rsid w:val="004C26CD"/>
    <w:rsid w:val="004C52CD"/>
    <w:rsid w:val="004D00FF"/>
    <w:rsid w:val="004D3C1E"/>
    <w:rsid w:val="004E2722"/>
    <w:rsid w:val="004E651D"/>
    <w:rsid w:val="004F4E84"/>
    <w:rsid w:val="004F56A6"/>
    <w:rsid w:val="004F74F8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4B09"/>
    <w:rsid w:val="00566E99"/>
    <w:rsid w:val="00576777"/>
    <w:rsid w:val="0058625E"/>
    <w:rsid w:val="005958A0"/>
    <w:rsid w:val="005A1742"/>
    <w:rsid w:val="005A3EE6"/>
    <w:rsid w:val="005A6256"/>
    <w:rsid w:val="005A6B42"/>
    <w:rsid w:val="005B1261"/>
    <w:rsid w:val="005B3F6F"/>
    <w:rsid w:val="005B56D2"/>
    <w:rsid w:val="005C03A3"/>
    <w:rsid w:val="005C1ED1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3D27"/>
    <w:rsid w:val="00657832"/>
    <w:rsid w:val="00664419"/>
    <w:rsid w:val="00664BDD"/>
    <w:rsid w:val="0066683F"/>
    <w:rsid w:val="00667EAB"/>
    <w:rsid w:val="00676B65"/>
    <w:rsid w:val="0068330D"/>
    <w:rsid w:val="00684621"/>
    <w:rsid w:val="0068626E"/>
    <w:rsid w:val="00686649"/>
    <w:rsid w:val="00696C21"/>
    <w:rsid w:val="006A03FD"/>
    <w:rsid w:val="006A4078"/>
    <w:rsid w:val="006A62EF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6936"/>
    <w:rsid w:val="0083113F"/>
    <w:rsid w:val="00831232"/>
    <w:rsid w:val="00834D02"/>
    <w:rsid w:val="0083539C"/>
    <w:rsid w:val="00835447"/>
    <w:rsid w:val="0084069F"/>
    <w:rsid w:val="00840B6C"/>
    <w:rsid w:val="00845050"/>
    <w:rsid w:val="00857CD1"/>
    <w:rsid w:val="0086401F"/>
    <w:rsid w:val="0086407E"/>
    <w:rsid w:val="00864858"/>
    <w:rsid w:val="0086507F"/>
    <w:rsid w:val="00867089"/>
    <w:rsid w:val="0087386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5406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5D79"/>
    <w:rsid w:val="009A7A28"/>
    <w:rsid w:val="009A7E61"/>
    <w:rsid w:val="009B0C7F"/>
    <w:rsid w:val="009B12D4"/>
    <w:rsid w:val="009B30EF"/>
    <w:rsid w:val="009B3389"/>
    <w:rsid w:val="009B6EDD"/>
    <w:rsid w:val="009B704E"/>
    <w:rsid w:val="009B7C67"/>
    <w:rsid w:val="009C2459"/>
    <w:rsid w:val="009C2651"/>
    <w:rsid w:val="009D43F0"/>
    <w:rsid w:val="009E6F48"/>
    <w:rsid w:val="009F6B51"/>
    <w:rsid w:val="00A01F9D"/>
    <w:rsid w:val="00A05EDD"/>
    <w:rsid w:val="00A07221"/>
    <w:rsid w:val="00A10B19"/>
    <w:rsid w:val="00A11F06"/>
    <w:rsid w:val="00A1439A"/>
    <w:rsid w:val="00A157FA"/>
    <w:rsid w:val="00A20470"/>
    <w:rsid w:val="00A25347"/>
    <w:rsid w:val="00A25B7F"/>
    <w:rsid w:val="00A35F5F"/>
    <w:rsid w:val="00A36DFB"/>
    <w:rsid w:val="00A431E1"/>
    <w:rsid w:val="00A54611"/>
    <w:rsid w:val="00A5694F"/>
    <w:rsid w:val="00A575C7"/>
    <w:rsid w:val="00A6361D"/>
    <w:rsid w:val="00A64EFC"/>
    <w:rsid w:val="00A7420E"/>
    <w:rsid w:val="00A76002"/>
    <w:rsid w:val="00A85221"/>
    <w:rsid w:val="00A918A2"/>
    <w:rsid w:val="00AB1520"/>
    <w:rsid w:val="00AB35C8"/>
    <w:rsid w:val="00AB4AF8"/>
    <w:rsid w:val="00AC1C05"/>
    <w:rsid w:val="00AC21C1"/>
    <w:rsid w:val="00AC6D5B"/>
    <w:rsid w:val="00AD7A7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75EC0"/>
    <w:rsid w:val="00B76459"/>
    <w:rsid w:val="00B814D7"/>
    <w:rsid w:val="00B839FF"/>
    <w:rsid w:val="00B843A7"/>
    <w:rsid w:val="00BA67CE"/>
    <w:rsid w:val="00BB26E4"/>
    <w:rsid w:val="00BB53A1"/>
    <w:rsid w:val="00BC6EA0"/>
    <w:rsid w:val="00BD23D3"/>
    <w:rsid w:val="00BD5423"/>
    <w:rsid w:val="00BD575A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981"/>
    <w:rsid w:val="00C94D71"/>
    <w:rsid w:val="00C95A07"/>
    <w:rsid w:val="00CB0B79"/>
    <w:rsid w:val="00CB17D0"/>
    <w:rsid w:val="00CC18CF"/>
    <w:rsid w:val="00CD1B6F"/>
    <w:rsid w:val="00CF39F6"/>
    <w:rsid w:val="00D0772B"/>
    <w:rsid w:val="00D14E9A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1BA7"/>
    <w:rsid w:val="00D64586"/>
    <w:rsid w:val="00D64A96"/>
    <w:rsid w:val="00D85C22"/>
    <w:rsid w:val="00D87273"/>
    <w:rsid w:val="00D91691"/>
    <w:rsid w:val="00D96DBF"/>
    <w:rsid w:val="00DA177E"/>
    <w:rsid w:val="00DA1DFF"/>
    <w:rsid w:val="00DB0E7F"/>
    <w:rsid w:val="00DB2EA2"/>
    <w:rsid w:val="00DB40F7"/>
    <w:rsid w:val="00DB4EA0"/>
    <w:rsid w:val="00DC7289"/>
    <w:rsid w:val="00DC767D"/>
    <w:rsid w:val="00DD0225"/>
    <w:rsid w:val="00DF6E13"/>
    <w:rsid w:val="00E0255D"/>
    <w:rsid w:val="00E02D3D"/>
    <w:rsid w:val="00E03DFB"/>
    <w:rsid w:val="00E05920"/>
    <w:rsid w:val="00E16DB4"/>
    <w:rsid w:val="00E30C9B"/>
    <w:rsid w:val="00E31800"/>
    <w:rsid w:val="00E3590D"/>
    <w:rsid w:val="00E374BF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5C5D"/>
    <w:rsid w:val="00ED6644"/>
    <w:rsid w:val="00EE36C5"/>
    <w:rsid w:val="00EF1163"/>
    <w:rsid w:val="00EF1A98"/>
    <w:rsid w:val="00F04B19"/>
    <w:rsid w:val="00F10A15"/>
    <w:rsid w:val="00F15138"/>
    <w:rsid w:val="00F172D0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4E7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FE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8</cp:revision>
  <cp:lastPrinted>2022-09-19T09:46:00Z</cp:lastPrinted>
  <dcterms:created xsi:type="dcterms:W3CDTF">2025-01-28T10:35:00Z</dcterms:created>
  <dcterms:modified xsi:type="dcterms:W3CDTF">2025-02-15T13:41:00Z</dcterms:modified>
</cp:coreProperties>
</file>