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B79A6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B79A6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B79A6">
        <w:rPr>
          <w:rFonts w:asciiTheme="minorHAnsi" w:hAnsiTheme="minorHAnsi" w:cstheme="minorHAnsi"/>
          <w:b/>
          <w:sz w:val="28"/>
          <w:szCs w:val="28"/>
        </w:rPr>
        <w:t>FI</w:t>
      </w:r>
      <w:r w:rsidR="00C4385C" w:rsidRPr="00CB79A6">
        <w:rPr>
          <w:rFonts w:asciiTheme="minorHAnsi" w:hAnsiTheme="minorHAnsi" w:cstheme="minorHAnsi"/>
          <w:b/>
          <w:sz w:val="28"/>
          <w:szCs w:val="28"/>
        </w:rPr>
        <w:t>Ș</w:t>
      </w:r>
      <w:r w:rsidRPr="00CB79A6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B79A6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B79A6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B79A6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B79A6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ț</w:t>
            </w:r>
            <w:r w:rsidRPr="00CB79A6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ț</w:t>
            </w:r>
            <w:r w:rsidRPr="00CB79A6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ș</w:t>
            </w:r>
            <w:r w:rsidRPr="00CB79A6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B79A6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5DC52CDB" w:rsidR="00E0255D" w:rsidRPr="00CB79A6" w:rsidRDefault="00C1037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Facultatea de Arte și Design</w:t>
            </w:r>
          </w:p>
        </w:tc>
      </w:tr>
      <w:tr w:rsidR="00E0255D" w:rsidRPr="00CB79A6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40FEB507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D.P.P.D.</w:t>
            </w:r>
          </w:p>
        </w:tc>
      </w:tr>
      <w:tr w:rsidR="00E0255D" w:rsidRPr="00CB79A6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10110F16" w:rsidR="00E0255D" w:rsidRPr="00CB79A6" w:rsidRDefault="00F0744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ARTE VIZUALE</w:t>
            </w:r>
          </w:p>
        </w:tc>
      </w:tr>
      <w:tr w:rsidR="00E0255D" w:rsidRPr="00CB79A6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0D52B426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NIVEL II</w:t>
            </w:r>
          </w:p>
        </w:tc>
      </w:tr>
      <w:tr w:rsidR="00E0255D" w:rsidRPr="00CB79A6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7EBF87FE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197B4494" w14:textId="14D1296A" w:rsidR="004D3B58" w:rsidRPr="00CB79A6" w:rsidRDefault="004D3B58" w:rsidP="00E0255D">
      <w:pPr>
        <w:rPr>
          <w:rFonts w:asciiTheme="minorHAnsi" w:hAnsiTheme="minorHAnsi" w:cstheme="minorHAnsi"/>
        </w:rPr>
      </w:pPr>
    </w:p>
    <w:p w14:paraId="51C268B8" w14:textId="77777777" w:rsidR="00E0255D" w:rsidRPr="00CB79A6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B79A6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B3C22E3" w:rsidR="00E0255D" w:rsidRPr="00CB79A6" w:rsidRDefault="004D3B58" w:rsidP="007869E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DIDACTICA DOMENIULUI</w:t>
            </w:r>
            <w:r w:rsidRPr="00CB79A6">
              <w:rPr>
                <w:rFonts w:asciiTheme="minorHAnsi" w:hAnsiTheme="minorHAnsi" w:cstheme="minorHAnsi"/>
              </w:rPr>
              <w:t xml:space="preserve"> ŞI DEZVOLTĂRII ÎN DIDACTICA SPECIALITĂŢII (ÎNVĂŢĂMÂNT LICEAL, POSTLICEAL, UNIVERSITAR)</w:t>
            </w:r>
          </w:p>
        </w:tc>
      </w:tr>
      <w:tr w:rsidR="00E0255D" w:rsidRPr="00CB79A6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ț</w:t>
            </w:r>
            <w:r w:rsidRPr="00CB79A6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5FA6C8E6" w:rsidR="00E0255D" w:rsidRPr="00CB79A6" w:rsidRDefault="00F07449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 Dr. Silvia Trion</w:t>
            </w:r>
          </w:p>
        </w:tc>
      </w:tr>
      <w:tr w:rsidR="00F07449" w:rsidRPr="00CB79A6" w14:paraId="18E3C119" w14:textId="77777777" w:rsidTr="00E0255D">
        <w:tc>
          <w:tcPr>
            <w:tcW w:w="3828" w:type="dxa"/>
            <w:gridSpan w:val="3"/>
          </w:tcPr>
          <w:p w14:paraId="2201EA9F" w14:textId="67BBE6E9" w:rsidR="00F07449" w:rsidRPr="00CB79A6" w:rsidRDefault="00F07449" w:rsidP="00F0744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3E929826" w14:textId="700D87A2" w:rsidR="00F07449" w:rsidRPr="00CB79A6" w:rsidRDefault="00F07449" w:rsidP="00F0744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Conf. Dr. Silvia Trion</w:t>
            </w:r>
          </w:p>
        </w:tc>
      </w:tr>
      <w:tr w:rsidR="00F07449" w:rsidRPr="00CB79A6" w14:paraId="2D85BC83" w14:textId="77777777" w:rsidTr="00C4385C">
        <w:tc>
          <w:tcPr>
            <w:tcW w:w="1843" w:type="dxa"/>
          </w:tcPr>
          <w:p w14:paraId="7473A702" w14:textId="77777777" w:rsidR="00F07449" w:rsidRPr="00CB79A6" w:rsidRDefault="00F07449" w:rsidP="00F0744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0FE6E5A9" w:rsidR="00F07449" w:rsidRPr="00CB79A6" w:rsidRDefault="00F07449" w:rsidP="00F0744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50554F01" w14:textId="77777777" w:rsidR="00F07449" w:rsidRPr="00CB79A6" w:rsidRDefault="00F07449" w:rsidP="00F07449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28053A45" w:rsidR="00F07449" w:rsidRPr="00CB79A6" w:rsidRDefault="00F07449" w:rsidP="00F0744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F07449" w:rsidRPr="00CB79A6" w:rsidRDefault="00F07449" w:rsidP="00F07449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744AFE62" w14:textId="6B99338B" w:rsidR="00F07449" w:rsidRPr="00CB79A6" w:rsidRDefault="00F07449" w:rsidP="00F0744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F07449" w:rsidRPr="00CB79A6" w:rsidRDefault="00F07449" w:rsidP="00F07449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79B7375D" w:rsidR="00F07449" w:rsidRPr="00CB79A6" w:rsidRDefault="00F07449" w:rsidP="00F07449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DS/DI</w:t>
            </w:r>
          </w:p>
        </w:tc>
      </w:tr>
    </w:tbl>
    <w:p w14:paraId="7E9DBA76" w14:textId="77777777" w:rsidR="00E0255D" w:rsidRPr="00CB79A6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B79A6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>Timpul total estimat (ore pe semestru al activită</w:t>
      </w:r>
      <w:r w:rsidR="00C4385C" w:rsidRPr="00CB79A6">
        <w:rPr>
          <w:rFonts w:asciiTheme="minorHAnsi" w:hAnsiTheme="minorHAnsi" w:cstheme="minorHAnsi"/>
          <w:b/>
        </w:rPr>
        <w:t>ț</w:t>
      </w:r>
      <w:r w:rsidRPr="00CB79A6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B79A6" w14:paraId="5B1575BC" w14:textId="77777777" w:rsidTr="00802D13">
        <w:tc>
          <w:tcPr>
            <w:tcW w:w="3681" w:type="dxa"/>
          </w:tcPr>
          <w:p w14:paraId="276EC93C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04D3D590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4DB4A2A5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25D069A9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E0255D" w:rsidRPr="00CB79A6" w14:paraId="1D8AE468" w14:textId="77777777" w:rsidTr="00802D13">
        <w:tc>
          <w:tcPr>
            <w:tcW w:w="3681" w:type="dxa"/>
          </w:tcPr>
          <w:p w14:paraId="61528410" w14:textId="5D90CB72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ț</w:t>
            </w:r>
            <w:r w:rsidRPr="00CB79A6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069EA6EC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4C1B21AF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2DD2F848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E0255D" w:rsidRPr="00CB79A6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CB79A6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CB79A6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CB79A6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CB79A6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B79A6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ș</w:t>
            </w:r>
            <w:r w:rsidRPr="00CB79A6">
              <w:rPr>
                <w:rFonts w:asciiTheme="minorHAnsi" w:hAnsiTheme="minorHAnsi" w:cstheme="minorHAnsi"/>
                <w:lang w:val="ro-RO"/>
              </w:rPr>
              <w:t>i noti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ț</w:t>
            </w:r>
            <w:r w:rsidRPr="00CB79A6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524AD545" w:rsidR="00E0255D" w:rsidRPr="00CB79A6" w:rsidRDefault="007869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25</w:t>
            </w:r>
          </w:p>
        </w:tc>
      </w:tr>
      <w:tr w:rsidR="00E0255D" w:rsidRPr="00CB79A6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6B231306" w:rsidR="00E0255D" w:rsidRPr="00CB79A6" w:rsidRDefault="007869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25</w:t>
            </w:r>
          </w:p>
        </w:tc>
      </w:tr>
      <w:tr w:rsidR="00E0255D" w:rsidRPr="00CB79A6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e</w:t>
            </w:r>
            <w:r w:rsidRPr="00CB79A6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ș</w:t>
            </w:r>
            <w:r w:rsidRPr="00CB79A6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34903321" w:rsidR="00E0255D" w:rsidRPr="00CB79A6" w:rsidRDefault="007869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25</w:t>
            </w:r>
          </w:p>
        </w:tc>
      </w:tr>
      <w:tr w:rsidR="00E0255D" w:rsidRPr="00CB79A6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1B064D0F" w:rsidR="00E0255D" w:rsidRPr="00CB79A6" w:rsidRDefault="007869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  <w:tr w:rsidR="00E0255D" w:rsidRPr="00CB79A6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1B1AEB4" w:rsidR="00E0255D" w:rsidRPr="00CB79A6" w:rsidRDefault="007869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B79A6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ț</w:t>
            </w:r>
            <w:r w:rsidRPr="00CB79A6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B79A6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CB79A6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1C6FA24A" w:rsidR="00E0255D" w:rsidRPr="00CB79A6" w:rsidRDefault="007869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B79A6">
              <w:rPr>
                <w:rFonts w:asciiTheme="minorHAnsi" w:hAnsiTheme="minorHAnsi" w:cstheme="minorHAnsi"/>
                <w:b/>
                <w:lang w:val="ro-RO"/>
              </w:rPr>
              <w:t>83</w:t>
            </w:r>
          </w:p>
        </w:tc>
      </w:tr>
      <w:tr w:rsidR="00E0255D" w:rsidRPr="00CB79A6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CB79A6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0CA4D2F5" w:rsidR="00E0255D" w:rsidRPr="00CB79A6" w:rsidRDefault="007869E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B79A6">
              <w:rPr>
                <w:rFonts w:asciiTheme="minorHAnsi" w:hAnsiTheme="minorHAnsi" w:cstheme="minorHAnsi"/>
                <w:b/>
                <w:lang w:val="ro-RO"/>
              </w:rPr>
              <w:t>125</w:t>
            </w:r>
          </w:p>
        </w:tc>
      </w:tr>
      <w:tr w:rsidR="00E0255D" w:rsidRPr="00CB79A6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CB79A6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118BC00B" w:rsidR="00E0255D" w:rsidRPr="00CB79A6" w:rsidRDefault="004D3B58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B79A6"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Pr="00CB79A6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B79A6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>Precondi</w:t>
      </w:r>
      <w:r w:rsidR="00C4385C" w:rsidRPr="00CB79A6">
        <w:rPr>
          <w:rFonts w:asciiTheme="minorHAnsi" w:hAnsiTheme="minorHAnsi" w:cstheme="minorHAnsi"/>
          <w:b/>
        </w:rPr>
        <w:t>ț</w:t>
      </w:r>
      <w:r w:rsidRPr="00CB79A6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B79A6" w14:paraId="3623956B" w14:textId="77777777" w:rsidTr="00E0255D">
        <w:tc>
          <w:tcPr>
            <w:tcW w:w="1985" w:type="dxa"/>
          </w:tcPr>
          <w:p w14:paraId="4C592DB3" w14:textId="7777777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7777777" w:rsidR="00E0255D" w:rsidRPr="00CB79A6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B79A6" w14:paraId="0C24B7B9" w14:textId="77777777" w:rsidTr="00E0255D">
        <w:tc>
          <w:tcPr>
            <w:tcW w:w="1985" w:type="dxa"/>
          </w:tcPr>
          <w:p w14:paraId="0E27F819" w14:textId="140AA507" w:rsidR="00E0255D" w:rsidRPr="00CB79A6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ț</w:t>
            </w:r>
            <w:r w:rsidRPr="00CB79A6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77777777" w:rsidR="00E0255D" w:rsidRPr="00CB79A6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4BAE51E" w14:textId="77777777" w:rsidR="00C4385C" w:rsidRPr="00CB79A6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B79A6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>Condi</w:t>
      </w:r>
      <w:r w:rsidR="00C4385C" w:rsidRPr="00CB79A6">
        <w:rPr>
          <w:rFonts w:asciiTheme="minorHAnsi" w:hAnsiTheme="minorHAnsi" w:cstheme="minorHAnsi"/>
          <w:b/>
        </w:rPr>
        <w:t>ț</w:t>
      </w:r>
      <w:r w:rsidRPr="00CB79A6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B79A6" w14:paraId="2C5D8739" w14:textId="77777777" w:rsidTr="00802D13">
        <w:tc>
          <w:tcPr>
            <w:tcW w:w="4565" w:type="dxa"/>
          </w:tcPr>
          <w:p w14:paraId="26DB2A17" w14:textId="7EFC29E3" w:rsidR="00E0255D" w:rsidRPr="00CB79A6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 w:rsidRPr="00CB79A6">
              <w:rPr>
                <w:rFonts w:asciiTheme="minorHAnsi" w:hAnsiTheme="minorHAnsi" w:cstheme="minorHAnsi"/>
                <w:lang w:val="ro-RO"/>
              </w:rPr>
              <w:t>ș</w:t>
            </w:r>
            <w:r w:rsidRPr="00CB79A6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 w:rsidRPr="00CB79A6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17A46629" w14:textId="737D21A7" w:rsidR="004D0B3D" w:rsidRDefault="00CB79A6" w:rsidP="004D0B3D">
            <w:pPr>
              <w:pStyle w:val="NoSpacing"/>
              <w:numPr>
                <w:ilvl w:val="0"/>
                <w:numId w:val="37"/>
              </w:numPr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Sală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 curs</w:t>
            </w:r>
            <w:r w:rsidR="004D0B3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0B3D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dotată cu aparatură audio-video;</w:t>
            </w:r>
          </w:p>
          <w:p w14:paraId="18F003AC" w14:textId="77777777" w:rsidR="004D0B3D" w:rsidRDefault="004D0B3D" w:rsidP="004D0B3D">
            <w:pPr>
              <w:pStyle w:val="NoSpacing"/>
              <w:numPr>
                <w:ilvl w:val="0"/>
                <w:numId w:val="37"/>
              </w:numPr>
              <w:tabs>
                <w:tab w:val="left" w:pos="34"/>
                <w:tab w:val="left" w:pos="318"/>
              </w:tabs>
              <w:ind w:left="34" w:firstLine="0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lastRenderedPageBreak/>
              <w:t>Prezență obligatorie conform regulamentului universitar și a scutirilor de frecvență</w:t>
            </w:r>
          </w:p>
          <w:p w14:paraId="1D7359FD" w14:textId="4AC9899E" w:rsidR="007869EE" w:rsidRPr="00CB79A6" w:rsidRDefault="004D0B3D" w:rsidP="004D0B3D">
            <w:pPr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Telefoanele trebuie puse pe modul silențios</w:t>
            </w:r>
          </w:p>
          <w:p w14:paraId="6ADFF241" w14:textId="2C370143" w:rsidR="00E0255D" w:rsidRPr="00CB79A6" w:rsidRDefault="00E0255D" w:rsidP="00F07449">
            <w:pPr>
              <w:ind w:left="7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2D13" w:rsidRPr="00CB79A6" w14:paraId="12F774A5" w14:textId="77777777" w:rsidTr="00802D13">
        <w:tc>
          <w:tcPr>
            <w:tcW w:w="4565" w:type="dxa"/>
          </w:tcPr>
          <w:p w14:paraId="7D3A976E" w14:textId="094647EB" w:rsidR="00802D13" w:rsidRPr="00CB79A6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lastRenderedPageBreak/>
              <w:t>5.2 de desfășurare a seminarului / laboratorului</w:t>
            </w:r>
          </w:p>
        </w:tc>
        <w:tc>
          <w:tcPr>
            <w:tcW w:w="4824" w:type="dxa"/>
          </w:tcPr>
          <w:p w14:paraId="60B5C698" w14:textId="219D2EE2" w:rsidR="004D0B3D" w:rsidRPr="004D0B3D" w:rsidRDefault="004D0B3D" w:rsidP="004D0B3D">
            <w:pPr>
              <w:pStyle w:val="NoSpacing"/>
              <w:numPr>
                <w:ilvl w:val="0"/>
                <w:numId w:val="37"/>
              </w:numPr>
              <w:tabs>
                <w:tab w:val="left" w:pos="357"/>
              </w:tabs>
              <w:ind w:left="-3" w:firstLine="37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Prezență obligatorie conform regulamentului universitar și a scutirilor de frecvență</w:t>
            </w:r>
          </w:p>
          <w:p w14:paraId="11499721" w14:textId="0FA24ECD" w:rsidR="007869EE" w:rsidRPr="00CB79A6" w:rsidRDefault="00CB79A6" w:rsidP="007869EE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sală</w:t>
            </w:r>
            <w:r w:rsidR="007869EE" w:rsidRPr="00CB79A6">
              <w:rPr>
                <w:rFonts w:asciiTheme="minorHAnsi" w:hAnsiTheme="minorHAnsi" w:cstheme="minorHAnsi"/>
                <w:sz w:val="20"/>
                <w:szCs w:val="20"/>
              </w:rPr>
              <w:t xml:space="preserve">, videoproiector. </w:t>
            </w:r>
          </w:p>
          <w:p w14:paraId="4BD0591C" w14:textId="26FE31A3" w:rsidR="00802D13" w:rsidRPr="00CB79A6" w:rsidRDefault="007869EE" w:rsidP="00F07449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materiale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bibliografie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vor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fi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accesibile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pe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platforma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F0744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Classroom</w:t>
            </w:r>
            <w:proofErr w:type="spellEnd"/>
            <w:r w:rsidR="00F07449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</w:tbl>
    <w:p w14:paraId="7FA3D1A2" w14:textId="77777777" w:rsidR="00802D13" w:rsidRPr="00CB79A6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B79A6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B79A6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B79A6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0167359A" w14:textId="663AFFCD" w:rsidR="00CB79A6" w:rsidRPr="00CB79A6" w:rsidRDefault="00CB79A6" w:rsidP="00CB79A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79A6">
              <w:rPr>
                <w:rFonts w:asciiTheme="minorHAnsi" w:hAnsiTheme="minorHAnsi" w:cstheme="minorHAnsi"/>
                <w:sz w:val="22"/>
                <w:szCs w:val="22"/>
              </w:rPr>
              <w:t>Cunoașterea aprofundată a didacticii domeniului de specializare și, în cadrul acesteia, a dezvoltărilor teoretice, metodologice și practice; utilizarea adecvată a limbajului specific în comunicarea cu medii profesionale diferite</w:t>
            </w:r>
          </w:p>
          <w:p w14:paraId="489E27CA" w14:textId="186B7CBF" w:rsidR="00E0255D" w:rsidRPr="00CB79A6" w:rsidRDefault="00CB79A6" w:rsidP="00CB79A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79A6">
              <w:rPr>
                <w:rFonts w:asciiTheme="minorHAnsi" w:hAnsiTheme="minorHAnsi" w:cstheme="minorHAnsi"/>
                <w:sz w:val="22"/>
                <w:szCs w:val="22"/>
              </w:rPr>
              <w:t>Utilizarea cunoștințelor de didactica domeniului și a specializării pentru explicarea și interpretarea unor situații educaționale, în contexte mai largi asociate domeniului</w:t>
            </w:r>
          </w:p>
        </w:tc>
      </w:tr>
      <w:tr w:rsidR="00E0255D" w:rsidRPr="00CB79A6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B79A6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8C47A6A" w14:textId="7540E8D3" w:rsidR="00CB79A6" w:rsidRPr="00CB79A6" w:rsidRDefault="00CB79A6" w:rsidP="00CB79A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79A6">
              <w:rPr>
                <w:rFonts w:asciiTheme="minorHAnsi" w:hAnsiTheme="minorHAnsi" w:cstheme="minorHAnsi"/>
                <w:sz w:val="22"/>
                <w:szCs w:val="22"/>
              </w:rPr>
              <w:t>Utilizarea integrată a aparatului conceptual și metodologic, în situații incomplet definite, pentru a rezolva probleme și sarcini educaționale</w:t>
            </w:r>
          </w:p>
          <w:p w14:paraId="34990A01" w14:textId="7EDA04FB" w:rsidR="00CB79A6" w:rsidRPr="00CB79A6" w:rsidRDefault="00CB79A6" w:rsidP="00CB79A6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B79A6">
              <w:rPr>
                <w:rFonts w:asciiTheme="minorHAnsi" w:hAnsiTheme="minorHAnsi" w:cstheme="minorHAnsi"/>
                <w:sz w:val="22"/>
                <w:szCs w:val="22"/>
              </w:rPr>
              <w:t>Utilizarea nuanțată și pertinentă de criterii și metode de evaluare didactică și de autoevaluare, pentru a formula judecăți de valoare și a fundamenta decizii constructive.</w:t>
            </w:r>
          </w:p>
          <w:p w14:paraId="26A3295C" w14:textId="4DD35AE8" w:rsidR="00E0255D" w:rsidRPr="00CB79A6" w:rsidRDefault="00CB79A6" w:rsidP="00CB79A6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CB79A6">
              <w:rPr>
                <w:rFonts w:asciiTheme="minorHAnsi" w:hAnsiTheme="minorHAnsi" w:cstheme="minorHAnsi"/>
                <w:sz w:val="22"/>
                <w:szCs w:val="22"/>
              </w:rPr>
              <w:t>Elaborarea de proiecte profesionale și / sau de cercetare, utilizând inovativ un spectru variat de metode cantitative și calitative</w:t>
            </w:r>
          </w:p>
        </w:tc>
      </w:tr>
      <w:tr w:rsidR="00C94D71" w:rsidRPr="00CB79A6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Pr="00CB79A6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C471C60" w14:textId="796FC3E1" w:rsidR="00CB79A6" w:rsidRPr="00CB79A6" w:rsidRDefault="00CB79A6" w:rsidP="007869E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7869EE" w:rsidRPr="00CB79A6">
              <w:rPr>
                <w:rFonts w:asciiTheme="minorHAnsi" w:hAnsiTheme="minorHAnsi" w:cstheme="minorHAnsi"/>
                <w:sz w:val="20"/>
                <w:szCs w:val="20"/>
              </w:rPr>
              <w:t>Asumarea responsabilității pentru luarea deciziilor în situații imprevizibile în procesul de formare și, ulterior, la locul de muncă: asumarea de roluri de mediere culturală și profesională ;</w:t>
            </w:r>
          </w:p>
          <w:p w14:paraId="78946F0F" w14:textId="1BD8BDA2" w:rsidR="00C94D71" w:rsidRPr="00CB79A6" w:rsidRDefault="00CB79A6" w:rsidP="007869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7869EE" w:rsidRPr="00CB79A6">
              <w:rPr>
                <w:rFonts w:asciiTheme="minorHAnsi" w:hAnsiTheme="minorHAnsi" w:cstheme="minorHAnsi"/>
                <w:sz w:val="20"/>
                <w:szCs w:val="20"/>
              </w:rPr>
              <w:t>- Asumarea responsabilității pentru propria formare profesională.</w:t>
            </w:r>
          </w:p>
        </w:tc>
      </w:tr>
    </w:tbl>
    <w:p w14:paraId="50140982" w14:textId="77777777" w:rsidR="00C4385C" w:rsidRPr="00CB79A6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B79A6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>Con</w:t>
      </w:r>
      <w:r w:rsidR="00C4385C" w:rsidRPr="00CB79A6">
        <w:rPr>
          <w:rFonts w:asciiTheme="minorHAnsi" w:hAnsiTheme="minorHAnsi" w:cstheme="minorHAnsi"/>
          <w:b/>
        </w:rPr>
        <w:t>ț</w:t>
      </w:r>
      <w:r w:rsidRPr="00CB79A6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9"/>
        <w:gridCol w:w="3038"/>
        <w:gridCol w:w="2268"/>
      </w:tblGrid>
      <w:tr w:rsidR="00802D13" w:rsidRPr="00CB79A6" w14:paraId="65C2680D" w14:textId="77777777" w:rsidTr="00C14840">
        <w:tc>
          <w:tcPr>
            <w:tcW w:w="4079" w:type="dxa"/>
            <w:shd w:val="clear" w:color="auto" w:fill="auto"/>
          </w:tcPr>
          <w:p w14:paraId="460E7C72" w14:textId="331022F4" w:rsidR="00802D13" w:rsidRPr="00CB79A6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9A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CB79A6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038" w:type="dxa"/>
            <w:shd w:val="clear" w:color="auto" w:fill="auto"/>
          </w:tcPr>
          <w:p w14:paraId="34C90944" w14:textId="026D1C96" w:rsidR="00802D13" w:rsidRPr="00CB79A6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9A6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268" w:type="dxa"/>
            <w:shd w:val="clear" w:color="auto" w:fill="auto"/>
          </w:tcPr>
          <w:p w14:paraId="241C1E48" w14:textId="6EDECD3B" w:rsidR="00802D13" w:rsidRPr="00CB79A6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79A6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E92DD3" w:rsidRPr="00CB79A6" w14:paraId="7081C8C7" w14:textId="77777777" w:rsidTr="00C14840">
        <w:tc>
          <w:tcPr>
            <w:tcW w:w="4079" w:type="dxa"/>
            <w:shd w:val="clear" w:color="auto" w:fill="auto"/>
          </w:tcPr>
          <w:p w14:paraId="611935FD" w14:textId="39511351" w:rsidR="00E92DD3" w:rsidRPr="007869EE" w:rsidRDefault="004D0B3D" w:rsidP="00EB1FE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C1. </w:t>
            </w:r>
            <w:proofErr w:type="spellStart"/>
            <w:r w:rsidR="00E92DD3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Prezentarea</w:t>
            </w:r>
            <w:proofErr w:type="spellEnd"/>
            <w:r w:rsidR="00E92DD3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92DD3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conţinutului</w:t>
            </w:r>
            <w:proofErr w:type="spellEnd"/>
            <w:r w:rsidR="00E92DD3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92DD3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tematic</w:t>
            </w:r>
            <w:proofErr w:type="spellEnd"/>
            <w:r w:rsidR="00E92DD3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al </w:t>
            </w:r>
            <w:proofErr w:type="spellStart"/>
            <w:r w:rsidR="00E92DD3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cur</w:t>
            </w:r>
            <w:r w:rsid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sului</w:t>
            </w:r>
            <w:proofErr w:type="spellEnd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</w:tcPr>
          <w:p w14:paraId="1F3906B3" w14:textId="77777777" w:rsidR="00E92DD3" w:rsidRPr="00CB79A6" w:rsidRDefault="00E92DD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9C2C80F" w14:textId="77777777" w:rsidR="00E92DD3" w:rsidRPr="00CB79A6" w:rsidRDefault="00E92DD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B1FEF" w:rsidRPr="00CB79A6" w14:paraId="2D965DCD" w14:textId="77777777" w:rsidTr="00C14840">
        <w:tc>
          <w:tcPr>
            <w:tcW w:w="4079" w:type="dxa"/>
            <w:shd w:val="clear" w:color="auto" w:fill="auto"/>
          </w:tcPr>
          <w:p w14:paraId="0E0DCE36" w14:textId="55E8ACB9" w:rsidR="00EB1FEF" w:rsidRPr="007869EE" w:rsidRDefault="004D0B3D" w:rsidP="00EB1FE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C2.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Definirea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și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încadrarea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teoretică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a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conceptului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de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Didactica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specialității</w:t>
            </w:r>
            <w:proofErr w:type="spellEnd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arte </w:t>
            </w:r>
            <w:proofErr w:type="spellStart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vizuale</w:t>
            </w:r>
            <w:proofErr w:type="spellEnd"/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780ECCFB" w14:textId="77777777" w:rsidR="00EB1FEF" w:rsidRPr="00EB1FEF" w:rsidRDefault="00EB1FEF" w:rsidP="00EB1F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6ADABCE8" w14:textId="77777777" w:rsidR="00EB1FEF" w:rsidRPr="00EB1FEF" w:rsidRDefault="00EB1FEF" w:rsidP="00EB1F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Exemplificarea Problematizarea Dezbaterea</w:t>
            </w:r>
          </w:p>
          <w:p w14:paraId="42ACA477" w14:textId="77777777" w:rsidR="00EB1FEF" w:rsidRPr="00EB1FEF" w:rsidRDefault="00EB1FEF" w:rsidP="00EB1F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742E4191" w14:textId="648DF6B5" w:rsidR="00EB1FEF" w:rsidRPr="00EB1FEF" w:rsidRDefault="00EB1FEF" w:rsidP="00EB1FEF">
            <w:pPr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Suport de curs și prezentare ppt</w:t>
            </w:r>
          </w:p>
        </w:tc>
      </w:tr>
      <w:tr w:rsidR="00A5350B" w:rsidRPr="00CB79A6" w14:paraId="176D542A" w14:textId="77777777" w:rsidTr="00C14840">
        <w:tc>
          <w:tcPr>
            <w:tcW w:w="4079" w:type="dxa"/>
            <w:shd w:val="clear" w:color="auto" w:fill="auto"/>
          </w:tcPr>
          <w:p w14:paraId="49D36071" w14:textId="1F804681" w:rsidR="00A5350B" w:rsidRPr="00A5350B" w:rsidRDefault="004D0B3D" w:rsidP="00A5350B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C3. </w:t>
            </w:r>
            <w:r w:rsidR="00A5350B" w:rsidRPr="00A5350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Componenta </w:t>
            </w:r>
            <w:proofErr w:type="spellStart"/>
            <w:r w:rsidR="00A5350B" w:rsidRPr="00A5350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atitudinal</w:t>
            </w:r>
            <w:proofErr w:type="spellEnd"/>
            <w:r w:rsidR="00A5350B" w:rsidRPr="00A5350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– </w:t>
            </w:r>
            <w:proofErr w:type="spellStart"/>
            <w:r w:rsidR="00A5350B" w:rsidRPr="00A5350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valorică</w:t>
            </w:r>
            <w:proofErr w:type="spellEnd"/>
            <w:r w:rsidR="00A5350B" w:rsidRPr="00A5350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="00A5350B" w:rsidRPr="00A5350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curriculumului</w:t>
            </w:r>
            <w:proofErr w:type="spellEnd"/>
            <w:r w:rsidR="00A5350B" w:rsidRPr="00A5350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actual</w:t>
            </w:r>
          </w:p>
          <w:p w14:paraId="21670454" w14:textId="77777777" w:rsidR="00A5350B" w:rsidRPr="00E92DD3" w:rsidRDefault="00A5350B" w:rsidP="00EB1FE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</w:pPr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2A05B30B" w14:textId="77777777" w:rsidR="003F5BE1" w:rsidRPr="003F5BE1" w:rsidRDefault="003F5BE1" w:rsidP="003F5B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F5BE1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081DD8D2" w14:textId="135C37A0" w:rsidR="00A5350B" w:rsidRPr="00EB1FEF" w:rsidRDefault="003F5BE1" w:rsidP="00EB1F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3F5BE1">
              <w:rPr>
                <w:rFonts w:ascii="Calibri" w:hAnsi="Calibri" w:cs="Calibri"/>
                <w:sz w:val="20"/>
                <w:szCs w:val="20"/>
              </w:rPr>
              <w:t>Exemplificarea Problematizarea Dezbaterea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7C139CA5" w14:textId="77777777" w:rsidR="00A5350B" w:rsidRPr="00EB1FEF" w:rsidRDefault="00A5350B" w:rsidP="00EB1F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B1FEF" w:rsidRPr="00CB79A6" w14:paraId="76A34C9F" w14:textId="77777777" w:rsidTr="00C14840">
        <w:tc>
          <w:tcPr>
            <w:tcW w:w="4079" w:type="dxa"/>
            <w:shd w:val="clear" w:color="auto" w:fill="auto"/>
          </w:tcPr>
          <w:p w14:paraId="4A293D17" w14:textId="4153373F" w:rsidR="00EB1FEF" w:rsidRPr="00E92DD3" w:rsidRDefault="004D0B3D" w:rsidP="00EB1FE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C4.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Problematica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finalitatilor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educaţionale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si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particularizarea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acestora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la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disciplinele</w:t>
            </w:r>
            <w:proofErr w:type="spellEnd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din </w:t>
            </w:r>
            <w:proofErr w:type="spellStart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domeniul</w:t>
            </w:r>
            <w:proofErr w:type="spellEnd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artelor</w:t>
            </w:r>
            <w:proofErr w:type="spellEnd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vizuale</w:t>
            </w:r>
            <w:proofErr w:type="spellEnd"/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353E6348" w14:textId="77777777" w:rsidR="00EB1FEF" w:rsidRPr="00EB1FEF" w:rsidRDefault="00EB1FEF" w:rsidP="00EB1F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2B196935" w14:textId="27CDA79B" w:rsidR="00EB1FEF" w:rsidRPr="00EB1FEF" w:rsidRDefault="00EB1FEF" w:rsidP="003F5B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Exemplificarea Problematizarea Dezbaterea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08E5E588" w14:textId="2FC3122A" w:rsidR="00EB1FEF" w:rsidRPr="00EB1FEF" w:rsidRDefault="00EB1FEF" w:rsidP="00EB1FEF">
            <w:pPr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Suport de curs și prezentare ppt</w:t>
            </w:r>
          </w:p>
        </w:tc>
      </w:tr>
      <w:tr w:rsidR="00EB1FEF" w:rsidRPr="00CB79A6" w14:paraId="776E195C" w14:textId="77777777" w:rsidTr="00C14840">
        <w:tc>
          <w:tcPr>
            <w:tcW w:w="4079" w:type="dxa"/>
            <w:shd w:val="clear" w:color="auto" w:fill="auto"/>
          </w:tcPr>
          <w:p w14:paraId="7B9CB670" w14:textId="54B961B5" w:rsidR="00EB1FEF" w:rsidRPr="00E92DD3" w:rsidRDefault="004D0B3D" w:rsidP="00EB1FE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C5. </w:t>
            </w:r>
            <w:proofErr w:type="spellStart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M</w:t>
            </w:r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etode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de predare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în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specialitățile</w:t>
            </w:r>
            <w:proofErr w:type="spellEnd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din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domeniul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artelor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vizuale</w:t>
            </w:r>
            <w:proofErr w:type="spellEnd"/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6E9C722B" w14:textId="77777777" w:rsidR="00EB1FEF" w:rsidRPr="00EB1FEF" w:rsidRDefault="00EB1FEF" w:rsidP="00EB1F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460FE039" w14:textId="39523730" w:rsidR="00EB1FEF" w:rsidRPr="003F5BE1" w:rsidRDefault="00EB1FEF" w:rsidP="003F5B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Exemplificarea Problematizarea Dezbaterea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6A19B628" w14:textId="38D7386F" w:rsidR="00EB1FEF" w:rsidRPr="00CB79A6" w:rsidRDefault="00EB1FEF" w:rsidP="00EB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Suport de curs și prezentare ppt</w:t>
            </w:r>
          </w:p>
        </w:tc>
      </w:tr>
      <w:tr w:rsidR="00EB1FEF" w:rsidRPr="00CB79A6" w14:paraId="5CDB6E6C" w14:textId="77777777" w:rsidTr="00C14840">
        <w:tc>
          <w:tcPr>
            <w:tcW w:w="4079" w:type="dxa"/>
            <w:shd w:val="clear" w:color="auto" w:fill="auto"/>
          </w:tcPr>
          <w:p w14:paraId="02F0E60E" w14:textId="44732286" w:rsidR="00EB1FEF" w:rsidRDefault="004D0B3D" w:rsidP="00EB1FE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C6.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Organizarea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și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proiectarea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activităţii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didactice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la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disciplinele</w:t>
            </w:r>
            <w:proofErr w:type="spellEnd"/>
            <w:r w:rsidR="00EB1FEF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din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domeniul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artelor</w:t>
            </w:r>
            <w:proofErr w:type="spellEnd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EB1FE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vizuale</w:t>
            </w:r>
            <w:proofErr w:type="spellEnd"/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339CD763" w14:textId="77777777" w:rsidR="00EB1FEF" w:rsidRPr="00EB1FEF" w:rsidRDefault="00EB1FEF" w:rsidP="00EB1F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7296C727" w14:textId="77777777" w:rsidR="00693A1F" w:rsidRDefault="00EB1FEF" w:rsidP="00EB1F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 xml:space="preserve">Exemplificarea </w:t>
            </w:r>
          </w:p>
          <w:p w14:paraId="7AD2F8FC" w14:textId="77777777" w:rsidR="00693A1F" w:rsidRDefault="00EB1FEF" w:rsidP="00EB1FE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 xml:space="preserve">Problematizarea </w:t>
            </w:r>
          </w:p>
          <w:p w14:paraId="6EB65DB5" w14:textId="3F153D64" w:rsidR="00EB1FEF" w:rsidRPr="00693A1F" w:rsidRDefault="00EB1FE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lastRenderedPageBreak/>
              <w:t>Dezbaterea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6535D28E" w14:textId="4B366572" w:rsidR="00EB1FEF" w:rsidRPr="00CB79A6" w:rsidRDefault="00EB1FEF" w:rsidP="00EB1FE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lastRenderedPageBreak/>
              <w:t>Suport de curs și prezentare ppt</w:t>
            </w:r>
          </w:p>
        </w:tc>
      </w:tr>
      <w:tr w:rsidR="00693A1F" w:rsidRPr="00CB79A6" w14:paraId="54727E6E" w14:textId="77777777" w:rsidTr="00C14840">
        <w:tc>
          <w:tcPr>
            <w:tcW w:w="4079" w:type="dxa"/>
            <w:shd w:val="clear" w:color="auto" w:fill="auto"/>
          </w:tcPr>
          <w:p w14:paraId="53EC9C3A" w14:textId="21CB9A7F" w:rsidR="00693A1F" w:rsidRPr="00E92DD3" w:rsidRDefault="004D0B3D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C7. </w:t>
            </w:r>
            <w:r w:rsidR="00693A1F" w:rsidRPr="00C14840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Structura şi conţinutul curriculumului la educaţia plastică</w:t>
            </w:r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6073AFE7" w14:textId="77777777" w:rsidR="00693A1F" w:rsidRP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93A1F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51301F49" w14:textId="77777777" w:rsidR="00693A1F" w:rsidRP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93A1F">
              <w:rPr>
                <w:rFonts w:ascii="Calibri" w:hAnsi="Calibri" w:cs="Calibri"/>
                <w:sz w:val="20"/>
                <w:szCs w:val="20"/>
              </w:rPr>
              <w:t xml:space="preserve">Exemplificarea </w:t>
            </w:r>
          </w:p>
          <w:p w14:paraId="3E2D22B7" w14:textId="77777777" w:rsidR="00693A1F" w:rsidRP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93A1F">
              <w:rPr>
                <w:rFonts w:ascii="Calibri" w:hAnsi="Calibri" w:cs="Calibri"/>
                <w:sz w:val="20"/>
                <w:szCs w:val="20"/>
              </w:rPr>
              <w:t xml:space="preserve">Problematizarea </w:t>
            </w:r>
          </w:p>
          <w:p w14:paraId="3732515C" w14:textId="64998F3C" w:rsidR="00693A1F" w:rsidRPr="00EB1FE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93A1F">
              <w:rPr>
                <w:rFonts w:ascii="Calibri" w:hAnsi="Calibri" w:cs="Calibri"/>
                <w:sz w:val="20"/>
                <w:szCs w:val="20"/>
              </w:rPr>
              <w:t>Dezbaterea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20681821" w14:textId="036592C5" w:rsidR="00693A1F" w:rsidRPr="00EB1FEF" w:rsidRDefault="00693A1F" w:rsidP="00693A1F">
            <w:pPr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Suport de curs și prezentare ppt</w:t>
            </w:r>
          </w:p>
        </w:tc>
      </w:tr>
      <w:tr w:rsidR="00693A1F" w:rsidRPr="00CB79A6" w14:paraId="1BEFEF37" w14:textId="77777777" w:rsidTr="00C14840">
        <w:tc>
          <w:tcPr>
            <w:tcW w:w="4079" w:type="dxa"/>
            <w:shd w:val="clear" w:color="auto" w:fill="auto"/>
          </w:tcPr>
          <w:p w14:paraId="3D383D39" w14:textId="4AEF0484" w:rsidR="00693A1F" w:rsidRPr="00693A1F" w:rsidRDefault="004D0B3D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 xml:space="preserve">C8. </w:t>
            </w:r>
            <w:proofErr w:type="spellStart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>Strategiile</w:t>
            </w:r>
            <w:proofErr w:type="spellEnd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>didactice</w:t>
            </w:r>
            <w:proofErr w:type="spellEnd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>folosite</w:t>
            </w:r>
            <w:proofErr w:type="spellEnd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>în</w:t>
            </w:r>
            <w:proofErr w:type="spellEnd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>predarea</w:t>
            </w:r>
            <w:proofErr w:type="spellEnd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>disciplinei</w:t>
            </w:r>
            <w:proofErr w:type="spellEnd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="00693A1F" w:rsidRPr="00693A1F">
              <w:rPr>
                <w:rFonts w:asciiTheme="minorHAnsi" w:hAnsiTheme="minorHAnsi" w:cstheme="minorHAnsi"/>
                <w:bCs/>
                <w:sz w:val="20"/>
                <w:szCs w:val="20"/>
                <w:lang w:val="en-US" w:eastAsia="en-US"/>
              </w:rPr>
              <w:t>specialitate</w:t>
            </w:r>
            <w:proofErr w:type="spellEnd"/>
          </w:p>
          <w:p w14:paraId="413835AA" w14:textId="77777777" w:rsidR="00693A1F" w:rsidRPr="00C14840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7AAE7708" w14:textId="77777777" w:rsidR="00693A1F" w:rsidRP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93A1F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12196100" w14:textId="77777777" w:rsidR="00693A1F" w:rsidRP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93A1F">
              <w:rPr>
                <w:rFonts w:ascii="Calibri" w:hAnsi="Calibri" w:cs="Calibri"/>
                <w:sz w:val="20"/>
                <w:szCs w:val="20"/>
              </w:rPr>
              <w:t xml:space="preserve">Exemplificarea </w:t>
            </w:r>
          </w:p>
          <w:p w14:paraId="72AAF079" w14:textId="77777777" w:rsidR="00693A1F" w:rsidRP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93A1F">
              <w:rPr>
                <w:rFonts w:ascii="Calibri" w:hAnsi="Calibri" w:cs="Calibri"/>
                <w:sz w:val="20"/>
                <w:szCs w:val="20"/>
              </w:rPr>
              <w:t xml:space="preserve">Problematizarea </w:t>
            </w:r>
          </w:p>
          <w:p w14:paraId="246F8610" w14:textId="22D849FF" w:rsidR="00693A1F" w:rsidRPr="00EB1FE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693A1F">
              <w:rPr>
                <w:rFonts w:ascii="Calibri" w:hAnsi="Calibri" w:cs="Calibri"/>
                <w:sz w:val="20"/>
                <w:szCs w:val="20"/>
              </w:rPr>
              <w:t>Dezbaterea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6576DC57" w14:textId="28159FD1" w:rsidR="00693A1F" w:rsidRPr="00EB1FEF" w:rsidRDefault="00693A1F" w:rsidP="00693A1F">
            <w:pPr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Suport de curs și prezentare ppt</w:t>
            </w:r>
          </w:p>
        </w:tc>
      </w:tr>
      <w:tr w:rsidR="00693A1F" w:rsidRPr="00CB79A6" w14:paraId="699FED0F" w14:textId="77777777" w:rsidTr="00C14840">
        <w:tc>
          <w:tcPr>
            <w:tcW w:w="4079" w:type="dxa"/>
            <w:shd w:val="clear" w:color="auto" w:fill="auto"/>
          </w:tcPr>
          <w:p w14:paraId="1606C304" w14:textId="0720E025" w:rsidR="00693A1F" w:rsidRPr="00E92DD3" w:rsidRDefault="004D0B3D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C8.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Evaluarea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didactică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în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specialitățile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din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domeniul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artelor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vizuale</w:t>
            </w:r>
            <w:proofErr w:type="spellEnd"/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48FCCD66" w14:textId="77777777" w:rsidR="00693A1F" w:rsidRPr="00EB1FE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4D149887" w14:textId="77777777" w:rsid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 xml:space="preserve">Exemplificarea </w:t>
            </w:r>
          </w:p>
          <w:p w14:paraId="0154A2DB" w14:textId="77777777" w:rsid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 xml:space="preserve">Problematizarea </w:t>
            </w:r>
          </w:p>
          <w:p w14:paraId="1C74316B" w14:textId="44638BCE" w:rsidR="00693A1F" w:rsidRPr="003F5BE1" w:rsidRDefault="00693A1F" w:rsidP="003F5B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Dezbaterea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30989BDB" w14:textId="057A7B2E" w:rsidR="00693A1F" w:rsidRPr="00CB79A6" w:rsidRDefault="00693A1F" w:rsidP="00693A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Suport de curs și prezentare ppt</w:t>
            </w:r>
          </w:p>
        </w:tc>
      </w:tr>
      <w:tr w:rsidR="00693A1F" w:rsidRPr="00CB79A6" w14:paraId="3F6010D0" w14:textId="77777777" w:rsidTr="00C14840">
        <w:tc>
          <w:tcPr>
            <w:tcW w:w="4079" w:type="dxa"/>
            <w:shd w:val="clear" w:color="auto" w:fill="auto"/>
          </w:tcPr>
          <w:p w14:paraId="41D124E2" w14:textId="0C992299" w:rsidR="00693A1F" w:rsidRPr="00E92DD3" w:rsidRDefault="004D0B3D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C10. </w:t>
            </w:r>
            <w:r w:rsidR="00693A1F" w:rsidRPr="00EB1FE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Curs de </w:t>
            </w:r>
            <w:proofErr w:type="spellStart"/>
            <w:r w:rsidR="00693A1F" w:rsidRPr="00EB1FE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recapitulare</w:t>
            </w:r>
            <w:proofErr w:type="spellEnd"/>
            <w:r w:rsidR="00693A1F" w:rsidRPr="00EB1FE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EB1FE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și</w:t>
            </w:r>
            <w:proofErr w:type="spellEnd"/>
            <w:r w:rsidR="00693A1F" w:rsidRPr="00EB1FE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="00693A1F" w:rsidRPr="00EB1FE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sinteză</w:t>
            </w:r>
            <w:proofErr w:type="spellEnd"/>
          </w:p>
        </w:tc>
        <w:tc>
          <w:tcPr>
            <w:tcW w:w="3038" w:type="dxa"/>
            <w:tcBorders>
              <w:right w:val="single" w:sz="8" w:space="0" w:color="auto"/>
            </w:tcBorders>
            <w:shd w:val="clear" w:color="auto" w:fill="auto"/>
          </w:tcPr>
          <w:p w14:paraId="46D43C8C" w14:textId="77777777" w:rsidR="00693A1F" w:rsidRPr="00EB1FE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Prelegerea interactivă</w:t>
            </w:r>
          </w:p>
          <w:p w14:paraId="1EF2EA02" w14:textId="77777777" w:rsid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 xml:space="preserve">Exemplificarea </w:t>
            </w:r>
          </w:p>
          <w:p w14:paraId="19BA5EED" w14:textId="77777777" w:rsidR="00693A1F" w:rsidRDefault="00693A1F" w:rsidP="00693A1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Problematizarea</w:t>
            </w:r>
          </w:p>
          <w:p w14:paraId="0F80C49A" w14:textId="7C9BCC7F" w:rsidR="00693A1F" w:rsidRPr="003F5BE1" w:rsidRDefault="00693A1F" w:rsidP="003F5BE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 xml:space="preserve"> Dezbaterea</w:t>
            </w:r>
          </w:p>
        </w:tc>
        <w:tc>
          <w:tcPr>
            <w:tcW w:w="2268" w:type="dxa"/>
            <w:tcBorders>
              <w:left w:val="single" w:sz="8" w:space="0" w:color="auto"/>
            </w:tcBorders>
            <w:shd w:val="clear" w:color="auto" w:fill="auto"/>
          </w:tcPr>
          <w:p w14:paraId="5A02FAE5" w14:textId="0CD02517" w:rsidR="00693A1F" w:rsidRPr="00CB79A6" w:rsidRDefault="00693A1F" w:rsidP="00693A1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1FEF">
              <w:rPr>
                <w:rFonts w:ascii="Calibri" w:hAnsi="Calibri" w:cs="Calibri"/>
                <w:sz w:val="20"/>
                <w:szCs w:val="20"/>
              </w:rPr>
              <w:t>Suport de curs și prezentare ppt</w:t>
            </w:r>
          </w:p>
        </w:tc>
      </w:tr>
      <w:tr w:rsidR="00693A1F" w:rsidRPr="00CB79A6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13A15ADE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30BE139D" w14:textId="77777777" w:rsidR="00693A1F" w:rsidRDefault="00693A1F" w:rsidP="00693A1F">
            <w:pPr>
              <w:pStyle w:val="NoSpacing"/>
              <w:jc w:val="both"/>
            </w:pPr>
            <w:proofErr w:type="spellStart"/>
            <w:r>
              <w:t>Nechita,M</w:t>
            </w:r>
            <w:proofErr w:type="spellEnd"/>
            <w:r>
              <w:t xml:space="preserve">., </w:t>
            </w:r>
            <w:proofErr w:type="spellStart"/>
            <w:r>
              <w:t>Educatia</w:t>
            </w:r>
            <w:proofErr w:type="spellEnd"/>
            <w:r>
              <w:t xml:space="preserve"> </w:t>
            </w:r>
            <w:proofErr w:type="spellStart"/>
            <w:r>
              <w:t>plastica</w:t>
            </w:r>
            <w:proofErr w:type="spellEnd"/>
            <w:r>
              <w:t xml:space="preserve">, </w:t>
            </w:r>
            <w:proofErr w:type="spellStart"/>
            <w:r>
              <w:t>abilitati</w:t>
            </w:r>
            <w:proofErr w:type="spellEnd"/>
            <w:r>
              <w:t xml:space="preserve"> practice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didactica</w:t>
            </w:r>
            <w:proofErr w:type="spellEnd"/>
            <w:r>
              <w:t xml:space="preserve"> </w:t>
            </w:r>
            <w:proofErr w:type="spellStart"/>
            <w:r>
              <w:t>acestora</w:t>
            </w:r>
            <w:proofErr w:type="spellEnd"/>
            <w:r>
              <w:t>, Galati, Galati University Press 2015.</w:t>
            </w:r>
          </w:p>
          <w:p w14:paraId="0E9B8330" w14:textId="00AAC3F5" w:rsidR="00693A1F" w:rsidRDefault="00693A1F" w:rsidP="00693A1F">
            <w:pPr>
              <w:pStyle w:val="NoSpacing"/>
              <w:jc w:val="both"/>
            </w:pPr>
            <w:proofErr w:type="spellStart"/>
            <w:r>
              <w:t>Cerghit,I</w:t>
            </w:r>
            <w:proofErr w:type="spellEnd"/>
            <w:r>
              <w:t xml:space="preserve">, </w:t>
            </w:r>
            <w:proofErr w:type="spellStart"/>
            <w:r>
              <w:t>Neacsu,I</w:t>
            </w:r>
            <w:proofErr w:type="spellEnd"/>
            <w:r>
              <w:t>, Negret-</w:t>
            </w:r>
            <w:proofErr w:type="spellStart"/>
            <w:r>
              <w:t>Dobridor</w:t>
            </w:r>
            <w:proofErr w:type="spellEnd"/>
            <w:r>
              <w:t xml:space="preserve"> I, </w:t>
            </w:r>
            <w:proofErr w:type="spellStart"/>
            <w:r>
              <w:t>Painisoara</w:t>
            </w:r>
            <w:proofErr w:type="spellEnd"/>
            <w:r>
              <w:t xml:space="preserve"> IO, </w:t>
            </w:r>
            <w:proofErr w:type="spellStart"/>
            <w:r>
              <w:t>Preleger</w:t>
            </w:r>
            <w:r w:rsidR="00526DB7">
              <w:t>i</w:t>
            </w:r>
            <w:proofErr w:type="spellEnd"/>
            <w:r w:rsidR="00526DB7">
              <w:t xml:space="preserve"> </w:t>
            </w:r>
            <w:proofErr w:type="spellStart"/>
            <w:r w:rsidR="00526DB7">
              <w:t>pedagogice</w:t>
            </w:r>
            <w:proofErr w:type="spellEnd"/>
            <w:r w:rsidR="00526DB7">
              <w:t xml:space="preserve">, </w:t>
            </w:r>
            <w:proofErr w:type="spellStart"/>
            <w:r w:rsidR="00526DB7">
              <w:t>Polirom</w:t>
            </w:r>
            <w:proofErr w:type="spellEnd"/>
            <w:r w:rsidR="00526DB7">
              <w:t xml:space="preserve"> Iasi 2001.</w:t>
            </w:r>
          </w:p>
          <w:p w14:paraId="257E1D8D" w14:textId="673C8A6C" w:rsidR="00693A1F" w:rsidRDefault="00693A1F" w:rsidP="00693A1F">
            <w:pPr>
              <w:pStyle w:val="NoSpacing"/>
              <w:jc w:val="both"/>
              <w:rPr>
                <w:lang w:val="ro-RO"/>
              </w:rPr>
            </w:pPr>
            <w:r w:rsidRPr="007434CF">
              <w:rPr>
                <w:lang w:val="ro-RO"/>
              </w:rPr>
              <w:t>Practica psihologică modernă</w:t>
            </w:r>
            <w:r>
              <w:rPr>
                <w:lang w:val="ro-RO"/>
              </w:rPr>
              <w:t xml:space="preserve">, </w:t>
            </w:r>
            <w:r w:rsidRPr="007434CF">
              <w:rPr>
                <w:lang w:val="ro-RO"/>
              </w:rPr>
              <w:t>conf. prfctico-șt. (2013; Chișinău). Practica psihologică modernă : conf. prfctico-șt. cu particeparea intern., 27-29 sept.2013: Program / com. șt. Perjan Carolina [et al.]; com. org.: Kornienko Pavel [et al.]. – Chișinău: S. n., 2013</w:t>
            </w:r>
            <w:r>
              <w:rPr>
                <w:lang w:val="ro-RO"/>
              </w:rPr>
              <w:t>.</w:t>
            </w:r>
          </w:p>
          <w:p w14:paraId="1C1DCB42" w14:textId="78B2E648" w:rsidR="00693A1F" w:rsidRDefault="00693A1F" w:rsidP="00693A1F">
            <w:pPr>
              <w:pStyle w:val="NoSpacing"/>
              <w:jc w:val="both"/>
            </w:pPr>
            <w:proofErr w:type="spellStart"/>
            <w:r>
              <w:t>Cîndea</w:t>
            </w:r>
            <w:proofErr w:type="spellEnd"/>
            <w:r>
              <w:t xml:space="preserve"> Adela </w:t>
            </w:r>
            <w:proofErr w:type="spellStart"/>
            <w:r>
              <w:t>Măgăţ</w:t>
            </w:r>
            <w:proofErr w:type="spellEnd"/>
            <w:r>
              <w:t xml:space="preserve"> – </w:t>
            </w:r>
            <w:proofErr w:type="spellStart"/>
            <w:r>
              <w:t>Practica</w:t>
            </w:r>
            <w:proofErr w:type="spellEnd"/>
            <w:r>
              <w:t xml:space="preserve"> </w:t>
            </w:r>
            <w:proofErr w:type="spellStart"/>
            <w:r>
              <w:t>pedagogică</w:t>
            </w:r>
            <w:proofErr w:type="spellEnd"/>
            <w:r>
              <w:t xml:space="preserve"> – </w:t>
            </w:r>
            <w:proofErr w:type="spellStart"/>
            <w:r>
              <w:t>Editura</w:t>
            </w:r>
            <w:proofErr w:type="spellEnd"/>
            <w:r>
              <w:t xml:space="preserve"> </w:t>
            </w:r>
            <w:proofErr w:type="spellStart"/>
            <w:r>
              <w:t>Eurostampa</w:t>
            </w:r>
            <w:proofErr w:type="spellEnd"/>
            <w:r w:rsidR="00526DB7">
              <w:t>.</w:t>
            </w:r>
            <w:r>
              <w:t xml:space="preserve">   </w:t>
            </w:r>
          </w:p>
          <w:p w14:paraId="3E0B6690" w14:textId="551744B0" w:rsidR="00693A1F" w:rsidRDefault="00693A1F" w:rsidP="00693A1F">
            <w:pPr>
              <w:pStyle w:val="NoSpacing"/>
              <w:jc w:val="both"/>
            </w:pPr>
            <w:proofErr w:type="spellStart"/>
            <w:r>
              <w:t>Cîndea</w:t>
            </w:r>
            <w:proofErr w:type="spellEnd"/>
            <w:r>
              <w:t xml:space="preserve"> Adela </w:t>
            </w:r>
            <w:proofErr w:type="spellStart"/>
            <w:r>
              <w:t>Măgăţ</w:t>
            </w:r>
            <w:proofErr w:type="spellEnd"/>
            <w:r>
              <w:t xml:space="preserve">, </w:t>
            </w:r>
            <w:proofErr w:type="spellStart"/>
            <w:r>
              <w:t>Răducea</w:t>
            </w:r>
            <w:proofErr w:type="spellEnd"/>
            <w:r>
              <w:t xml:space="preserve"> Mihaela – </w:t>
            </w:r>
            <w:proofErr w:type="spellStart"/>
            <w:r>
              <w:t>Caiet</w:t>
            </w:r>
            <w:proofErr w:type="spellEnd"/>
            <w:r>
              <w:t xml:space="preserve"> de </w:t>
            </w:r>
            <w:proofErr w:type="spellStart"/>
            <w:r>
              <w:t>practica</w:t>
            </w:r>
            <w:proofErr w:type="spellEnd"/>
            <w:r>
              <w:t xml:space="preserve"> </w:t>
            </w:r>
            <w:proofErr w:type="spellStart"/>
            <w:r>
              <w:t>pedagogică</w:t>
            </w:r>
            <w:proofErr w:type="spellEnd"/>
            <w:r>
              <w:t xml:space="preserve"> – </w:t>
            </w:r>
            <w:proofErr w:type="spellStart"/>
            <w:r>
              <w:t>Editura</w:t>
            </w:r>
            <w:proofErr w:type="spellEnd"/>
            <w:r>
              <w:t xml:space="preserve"> </w:t>
            </w:r>
            <w:proofErr w:type="spellStart"/>
            <w:r>
              <w:t>Eurobit</w:t>
            </w:r>
            <w:proofErr w:type="spellEnd"/>
            <w:r>
              <w:t xml:space="preserve">, </w:t>
            </w:r>
            <w:proofErr w:type="spellStart"/>
            <w:r>
              <w:t>Timişoara</w:t>
            </w:r>
            <w:proofErr w:type="spellEnd"/>
            <w:r>
              <w:t xml:space="preserve"> 2010</w:t>
            </w:r>
            <w:r w:rsidR="00526DB7">
              <w:t>.</w:t>
            </w:r>
          </w:p>
          <w:p w14:paraId="566A7602" w14:textId="0A680F15" w:rsidR="00693A1F" w:rsidRDefault="00693A1F" w:rsidP="00693A1F">
            <w:pPr>
              <w:pStyle w:val="NoSpacing"/>
              <w:jc w:val="both"/>
            </w:pPr>
            <w:proofErr w:type="spellStart"/>
            <w:r>
              <w:t>Cucoş</w:t>
            </w:r>
            <w:proofErr w:type="spellEnd"/>
            <w:r>
              <w:t xml:space="preserve"> Constantin – </w:t>
            </w:r>
            <w:proofErr w:type="spellStart"/>
            <w:r>
              <w:t>Pedagogie</w:t>
            </w:r>
            <w:proofErr w:type="spellEnd"/>
            <w:r>
              <w:t xml:space="preserve"> – </w:t>
            </w:r>
            <w:proofErr w:type="spellStart"/>
            <w:r>
              <w:t>Editura</w:t>
            </w:r>
            <w:proofErr w:type="spellEnd"/>
            <w:r>
              <w:t xml:space="preserve"> </w:t>
            </w:r>
            <w:proofErr w:type="spellStart"/>
            <w:r>
              <w:t>Polirom</w:t>
            </w:r>
            <w:proofErr w:type="spellEnd"/>
            <w:r>
              <w:t xml:space="preserve">, </w:t>
            </w:r>
            <w:proofErr w:type="spellStart"/>
            <w:r>
              <w:t>Iaşi</w:t>
            </w:r>
            <w:proofErr w:type="spellEnd"/>
            <w:r>
              <w:t>, 2006</w:t>
            </w:r>
            <w:r w:rsidR="00526DB7">
              <w:t>.</w:t>
            </w:r>
          </w:p>
          <w:p w14:paraId="18973F9B" w14:textId="408005B7" w:rsidR="00693A1F" w:rsidRDefault="00693A1F" w:rsidP="00693A1F">
            <w:pPr>
              <w:pStyle w:val="NoSpacing"/>
              <w:jc w:val="both"/>
            </w:pPr>
            <w:proofErr w:type="spellStart"/>
            <w:r>
              <w:t>Cucoş</w:t>
            </w:r>
            <w:proofErr w:type="spellEnd"/>
            <w:r>
              <w:t xml:space="preserve"> Constantin – </w:t>
            </w:r>
            <w:proofErr w:type="spellStart"/>
            <w:r>
              <w:t>Psihopedagogie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examenul</w:t>
            </w:r>
            <w:proofErr w:type="spellEnd"/>
            <w:r>
              <w:t xml:space="preserve"> de </w:t>
            </w:r>
            <w:proofErr w:type="spellStart"/>
            <w:r>
              <w:t>definitivat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gradele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, </w:t>
            </w:r>
            <w:proofErr w:type="spellStart"/>
            <w:r>
              <w:t>Editura</w:t>
            </w:r>
            <w:proofErr w:type="spellEnd"/>
            <w:r>
              <w:t xml:space="preserve"> </w:t>
            </w:r>
            <w:proofErr w:type="spellStart"/>
            <w:r>
              <w:t>Polirom</w:t>
            </w:r>
            <w:proofErr w:type="spellEnd"/>
            <w:r>
              <w:t>, 1998</w:t>
            </w:r>
            <w:r w:rsidR="00526DB7">
              <w:t>.</w:t>
            </w:r>
          </w:p>
          <w:p w14:paraId="6CB3336A" w14:textId="7FCB2144" w:rsidR="00693A1F" w:rsidRDefault="00526DB7" w:rsidP="00693A1F">
            <w:pPr>
              <w:pStyle w:val="NoSpacing"/>
              <w:jc w:val="both"/>
            </w:pPr>
            <w:proofErr w:type="spellStart"/>
            <w:r>
              <w:t>Planuri</w:t>
            </w:r>
            <w:proofErr w:type="spellEnd"/>
            <w:r>
              <w:t xml:space="preserve"> </w:t>
            </w:r>
            <w:proofErr w:type="spellStart"/>
            <w:r>
              <w:t>cadru</w:t>
            </w:r>
            <w:proofErr w:type="spellEnd"/>
            <w:r>
              <w:t xml:space="preserve"> de </w:t>
            </w:r>
            <w:proofErr w:type="spellStart"/>
            <w:r>
              <w:t>învăţământ</w:t>
            </w:r>
            <w:proofErr w:type="spellEnd"/>
          </w:p>
          <w:p w14:paraId="107DB02C" w14:textId="50CF6C71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Programe</w:t>
            </w:r>
            <w:proofErr w:type="spellEnd"/>
            <w:r>
              <w:t xml:space="preserve"> </w:t>
            </w:r>
            <w:proofErr w:type="spellStart"/>
            <w:r>
              <w:t>şcolare</w:t>
            </w:r>
            <w:proofErr w:type="spellEnd"/>
          </w:p>
        </w:tc>
      </w:tr>
      <w:tr w:rsidR="00693A1F" w:rsidRPr="00CB79A6" w14:paraId="7C5F1B96" w14:textId="77777777" w:rsidTr="00C14840">
        <w:tc>
          <w:tcPr>
            <w:tcW w:w="4079" w:type="dxa"/>
            <w:shd w:val="clear" w:color="auto" w:fill="auto"/>
          </w:tcPr>
          <w:p w14:paraId="0CA282A9" w14:textId="2C4C45A1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</w:rPr>
              <w:t xml:space="preserve">7.2 Seminar / </w:t>
            </w:r>
            <w:r w:rsidRPr="00CB79A6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038" w:type="dxa"/>
            <w:shd w:val="clear" w:color="auto" w:fill="auto"/>
          </w:tcPr>
          <w:p w14:paraId="517B4358" w14:textId="0C9FBF1E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268" w:type="dxa"/>
            <w:shd w:val="clear" w:color="auto" w:fill="auto"/>
          </w:tcPr>
          <w:p w14:paraId="1DE1D96E" w14:textId="14B2FBD2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93A1F" w:rsidRPr="00CB79A6" w14:paraId="04894FAF" w14:textId="77777777" w:rsidTr="00C14840">
        <w:tc>
          <w:tcPr>
            <w:tcW w:w="4079" w:type="dxa"/>
            <w:shd w:val="clear" w:color="auto" w:fill="auto"/>
          </w:tcPr>
          <w:p w14:paraId="5DEFB08A" w14:textId="64F328E6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es-ES_tradnl"/>
              </w:rPr>
              <w:t xml:space="preserve">S1.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Problematica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finalitatilor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educaţionale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si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particularizarea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acestora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la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disciplinele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din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domeniul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artelor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vizuale</w:t>
            </w:r>
            <w:proofErr w:type="spellEnd"/>
            <w:r w:rsidR="00693A1F">
              <w:rPr>
                <w:rFonts w:asciiTheme="minorHAnsi" w:hAnsiTheme="minorHAnsi" w:cstheme="minorHAnsi"/>
                <w:lang w:val="es-ES_tradnl"/>
              </w:rPr>
              <w:t xml:space="preserve">. </w:t>
            </w:r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Teme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și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aplicații</w:t>
            </w:r>
            <w:proofErr w:type="spellEnd"/>
            <w:r w:rsidR="00693A1F" w:rsidRPr="007434CF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lang w:val="es-ES_tradnl"/>
              </w:rPr>
              <w:t>practice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14:paraId="48B35E20" w14:textId="77777777" w:rsidR="00693A1F" w:rsidRPr="007869EE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869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Lucrul în grup</w:t>
            </w:r>
          </w:p>
          <w:p w14:paraId="242ECC84" w14:textId="77777777" w:rsidR="00693A1F" w:rsidRPr="007869EE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869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Lucrările experimentale</w:t>
            </w:r>
          </w:p>
          <w:p w14:paraId="4F5484C9" w14:textId="3268A418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>Lucrările</w:t>
            </w:r>
            <w:proofErr w:type="spellEnd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 xml:space="preserve"> practice </w:t>
            </w:r>
            <w:proofErr w:type="spellStart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>şi</w:t>
            </w:r>
            <w:proofErr w:type="spellEnd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>aplicative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876E703" w14:textId="4DD1A853" w:rsidR="00693A1F" w:rsidRPr="00CB79A6" w:rsidRDefault="004D0B3D" w:rsidP="00693A1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realizează proiecte</w:t>
            </w:r>
          </w:p>
        </w:tc>
      </w:tr>
      <w:tr w:rsidR="00693A1F" w:rsidRPr="00CB79A6" w14:paraId="12171308" w14:textId="77777777" w:rsidTr="00C14840">
        <w:tc>
          <w:tcPr>
            <w:tcW w:w="4079" w:type="dxa"/>
            <w:shd w:val="clear" w:color="auto" w:fill="auto"/>
          </w:tcPr>
          <w:p w14:paraId="14F4ADD7" w14:textId="65C948C4" w:rsidR="00693A1F" w:rsidRPr="007869EE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S2.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Demersuri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didactice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pentru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situaţii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educaţionale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reale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şi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concrete.</w:t>
            </w:r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</w:tcPr>
          <w:p w14:paraId="4B2B7ABF" w14:textId="77777777" w:rsidR="00693A1F" w:rsidRPr="007434CF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7434C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Exemplificarea</w:t>
            </w:r>
            <w:proofErr w:type="spellEnd"/>
          </w:p>
          <w:p w14:paraId="5E10C142" w14:textId="77777777" w:rsidR="00693A1F" w:rsidRPr="007434CF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7434C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Problematizarea</w:t>
            </w:r>
            <w:proofErr w:type="spellEnd"/>
          </w:p>
          <w:p w14:paraId="43D2F2F1" w14:textId="77777777" w:rsidR="00693A1F" w:rsidRPr="007434CF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proofErr w:type="spellStart"/>
            <w:r w:rsidRPr="007434C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Exerciţiul</w:t>
            </w:r>
            <w:proofErr w:type="spellEnd"/>
            <w:r w:rsidRPr="007434C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 </w:t>
            </w:r>
          </w:p>
          <w:p w14:paraId="09BDD4EB" w14:textId="0EBEEBF5" w:rsidR="00693A1F" w:rsidRPr="007869EE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7434CF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Dezbaterea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529DFD9B" w14:textId="5921FEE3" w:rsidR="00693A1F" w:rsidRPr="00CB79A6" w:rsidRDefault="004D0B3D" w:rsidP="00693A1F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 realizează proiecte</w:t>
            </w:r>
          </w:p>
        </w:tc>
      </w:tr>
      <w:tr w:rsidR="00693A1F" w:rsidRPr="00CB79A6" w14:paraId="7EB40FAB" w14:textId="77777777" w:rsidTr="00C14840">
        <w:tc>
          <w:tcPr>
            <w:tcW w:w="4079" w:type="dxa"/>
            <w:shd w:val="clear" w:color="auto" w:fill="auto"/>
          </w:tcPr>
          <w:p w14:paraId="1CA3887A" w14:textId="63FE5EC0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S3. </w:t>
            </w:r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Teme de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educaţie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plastică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din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perspective</w:t>
            </w:r>
            <w:proofErr w:type="spellEnd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869E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transversale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proofErr w:type="spellStart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Aplicații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practice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14:paraId="48B766CB" w14:textId="486A34A3" w:rsidR="00693A1F" w:rsidRPr="00C14840" w:rsidRDefault="00693A1F" w:rsidP="00693A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val="en-US" w:eastAsia="en-US"/>
              </w:rPr>
            </w:pPr>
            <w:r>
              <w:t>Studiul de caz, dezbaterea, munca în echipă</w:t>
            </w:r>
          </w:p>
        </w:tc>
        <w:tc>
          <w:tcPr>
            <w:tcW w:w="2268" w:type="dxa"/>
            <w:shd w:val="clear" w:color="auto" w:fill="auto"/>
          </w:tcPr>
          <w:p w14:paraId="3EEF559C" w14:textId="478CF5A6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realizează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proiecte</w:t>
            </w:r>
            <w:proofErr w:type="spellEnd"/>
          </w:p>
        </w:tc>
      </w:tr>
      <w:tr w:rsidR="00693A1F" w:rsidRPr="00CB79A6" w14:paraId="3C07224D" w14:textId="77777777" w:rsidTr="00C14840">
        <w:tc>
          <w:tcPr>
            <w:tcW w:w="4079" w:type="dxa"/>
            <w:shd w:val="clear" w:color="auto" w:fill="auto"/>
          </w:tcPr>
          <w:p w14:paraId="6B0B8D58" w14:textId="7BC7E308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S4. </w:t>
            </w:r>
            <w:proofErr w:type="spellStart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</w:t>
            </w:r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etode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predare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în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specialitățile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din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domeniul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artelor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vizuale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Teme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aplicații</w:t>
            </w:r>
            <w:proofErr w:type="spellEnd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practice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14:paraId="7B2A7D4C" w14:textId="77777777" w:rsidR="00693A1F" w:rsidRPr="007869EE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869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Lucrul în grup</w:t>
            </w:r>
          </w:p>
          <w:p w14:paraId="2815B716" w14:textId="77777777" w:rsidR="00693A1F" w:rsidRPr="007869EE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869EE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Lucrările experimentale</w:t>
            </w:r>
          </w:p>
          <w:p w14:paraId="353A5611" w14:textId="641D7ED0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>Lucrările</w:t>
            </w:r>
            <w:proofErr w:type="spellEnd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 xml:space="preserve"> practice </w:t>
            </w:r>
            <w:proofErr w:type="spellStart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>şi</w:t>
            </w:r>
            <w:proofErr w:type="spellEnd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7869EE">
              <w:rPr>
                <w:rFonts w:asciiTheme="minorHAnsi" w:hAnsiTheme="minorHAnsi" w:cstheme="minorHAnsi"/>
                <w:sz w:val="20"/>
                <w:szCs w:val="20"/>
              </w:rPr>
              <w:t>aplicative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1A048FA3" w14:textId="6C56C3D7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realizează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proiecte</w:t>
            </w:r>
            <w:proofErr w:type="spellEnd"/>
          </w:p>
        </w:tc>
      </w:tr>
      <w:tr w:rsidR="00693A1F" w:rsidRPr="00CB79A6" w14:paraId="771D6E12" w14:textId="77777777" w:rsidTr="00C14840">
        <w:tc>
          <w:tcPr>
            <w:tcW w:w="4079" w:type="dxa"/>
            <w:shd w:val="clear" w:color="auto" w:fill="auto"/>
          </w:tcPr>
          <w:p w14:paraId="4CAE5AA0" w14:textId="6CC658E0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S5.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Organizarea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proiectarea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activităţii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didactice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la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disciplinele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din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domeniul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artelor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vizuale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Teme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aplicații</w:t>
            </w:r>
            <w:proofErr w:type="spellEnd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practice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14:paraId="57D787D6" w14:textId="426704A7" w:rsidR="00693A1F" w:rsidRPr="007869EE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35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Lucrul în grup</w:t>
            </w:r>
          </w:p>
        </w:tc>
        <w:tc>
          <w:tcPr>
            <w:tcW w:w="2268" w:type="dxa"/>
            <w:shd w:val="clear" w:color="auto" w:fill="auto"/>
          </w:tcPr>
          <w:p w14:paraId="0283032C" w14:textId="2734FBA7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realizează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proiecte</w:t>
            </w:r>
            <w:proofErr w:type="spellEnd"/>
          </w:p>
        </w:tc>
      </w:tr>
      <w:tr w:rsidR="00693A1F" w:rsidRPr="00CB79A6" w14:paraId="16DB9A72" w14:textId="77777777" w:rsidTr="00C14840">
        <w:tc>
          <w:tcPr>
            <w:tcW w:w="4079" w:type="dxa"/>
            <w:shd w:val="clear" w:color="auto" w:fill="auto"/>
          </w:tcPr>
          <w:p w14:paraId="0D828DAA" w14:textId="181AEBA7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S6. </w:t>
            </w:r>
            <w:proofErr w:type="spellStart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>Structura</w:t>
            </w:r>
            <w:proofErr w:type="spellEnd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>şi</w:t>
            </w:r>
            <w:proofErr w:type="spellEnd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>conţinutul</w:t>
            </w:r>
            <w:proofErr w:type="spellEnd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>curriculumului</w:t>
            </w:r>
            <w:proofErr w:type="spellEnd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>educaţia</w:t>
            </w:r>
            <w:proofErr w:type="spellEnd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C14840">
              <w:rPr>
                <w:rFonts w:asciiTheme="minorHAnsi" w:hAnsiTheme="minorHAnsi" w:cstheme="minorHAnsi"/>
                <w:sz w:val="20"/>
                <w:szCs w:val="20"/>
              </w:rPr>
              <w:t>plastică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Teme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aplicații</w:t>
            </w:r>
            <w:proofErr w:type="spellEnd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practice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14:paraId="648174FE" w14:textId="052A5B2E" w:rsidR="00693A1F" w:rsidRPr="007869EE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350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Lucrările experimentale</w:t>
            </w:r>
          </w:p>
        </w:tc>
        <w:tc>
          <w:tcPr>
            <w:tcW w:w="2268" w:type="dxa"/>
            <w:shd w:val="clear" w:color="auto" w:fill="auto"/>
          </w:tcPr>
          <w:p w14:paraId="557223FE" w14:textId="668D9C59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realizează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proiecte</w:t>
            </w:r>
            <w:proofErr w:type="spellEnd"/>
          </w:p>
        </w:tc>
      </w:tr>
      <w:tr w:rsidR="00693A1F" w:rsidRPr="00CB79A6" w14:paraId="103D67E2" w14:textId="77777777" w:rsidTr="00C14840">
        <w:tc>
          <w:tcPr>
            <w:tcW w:w="4079" w:type="dxa"/>
            <w:shd w:val="clear" w:color="auto" w:fill="auto"/>
          </w:tcPr>
          <w:p w14:paraId="43AAB989" w14:textId="381CC698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S7.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</w:rPr>
              <w:t>Evaluarea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</w:rPr>
              <w:t>didactică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</w:rPr>
              <w:t>în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</w:rPr>
              <w:t>specialitățile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din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domeniul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artelor</w:t>
            </w:r>
            <w:proofErr w:type="spellEnd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E92DD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vizuale</w:t>
            </w:r>
            <w:proofErr w:type="spellEnd"/>
            <w:r w:rsidR="00693A1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Teme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și</w:t>
            </w:r>
            <w:proofErr w:type="spellEnd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aplicații</w:t>
            </w:r>
            <w:proofErr w:type="spellEnd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="00693A1F" w:rsidRPr="007434C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practice</w:t>
            </w:r>
            <w:proofErr w:type="spellEnd"/>
          </w:p>
        </w:tc>
        <w:tc>
          <w:tcPr>
            <w:tcW w:w="3038" w:type="dxa"/>
            <w:shd w:val="clear" w:color="auto" w:fill="auto"/>
          </w:tcPr>
          <w:p w14:paraId="079C9E7B" w14:textId="44F8A563" w:rsidR="00693A1F" w:rsidRPr="007869EE" w:rsidRDefault="00693A1F" w:rsidP="00693A1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0350C">
              <w:rPr>
                <w:rFonts w:asciiTheme="minorHAnsi" w:hAnsiTheme="minorHAnsi" w:cstheme="minorHAnsi"/>
                <w:sz w:val="20"/>
                <w:szCs w:val="20"/>
              </w:rPr>
              <w:t>Lucrările practice şi aplicative</w:t>
            </w:r>
          </w:p>
        </w:tc>
        <w:tc>
          <w:tcPr>
            <w:tcW w:w="2268" w:type="dxa"/>
            <w:shd w:val="clear" w:color="auto" w:fill="auto"/>
          </w:tcPr>
          <w:p w14:paraId="1E7882C4" w14:textId="4416C200" w:rsidR="00693A1F" w:rsidRPr="00CB79A6" w:rsidRDefault="004D0B3D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realizează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proiecte</w:t>
            </w:r>
            <w:proofErr w:type="spellEnd"/>
          </w:p>
        </w:tc>
      </w:tr>
      <w:tr w:rsidR="00693A1F" w:rsidRPr="00CB79A6" w14:paraId="78D83A06" w14:textId="77777777" w:rsidTr="00C14840">
        <w:tc>
          <w:tcPr>
            <w:tcW w:w="4079" w:type="dxa"/>
            <w:shd w:val="clear" w:color="auto" w:fill="auto"/>
          </w:tcPr>
          <w:p w14:paraId="49B5DFF2" w14:textId="705FD8D8" w:rsidR="00693A1F" w:rsidRPr="00EB1FEF" w:rsidRDefault="004D0B3D" w:rsidP="00693A1F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S8. </w:t>
            </w:r>
            <w:r w:rsidR="00693A1F">
              <w:rPr>
                <w:rFonts w:asciiTheme="minorHAnsi" w:hAnsiTheme="minorHAnsi" w:cstheme="minorHAnsi"/>
                <w:sz w:val="20"/>
                <w:szCs w:val="20"/>
              </w:rPr>
              <w:t xml:space="preserve">Seminar </w:t>
            </w:r>
            <w:r w:rsidR="00693A1F" w:rsidRPr="00EB1FEF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proofErr w:type="spellStart"/>
            <w:r w:rsidR="00693A1F" w:rsidRPr="00EB1FEF">
              <w:rPr>
                <w:rFonts w:asciiTheme="minorHAnsi" w:hAnsiTheme="minorHAnsi" w:cstheme="minorHAnsi"/>
                <w:sz w:val="20"/>
                <w:szCs w:val="20"/>
              </w:rPr>
              <w:t>recapitulare</w:t>
            </w:r>
            <w:proofErr w:type="spellEnd"/>
            <w:r w:rsidR="00693A1F" w:rsidRPr="00EB1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EB1FEF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="00693A1F" w:rsidRPr="00EB1FE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93A1F" w:rsidRPr="00EB1FEF">
              <w:rPr>
                <w:rFonts w:asciiTheme="minorHAnsi" w:hAnsiTheme="minorHAnsi" w:cstheme="minorHAnsi"/>
                <w:sz w:val="20"/>
                <w:szCs w:val="20"/>
              </w:rPr>
              <w:t>sinteză</w:t>
            </w:r>
            <w:proofErr w:type="spellEnd"/>
          </w:p>
          <w:p w14:paraId="464AB603" w14:textId="77777777" w:rsidR="00693A1F" w:rsidRPr="00E92DD3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</w:tc>
        <w:tc>
          <w:tcPr>
            <w:tcW w:w="3038" w:type="dxa"/>
            <w:shd w:val="clear" w:color="auto" w:fill="auto"/>
          </w:tcPr>
          <w:p w14:paraId="3B357711" w14:textId="51CFDB18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C14840">
              <w:rPr>
                <w:rFonts w:asciiTheme="minorHAnsi" w:eastAsia="Calibri" w:hAnsiTheme="minorHAnsi" w:cstheme="minorHAnsi"/>
                <w:sz w:val="20"/>
                <w:szCs w:val="20"/>
              </w:rPr>
              <w:t>Dezbaterea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0D25A92F" w14:textId="77777777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3A1F" w:rsidRPr="00CB79A6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59D320E2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41FE204D" w14:textId="2556F386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Arnheim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R. – Arta </w:t>
            </w:r>
            <w:proofErr w:type="spellStart"/>
            <w:r w:rsidRPr="00693A1F">
              <w:rPr>
                <w:rFonts w:asciiTheme="minorHAnsi" w:hAnsiTheme="minorHAnsi" w:cstheme="minorHAnsi"/>
              </w:rPr>
              <w:t>şi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percepţia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vizuală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Meridiane, </w:t>
            </w:r>
            <w:proofErr w:type="spellStart"/>
            <w:r w:rsidRPr="00693A1F">
              <w:rPr>
                <w:rFonts w:asciiTheme="minorHAnsi" w:hAnsiTheme="minorHAnsi" w:cstheme="minorHAnsi"/>
              </w:rPr>
              <w:t>Bucureşri</w:t>
            </w:r>
            <w:proofErr w:type="spellEnd"/>
            <w:r w:rsidRPr="00693A1F">
              <w:rPr>
                <w:rFonts w:asciiTheme="minorHAnsi" w:hAnsiTheme="minorHAnsi" w:cstheme="minorHAnsi"/>
              </w:rPr>
              <w:t>, 1979</w:t>
            </w:r>
            <w:r w:rsidR="00526DB7">
              <w:rPr>
                <w:rFonts w:asciiTheme="minorHAnsi" w:hAnsiTheme="minorHAnsi" w:cstheme="minorHAnsi"/>
              </w:rPr>
              <w:t>.</w:t>
            </w:r>
          </w:p>
          <w:p w14:paraId="4D2A0B74" w14:textId="536D5B5D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Ailincăi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C.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Introducere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în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gramatica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limbajului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visual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Dacia, Cluj-Napoca, 1982</w:t>
            </w:r>
            <w:r w:rsidR="00526DB7">
              <w:rPr>
                <w:rFonts w:asciiTheme="minorHAnsi" w:hAnsiTheme="minorHAnsi" w:cstheme="minorHAnsi"/>
              </w:rPr>
              <w:t>.</w:t>
            </w:r>
          </w:p>
          <w:p w14:paraId="6106470B" w14:textId="559F1820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Bourleau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Charles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Geometria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secretă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693A1F">
              <w:rPr>
                <w:rFonts w:asciiTheme="minorHAnsi" w:hAnsiTheme="minorHAnsi" w:cstheme="minorHAnsi"/>
              </w:rPr>
              <w:t>pictorilor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Meridiane, </w:t>
            </w:r>
            <w:proofErr w:type="spellStart"/>
            <w:r w:rsidRPr="00693A1F">
              <w:rPr>
                <w:rFonts w:asciiTheme="minorHAnsi" w:hAnsiTheme="minorHAnsi" w:cstheme="minorHAnsi"/>
              </w:rPr>
              <w:t>Bucureşti</w:t>
            </w:r>
            <w:proofErr w:type="spellEnd"/>
            <w:r w:rsidRPr="00693A1F">
              <w:rPr>
                <w:rFonts w:asciiTheme="minorHAnsi" w:hAnsiTheme="minorHAnsi" w:cstheme="minorHAnsi"/>
              </w:rPr>
              <w:t>, 1979</w:t>
            </w:r>
            <w:r w:rsidR="00526DB7">
              <w:rPr>
                <w:rFonts w:asciiTheme="minorHAnsi" w:hAnsiTheme="minorHAnsi" w:cstheme="minorHAnsi"/>
              </w:rPr>
              <w:t>.</w:t>
            </w:r>
          </w:p>
          <w:p w14:paraId="0D3FEB27" w14:textId="5728DC7A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93A1F">
              <w:rPr>
                <w:rFonts w:asciiTheme="minorHAnsi" w:hAnsiTheme="minorHAnsi" w:cstheme="minorHAnsi"/>
              </w:rPr>
              <w:t xml:space="preserve">Constantin Paul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Culoare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93A1F">
              <w:rPr>
                <w:rFonts w:asciiTheme="minorHAnsi" w:hAnsiTheme="minorHAnsi" w:cstheme="minorHAnsi"/>
              </w:rPr>
              <w:t>artă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, ambient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Meridiane, 1979</w:t>
            </w:r>
            <w:r w:rsidR="00526DB7">
              <w:rPr>
                <w:rFonts w:asciiTheme="minorHAnsi" w:hAnsiTheme="minorHAnsi" w:cstheme="minorHAnsi"/>
              </w:rPr>
              <w:t>.</w:t>
            </w:r>
          </w:p>
          <w:p w14:paraId="45CE93A0" w14:textId="3CF18ECB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Itten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Johannes – Arta </w:t>
            </w:r>
            <w:proofErr w:type="spellStart"/>
            <w:r w:rsidRPr="00693A1F">
              <w:rPr>
                <w:rFonts w:asciiTheme="minorHAnsi" w:hAnsiTheme="minorHAnsi" w:cstheme="minorHAnsi"/>
              </w:rPr>
              <w:t>culorii</w:t>
            </w:r>
            <w:proofErr w:type="spellEnd"/>
          </w:p>
          <w:p w14:paraId="2102399E" w14:textId="72B4CBDE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Şuşală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I. – Curs de </w:t>
            </w:r>
            <w:proofErr w:type="spellStart"/>
            <w:r w:rsidRPr="00693A1F">
              <w:rPr>
                <w:rFonts w:asciiTheme="minorHAnsi" w:hAnsiTheme="minorHAnsi" w:cstheme="minorHAnsi"/>
              </w:rPr>
              <w:t>desen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Fundaţiei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România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93A1F">
              <w:rPr>
                <w:rFonts w:asciiTheme="minorHAnsi" w:hAnsiTheme="minorHAnsi" w:cstheme="minorHAnsi"/>
              </w:rPr>
              <w:t>Mâine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93A1F">
              <w:rPr>
                <w:rFonts w:asciiTheme="minorHAnsi" w:hAnsiTheme="minorHAnsi" w:cstheme="minorHAnsi"/>
              </w:rPr>
              <w:t>Bucureşti</w:t>
            </w:r>
            <w:proofErr w:type="spellEnd"/>
            <w:r w:rsidRPr="00693A1F">
              <w:rPr>
                <w:rFonts w:asciiTheme="minorHAnsi" w:hAnsiTheme="minorHAnsi" w:cstheme="minorHAnsi"/>
              </w:rPr>
              <w:t>, 1996</w:t>
            </w:r>
            <w:r w:rsidR="00526DB7">
              <w:rPr>
                <w:rFonts w:asciiTheme="minorHAnsi" w:hAnsiTheme="minorHAnsi" w:cstheme="minorHAnsi"/>
              </w:rPr>
              <w:t>.</w:t>
            </w:r>
          </w:p>
          <w:p w14:paraId="6D6929BA" w14:textId="18BF01CD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Şuşală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I.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Dicţionar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93A1F">
              <w:rPr>
                <w:rFonts w:asciiTheme="minorHAnsi" w:hAnsiTheme="minorHAnsi" w:cstheme="minorHAnsi"/>
              </w:rPr>
              <w:t>artă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693A1F">
              <w:rPr>
                <w:rFonts w:asciiTheme="minorHAnsi" w:hAnsiTheme="minorHAnsi" w:cstheme="minorHAnsi"/>
              </w:rPr>
              <w:t>Termeni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de atelier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Sigma, </w:t>
            </w:r>
            <w:proofErr w:type="spellStart"/>
            <w:r w:rsidRPr="00693A1F">
              <w:rPr>
                <w:rFonts w:asciiTheme="minorHAnsi" w:hAnsiTheme="minorHAnsi" w:cstheme="minorHAnsi"/>
              </w:rPr>
              <w:t>Bucureşti</w:t>
            </w:r>
            <w:proofErr w:type="spellEnd"/>
            <w:r w:rsidRPr="00693A1F">
              <w:rPr>
                <w:rFonts w:asciiTheme="minorHAnsi" w:hAnsiTheme="minorHAnsi" w:cstheme="minorHAnsi"/>
              </w:rPr>
              <w:t>, 2000</w:t>
            </w:r>
            <w:r w:rsidR="00526DB7">
              <w:rPr>
                <w:rFonts w:asciiTheme="minorHAnsi" w:hAnsiTheme="minorHAnsi" w:cstheme="minorHAnsi"/>
              </w:rPr>
              <w:t>.</w:t>
            </w:r>
          </w:p>
          <w:p w14:paraId="7672C1C6" w14:textId="67FE102A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Şuşală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I.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Estetica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şi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Psihopedagogia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Artelor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Plastice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şi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Designului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 -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Sigma, </w:t>
            </w:r>
            <w:proofErr w:type="spellStart"/>
            <w:r w:rsidRPr="00693A1F">
              <w:rPr>
                <w:rFonts w:asciiTheme="minorHAnsi" w:hAnsiTheme="minorHAnsi" w:cstheme="minorHAnsi"/>
              </w:rPr>
              <w:t>Bucureşti</w:t>
            </w:r>
            <w:proofErr w:type="spellEnd"/>
            <w:r w:rsidRPr="00693A1F">
              <w:rPr>
                <w:rFonts w:asciiTheme="minorHAnsi" w:hAnsiTheme="minorHAnsi" w:cstheme="minorHAnsi"/>
              </w:rPr>
              <w:t>, 2000</w:t>
            </w:r>
            <w:r w:rsidR="00526DB7">
              <w:rPr>
                <w:rFonts w:asciiTheme="minorHAnsi" w:hAnsiTheme="minorHAnsi" w:cstheme="minorHAnsi"/>
              </w:rPr>
              <w:t>.</w:t>
            </w:r>
          </w:p>
          <w:p w14:paraId="2B80B6DA" w14:textId="322C4920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Tohăneanu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Alexandru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Metodica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predării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desenului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Didactică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şi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Pedagogică – </w:t>
            </w:r>
            <w:proofErr w:type="spellStart"/>
            <w:r w:rsidRPr="00693A1F">
              <w:rPr>
                <w:rFonts w:asciiTheme="minorHAnsi" w:hAnsiTheme="minorHAnsi" w:cstheme="minorHAnsi"/>
              </w:rPr>
              <w:t>Bucureşti</w:t>
            </w:r>
            <w:proofErr w:type="spellEnd"/>
            <w:r w:rsidRPr="00693A1F">
              <w:rPr>
                <w:rFonts w:asciiTheme="minorHAnsi" w:hAnsiTheme="minorHAnsi" w:cstheme="minorHAnsi"/>
              </w:rPr>
              <w:t>, 1971</w:t>
            </w:r>
            <w:r w:rsidR="00526DB7">
              <w:rPr>
                <w:rFonts w:asciiTheme="minorHAnsi" w:hAnsiTheme="minorHAnsi" w:cstheme="minorHAnsi"/>
              </w:rPr>
              <w:t>.</w:t>
            </w:r>
          </w:p>
          <w:p w14:paraId="03F38EA8" w14:textId="77777777" w:rsidR="00693A1F" w:rsidRPr="00693A1F" w:rsidRDefault="00693A1F" w:rsidP="00C263E9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693A1F">
              <w:rPr>
                <w:rFonts w:asciiTheme="minorHAnsi" w:hAnsiTheme="minorHAnsi" w:cstheme="minorHAnsi"/>
              </w:rPr>
              <w:t>Truică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Ion, Arta </w:t>
            </w:r>
            <w:proofErr w:type="spellStart"/>
            <w:r w:rsidRPr="00693A1F">
              <w:rPr>
                <w:rFonts w:asciiTheme="minorHAnsi" w:hAnsiTheme="minorHAnsi" w:cstheme="minorHAnsi"/>
              </w:rPr>
              <w:t>compoziției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93A1F">
              <w:rPr>
                <w:rFonts w:asciiTheme="minorHAnsi" w:hAnsiTheme="minorHAnsi" w:cstheme="minorHAnsi"/>
              </w:rPr>
              <w:t>Editura</w:t>
            </w:r>
            <w:proofErr w:type="spellEnd"/>
            <w:r w:rsidRPr="00693A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93A1F">
              <w:rPr>
                <w:rFonts w:asciiTheme="minorHAnsi" w:hAnsiTheme="minorHAnsi" w:cstheme="minorHAnsi"/>
              </w:rPr>
              <w:t>Polirom</w:t>
            </w:r>
            <w:proofErr w:type="spellEnd"/>
            <w:r w:rsidRPr="00693A1F">
              <w:rPr>
                <w:rFonts w:asciiTheme="minorHAnsi" w:hAnsiTheme="minorHAnsi" w:cstheme="minorHAnsi"/>
              </w:rPr>
              <w:t>, 2011.</w:t>
            </w:r>
          </w:p>
          <w:p w14:paraId="5E328A2F" w14:textId="54756AD2" w:rsidR="00693A1F" w:rsidRPr="00CB79A6" w:rsidRDefault="00693A1F" w:rsidP="00693A1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4F0B1205" w:rsidR="00802D13" w:rsidRPr="00CB79A6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2AE7BA39" w14:textId="2E01073B" w:rsidR="007869EE" w:rsidRPr="00CB79A6" w:rsidRDefault="007869EE" w:rsidP="00CB79A6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B79A6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>Coroborarea con</w:t>
      </w:r>
      <w:r w:rsidR="00C4385C" w:rsidRPr="00CB79A6">
        <w:rPr>
          <w:rFonts w:asciiTheme="minorHAnsi" w:hAnsiTheme="minorHAnsi" w:cstheme="minorHAnsi"/>
          <w:b/>
        </w:rPr>
        <w:t>ț</w:t>
      </w:r>
      <w:r w:rsidRPr="00CB79A6">
        <w:rPr>
          <w:rFonts w:asciiTheme="minorHAnsi" w:hAnsiTheme="minorHAnsi" w:cstheme="minorHAnsi"/>
          <w:b/>
        </w:rPr>
        <w:t>inuturilor disciplinei cu a</w:t>
      </w:r>
      <w:r w:rsidR="00C4385C" w:rsidRPr="00CB79A6">
        <w:rPr>
          <w:rFonts w:asciiTheme="minorHAnsi" w:hAnsiTheme="minorHAnsi" w:cstheme="minorHAnsi"/>
          <w:b/>
        </w:rPr>
        <w:t>ș</w:t>
      </w:r>
      <w:r w:rsidRPr="00CB79A6">
        <w:rPr>
          <w:rFonts w:asciiTheme="minorHAnsi" w:hAnsiTheme="minorHAnsi" w:cstheme="minorHAnsi"/>
          <w:b/>
        </w:rPr>
        <w:t>teptările reprezentan</w:t>
      </w:r>
      <w:r w:rsidR="00C4385C" w:rsidRPr="00CB79A6">
        <w:rPr>
          <w:rFonts w:asciiTheme="minorHAnsi" w:hAnsiTheme="minorHAnsi" w:cstheme="minorHAnsi"/>
          <w:b/>
        </w:rPr>
        <w:t>ț</w:t>
      </w:r>
      <w:r w:rsidRPr="00CB79A6">
        <w:rPr>
          <w:rFonts w:asciiTheme="minorHAnsi" w:hAnsiTheme="minorHAnsi" w:cstheme="minorHAnsi"/>
          <w:b/>
        </w:rPr>
        <w:t>ilor comunită</w:t>
      </w:r>
      <w:r w:rsidR="00C4385C" w:rsidRPr="00CB79A6">
        <w:rPr>
          <w:rFonts w:asciiTheme="minorHAnsi" w:hAnsiTheme="minorHAnsi" w:cstheme="minorHAnsi"/>
          <w:b/>
        </w:rPr>
        <w:t>ț</w:t>
      </w:r>
      <w:r w:rsidRPr="00CB79A6">
        <w:rPr>
          <w:rFonts w:asciiTheme="minorHAnsi" w:hAnsiTheme="minorHAnsi" w:cstheme="minorHAnsi"/>
          <w:b/>
        </w:rPr>
        <w:t>ii epistemice, asocia</w:t>
      </w:r>
      <w:r w:rsidR="00C4385C" w:rsidRPr="00CB79A6">
        <w:rPr>
          <w:rFonts w:asciiTheme="minorHAnsi" w:hAnsiTheme="minorHAnsi" w:cstheme="minorHAnsi"/>
          <w:b/>
        </w:rPr>
        <w:t>ț</w:t>
      </w:r>
      <w:r w:rsidRPr="00CB79A6">
        <w:rPr>
          <w:rFonts w:asciiTheme="minorHAnsi" w:hAnsiTheme="minorHAnsi" w:cstheme="minorHAnsi"/>
          <w:b/>
        </w:rPr>
        <w:t xml:space="preserve">iilor profesionale </w:t>
      </w:r>
      <w:r w:rsidR="00C4385C" w:rsidRPr="00CB79A6">
        <w:rPr>
          <w:rFonts w:asciiTheme="minorHAnsi" w:hAnsiTheme="minorHAnsi" w:cstheme="minorHAnsi"/>
          <w:b/>
        </w:rPr>
        <w:t>ș</w:t>
      </w:r>
      <w:r w:rsidRPr="00CB79A6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B79A6" w14:paraId="616C5A3F" w14:textId="77777777" w:rsidTr="00E0255D">
        <w:tc>
          <w:tcPr>
            <w:tcW w:w="9389" w:type="dxa"/>
          </w:tcPr>
          <w:p w14:paraId="573D3022" w14:textId="20D5FC1A" w:rsidR="00E0255D" w:rsidRPr="00CB79A6" w:rsidRDefault="00CB79A6" w:rsidP="00CB79A6">
            <w:pPr>
              <w:pStyle w:val="NoSpacing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CB79A6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Competențele dobândite prin parcurgerea cursului îi vor fi utile în cadrul profesiei pentru care se pregătește în mod explicit, dar și implicit.</w:t>
            </w:r>
          </w:p>
        </w:tc>
      </w:tr>
    </w:tbl>
    <w:p w14:paraId="6C85CEF1" w14:textId="77777777" w:rsidR="00802D13" w:rsidRPr="00CB79A6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B79A6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B79A6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308"/>
        <w:gridCol w:w="2795"/>
        <w:gridCol w:w="1695"/>
      </w:tblGrid>
      <w:tr w:rsidR="00E0255D" w:rsidRPr="00CB79A6" w14:paraId="580DDEA8" w14:textId="77777777" w:rsidTr="00CB79A6">
        <w:tc>
          <w:tcPr>
            <w:tcW w:w="2581" w:type="dxa"/>
            <w:shd w:val="clear" w:color="auto" w:fill="auto"/>
          </w:tcPr>
          <w:p w14:paraId="66D2F9EF" w14:textId="77777777" w:rsidR="00E0255D" w:rsidRPr="00CB79A6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308" w:type="dxa"/>
            <w:shd w:val="clear" w:color="auto" w:fill="auto"/>
          </w:tcPr>
          <w:p w14:paraId="46CB3910" w14:textId="4D002D69" w:rsidR="00E0255D" w:rsidRPr="00CB79A6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B79A6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2795" w:type="dxa"/>
            <w:shd w:val="clear" w:color="auto" w:fill="auto"/>
          </w:tcPr>
          <w:p w14:paraId="7D590296" w14:textId="32C5FB9B" w:rsidR="00E0255D" w:rsidRPr="00CB79A6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B79A6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B79A6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B79A6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CB79A6" w:rsidRPr="00CB79A6" w14:paraId="70F082A4" w14:textId="77777777" w:rsidTr="00CB79A6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6F3AC59" w:rsidR="00CB79A6" w:rsidRPr="00CB79A6" w:rsidRDefault="00CB79A6" w:rsidP="00CB79A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9.4 Curs</w:t>
            </w:r>
          </w:p>
        </w:tc>
        <w:tc>
          <w:tcPr>
            <w:tcW w:w="2308" w:type="dxa"/>
            <w:shd w:val="clear" w:color="auto" w:fill="auto"/>
          </w:tcPr>
          <w:p w14:paraId="4C213948" w14:textId="37EB648D" w:rsidR="00CB79A6" w:rsidRPr="00CB79A6" w:rsidRDefault="00CB79A6" w:rsidP="00CB79A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Dovada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însușirii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nivel de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bază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a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informațiilor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teoretice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transmise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la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curs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</w:p>
        </w:tc>
        <w:tc>
          <w:tcPr>
            <w:tcW w:w="2795" w:type="dxa"/>
            <w:shd w:val="clear" w:color="auto" w:fill="auto"/>
          </w:tcPr>
          <w:p w14:paraId="319F6BCE" w14:textId="78F47575" w:rsidR="00CB79A6" w:rsidRPr="00CB79A6" w:rsidRDefault="00CB79A6" w:rsidP="00CB79A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sz w:val="20"/>
                <w:szCs w:val="20"/>
              </w:rPr>
              <w:t xml:space="preserve">Examen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</w:rPr>
              <w:t>scris</w:t>
            </w:r>
            <w:proofErr w:type="spellEnd"/>
          </w:p>
        </w:tc>
        <w:tc>
          <w:tcPr>
            <w:tcW w:w="1695" w:type="dxa"/>
            <w:shd w:val="clear" w:color="auto" w:fill="auto"/>
          </w:tcPr>
          <w:p w14:paraId="4BF77FD9" w14:textId="5BA1DDFD" w:rsidR="00CB79A6" w:rsidRPr="00CB79A6" w:rsidRDefault="004D0B3D" w:rsidP="00CB79A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CB79A6" w:rsidRPr="00CB79A6">
              <w:rPr>
                <w:rFonts w:asciiTheme="minorHAnsi" w:hAnsiTheme="minorHAnsi" w:cstheme="minorHAnsi"/>
                <w:sz w:val="20"/>
                <w:szCs w:val="20"/>
              </w:rPr>
              <w:t>0%</w:t>
            </w:r>
          </w:p>
        </w:tc>
      </w:tr>
      <w:tr w:rsidR="00CB79A6" w:rsidRPr="00CB79A6" w14:paraId="51B60B6B" w14:textId="77777777" w:rsidTr="00CB79A6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C58D84" w:rsidR="00CB79A6" w:rsidRPr="00CB79A6" w:rsidRDefault="00CB79A6" w:rsidP="00CB79A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9.5 Seminar / laborator</w:t>
            </w:r>
          </w:p>
        </w:tc>
        <w:tc>
          <w:tcPr>
            <w:tcW w:w="2308" w:type="dxa"/>
            <w:shd w:val="clear" w:color="auto" w:fill="auto"/>
          </w:tcPr>
          <w:p w14:paraId="6DA7D440" w14:textId="77777777" w:rsidR="00CB79A6" w:rsidRDefault="00CB79A6" w:rsidP="00CB79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Prezenţă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minimă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participare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activă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elaborarea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temelor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seminar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cerute</w:t>
            </w:r>
            <w:proofErr w:type="spellEnd"/>
          </w:p>
          <w:p w14:paraId="1F5C404F" w14:textId="77777777" w:rsidR="00956ADF" w:rsidRDefault="00956ADF" w:rsidP="00956ADF">
            <w:pPr>
              <w:pStyle w:val="NoSpacing"/>
              <w:numPr>
                <w:ilvl w:val="0"/>
                <w:numId w:val="38"/>
              </w:numPr>
              <w:ind w:left="234"/>
              <w:rPr>
                <w:rFonts w:asciiTheme="minorHAnsi" w:hAnsiTheme="minorHAnsi" w:cstheme="minorHAnsi"/>
                <w:lang w:val="ro-RO"/>
              </w:rPr>
            </w:pPr>
            <w:r w:rsidRPr="00956ADF">
              <w:rPr>
                <w:rFonts w:asciiTheme="minorHAnsi" w:hAnsiTheme="minorHAnsi" w:cstheme="minorHAnsi"/>
                <w:lang w:val="ro-RO"/>
              </w:rPr>
              <w:t>gradul de inovare/creativitate,</w:t>
            </w:r>
          </w:p>
          <w:p w14:paraId="3963635D" w14:textId="48E1F40C" w:rsidR="00956ADF" w:rsidRDefault="00956ADF" w:rsidP="00956ADF">
            <w:pPr>
              <w:pStyle w:val="NoSpacing"/>
              <w:numPr>
                <w:ilvl w:val="0"/>
                <w:numId w:val="38"/>
              </w:numPr>
              <w:ind w:left="234"/>
              <w:rPr>
                <w:rFonts w:asciiTheme="minorHAnsi" w:hAnsiTheme="minorHAnsi" w:cstheme="minorHAnsi"/>
                <w:lang w:val="ro-RO"/>
              </w:rPr>
            </w:pPr>
            <w:r w:rsidRPr="00956ADF">
              <w:rPr>
                <w:rFonts w:asciiTheme="minorHAnsi" w:hAnsiTheme="minorHAnsi" w:cstheme="minorHAnsi"/>
                <w:lang w:val="ro-RO"/>
              </w:rPr>
              <w:t xml:space="preserve"> aplicabilitatea soluțiilor propuse,</w:t>
            </w:r>
          </w:p>
          <w:p w14:paraId="474DB993" w14:textId="6E84F92F" w:rsidR="00956ADF" w:rsidRPr="00956ADF" w:rsidRDefault="00956ADF" w:rsidP="00956ADF">
            <w:pPr>
              <w:pStyle w:val="NoSpacing"/>
              <w:numPr>
                <w:ilvl w:val="0"/>
                <w:numId w:val="38"/>
              </w:numPr>
              <w:ind w:left="234"/>
              <w:rPr>
                <w:rFonts w:asciiTheme="minorHAnsi" w:hAnsiTheme="minorHAnsi" w:cstheme="minorHAnsi"/>
                <w:lang w:val="ro-RO"/>
              </w:rPr>
            </w:pPr>
            <w:r w:rsidRPr="00956ADF">
              <w:rPr>
                <w:rFonts w:asciiTheme="minorHAnsi" w:hAnsiTheme="minorHAnsi" w:cstheme="minorHAnsi"/>
                <w:lang w:val="ro-RO"/>
              </w:rPr>
              <w:t>capacitatea de a explica necesitatea unor astfel de soluții</w:t>
            </w:r>
          </w:p>
        </w:tc>
        <w:tc>
          <w:tcPr>
            <w:tcW w:w="2795" w:type="dxa"/>
            <w:shd w:val="clear" w:color="auto" w:fill="auto"/>
          </w:tcPr>
          <w:p w14:paraId="7C530B17" w14:textId="77777777" w:rsidR="00CB79A6" w:rsidRDefault="00CB79A6" w:rsidP="00CB79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CB79A6">
              <w:rPr>
                <w:rFonts w:asciiTheme="minorHAnsi" w:hAnsiTheme="minorHAnsi" w:cstheme="minorHAnsi"/>
                <w:sz w:val="20"/>
                <w:szCs w:val="20"/>
              </w:rPr>
              <w:t xml:space="preserve">Verificări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</w:rPr>
              <w:t>curente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</w:rPr>
              <w:t>scrise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</w:rPr>
              <w:t>orale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</w:rPr>
              <w:t>, practice)</w:t>
            </w:r>
          </w:p>
          <w:p w14:paraId="0BD51678" w14:textId="78D993A3" w:rsidR="004D0B3D" w:rsidRPr="00CB79A6" w:rsidRDefault="004D0B3D" w:rsidP="00CB79A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rPr>
                <w:rFonts w:asciiTheme="minorHAnsi" w:hAnsiTheme="minorHAnsi" w:cstheme="minorHAnsi"/>
              </w:rPr>
              <w:t>Testarea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cunoștințelor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</w:rPr>
              <w:t>specialitate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 un </w:t>
            </w:r>
            <w:proofErr w:type="spellStart"/>
            <w:r>
              <w:rPr>
                <w:rFonts w:asciiTheme="minorHAnsi" w:hAnsiTheme="minorHAnsi" w:cstheme="minorHAnsi"/>
              </w:rPr>
              <w:t>proiect</w:t>
            </w:r>
            <w:proofErr w:type="spellEnd"/>
            <w:r>
              <w:rPr>
                <w:rFonts w:asciiTheme="minorHAnsi" w:hAnsiTheme="minorHAnsi" w:cstheme="minorHAnsi"/>
              </w:rPr>
              <w:t xml:space="preserve"> final cu </w:t>
            </w:r>
            <w:proofErr w:type="spellStart"/>
            <w:r>
              <w:rPr>
                <w:rFonts w:asciiTheme="minorHAnsi" w:hAnsiTheme="minorHAnsi" w:cstheme="minorHAnsi"/>
              </w:rPr>
              <w:t>prezentare</w:t>
            </w:r>
            <w:proofErr w:type="spellEnd"/>
            <w:r>
              <w:rPr>
                <w:rFonts w:asciiTheme="minorHAnsi" w:hAnsiTheme="minorHAnsi" w:cstheme="minorHAnsi"/>
              </w:rPr>
              <w:t xml:space="preserve"> Power Point</w:t>
            </w:r>
          </w:p>
        </w:tc>
        <w:tc>
          <w:tcPr>
            <w:tcW w:w="1695" w:type="dxa"/>
            <w:shd w:val="clear" w:color="auto" w:fill="auto"/>
          </w:tcPr>
          <w:p w14:paraId="5B793326" w14:textId="77777777" w:rsidR="00CB79A6" w:rsidRDefault="004D0B3D" w:rsidP="00CB79A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 w:rsidR="00CB79A6" w:rsidRPr="00CB79A6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probe practice</w:t>
            </w:r>
          </w:p>
          <w:p w14:paraId="0AA4073B" w14:textId="2DDE37B9" w:rsidR="004D0B3D" w:rsidRPr="00CB79A6" w:rsidRDefault="004D0B3D" w:rsidP="00CB79A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25 % teme, referate, proiecte individuale</w:t>
            </w:r>
          </w:p>
        </w:tc>
      </w:tr>
      <w:tr w:rsidR="00CB79A6" w:rsidRPr="00CB79A6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1500C6B1" w:rsidR="00CB79A6" w:rsidRPr="00CB79A6" w:rsidRDefault="00CB79A6" w:rsidP="00CB79A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B79A6">
              <w:rPr>
                <w:rFonts w:asciiTheme="minorHAnsi" w:hAnsiTheme="minorHAnsi" w:cstheme="minorHAnsi"/>
                <w:lang w:val="ro-RO"/>
              </w:rPr>
              <w:t>9.6 Standard minim de performanță</w:t>
            </w:r>
          </w:p>
        </w:tc>
      </w:tr>
      <w:tr w:rsidR="00CB79A6" w:rsidRPr="00CB79A6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7801FB98" w14:textId="77777777" w:rsidR="00CB79A6" w:rsidRPr="00CB79A6" w:rsidRDefault="00CB79A6" w:rsidP="00CB79A6">
            <w:pPr>
              <w:numPr>
                <w:ilvl w:val="0"/>
                <w:numId w:val="28"/>
              </w:numPr>
              <w:tabs>
                <w:tab w:val="num" w:pos="720"/>
              </w:tabs>
              <w:spacing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B79A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Prezenţă activă minim cerută;</w:t>
            </w:r>
          </w:p>
          <w:p w14:paraId="63D51674" w14:textId="72747038" w:rsidR="00CB79A6" w:rsidRPr="00CB79A6" w:rsidRDefault="00CB79A6" w:rsidP="00CB79A6">
            <w:pPr>
              <w:numPr>
                <w:ilvl w:val="0"/>
                <w:numId w:val="28"/>
              </w:numPr>
              <w:tabs>
                <w:tab w:val="num" w:pos="720"/>
              </w:tabs>
              <w:spacing w:line="276" w:lineRule="auto"/>
              <w:ind w:left="7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Cunoaşterea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sumară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a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conţinuturilor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abordate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la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curs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şi</w:t>
            </w:r>
            <w:proofErr w:type="spellEnd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 xml:space="preserve"> </w:t>
            </w:r>
            <w:proofErr w:type="spellStart"/>
            <w:r w:rsidRPr="00CB79A6">
              <w:rPr>
                <w:rFonts w:asciiTheme="minorHAnsi" w:hAnsiTheme="minorHAnsi" w:cstheme="minorHAnsi"/>
                <w:sz w:val="20"/>
                <w:szCs w:val="20"/>
                <w:lang w:val="es-ES_tradnl" w:eastAsia="en-US"/>
              </w:rPr>
              <w:t>seminar</w:t>
            </w:r>
            <w:proofErr w:type="spellEnd"/>
          </w:p>
        </w:tc>
      </w:tr>
    </w:tbl>
    <w:p w14:paraId="4FE0EF6C" w14:textId="7A851141" w:rsidR="00E0255D" w:rsidRPr="00CB79A6" w:rsidRDefault="00E0255D" w:rsidP="00752E1C">
      <w:pPr>
        <w:jc w:val="center"/>
        <w:rPr>
          <w:rFonts w:asciiTheme="minorHAnsi" w:hAnsiTheme="minorHAnsi" w:cstheme="minorHAnsi"/>
        </w:rPr>
      </w:pPr>
    </w:p>
    <w:p w14:paraId="30A6A378" w14:textId="53572B9A" w:rsidR="00CB79A6" w:rsidRPr="00CB79A6" w:rsidRDefault="00CB79A6" w:rsidP="00CB79A6">
      <w:pPr>
        <w:rPr>
          <w:rFonts w:asciiTheme="minorHAnsi" w:hAnsiTheme="minorHAnsi" w:cstheme="minorHAnsi"/>
        </w:rPr>
      </w:pPr>
    </w:p>
    <w:p w14:paraId="4DF397D7" w14:textId="77777777" w:rsidR="005F6BF6" w:rsidRPr="00CB79A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6B54AE95" w:rsidR="00802D13" w:rsidRPr="00CB79A6" w:rsidRDefault="005F6BF6" w:rsidP="00802D13">
      <w:pPr>
        <w:rPr>
          <w:rFonts w:asciiTheme="minorHAnsi" w:eastAsia="Calibri" w:hAnsiTheme="minorHAnsi" w:cstheme="minorHAnsi"/>
        </w:rPr>
      </w:pPr>
      <w:r w:rsidRPr="00CB79A6">
        <w:rPr>
          <w:rFonts w:asciiTheme="minorHAnsi" w:eastAsia="Calibri" w:hAnsiTheme="minorHAnsi" w:cstheme="minorHAnsi"/>
        </w:rPr>
        <w:t>Data completării                                                                                          Titular de disciplină</w:t>
      </w:r>
    </w:p>
    <w:p w14:paraId="037800E4" w14:textId="496AC029" w:rsidR="00CB79A6" w:rsidRPr="00CB79A6" w:rsidRDefault="00F07449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13.09.202</w:t>
      </w:r>
      <w:r w:rsidR="004D0B3D">
        <w:rPr>
          <w:rFonts w:asciiTheme="minorHAnsi" w:eastAsia="Calibri" w:hAnsiTheme="minorHAnsi" w:cstheme="minorHAnsi"/>
        </w:rPr>
        <w:t>4</w:t>
      </w:r>
      <w:r w:rsidR="00CB79A6" w:rsidRPr="00CB79A6">
        <w:rPr>
          <w:rFonts w:asciiTheme="minorHAnsi" w:eastAsia="Calibri" w:hAnsiTheme="minorHAnsi" w:cstheme="minorHAnsi"/>
        </w:rPr>
        <w:tab/>
      </w:r>
      <w:r w:rsidR="00CB79A6" w:rsidRPr="00CB79A6">
        <w:rPr>
          <w:rFonts w:asciiTheme="minorHAnsi" w:eastAsia="Calibri" w:hAnsiTheme="minorHAnsi" w:cstheme="minorHAnsi"/>
        </w:rPr>
        <w:tab/>
      </w:r>
      <w:r w:rsidR="00CB79A6" w:rsidRPr="00CB79A6">
        <w:rPr>
          <w:rFonts w:asciiTheme="minorHAnsi" w:eastAsia="Calibri" w:hAnsiTheme="minorHAnsi" w:cstheme="minorHAnsi"/>
        </w:rPr>
        <w:tab/>
      </w:r>
      <w:r w:rsidR="00CB79A6" w:rsidRPr="00CB79A6">
        <w:rPr>
          <w:rFonts w:asciiTheme="minorHAnsi" w:eastAsia="Calibri" w:hAnsiTheme="minorHAnsi" w:cstheme="minorHAnsi"/>
        </w:rPr>
        <w:tab/>
      </w:r>
      <w:r w:rsidR="00CB79A6" w:rsidRPr="00CB79A6">
        <w:rPr>
          <w:rFonts w:asciiTheme="minorHAnsi" w:eastAsia="Calibri" w:hAnsiTheme="minorHAnsi" w:cstheme="minorHAnsi"/>
        </w:rPr>
        <w:tab/>
      </w:r>
      <w:r w:rsidR="00CB79A6" w:rsidRPr="00CB79A6">
        <w:rPr>
          <w:rFonts w:asciiTheme="minorHAnsi" w:eastAsia="Calibri" w:hAnsiTheme="minorHAnsi" w:cstheme="minorHAnsi"/>
        </w:rPr>
        <w:tab/>
      </w:r>
      <w:r w:rsidR="00CB79A6" w:rsidRPr="00CB79A6">
        <w:rPr>
          <w:rFonts w:asciiTheme="minorHAnsi" w:eastAsia="Calibri" w:hAnsiTheme="minorHAnsi" w:cstheme="minorHAnsi"/>
        </w:rPr>
        <w:tab/>
      </w:r>
      <w:r w:rsidR="00CB79A6" w:rsidRPr="00CB79A6"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>conf.dr. Silvia Trion</w:t>
      </w:r>
    </w:p>
    <w:p w14:paraId="4C8E47C6" w14:textId="2F2D5370" w:rsidR="00CB79A6" w:rsidRPr="00CB79A6" w:rsidRDefault="00CB79A6" w:rsidP="00CB79A6">
      <w:pPr>
        <w:tabs>
          <w:tab w:val="left" w:pos="7272"/>
        </w:tabs>
        <w:rPr>
          <w:rFonts w:asciiTheme="minorHAnsi" w:eastAsia="Calibri" w:hAnsiTheme="minorHAnsi" w:cstheme="minorHAnsi"/>
        </w:rPr>
      </w:pPr>
      <w:r w:rsidRPr="00CB79A6">
        <w:rPr>
          <w:rFonts w:asciiTheme="minorHAnsi" w:eastAsia="Calibri" w:hAnsiTheme="minorHAnsi" w:cstheme="minorHAnsi"/>
        </w:rPr>
        <w:tab/>
      </w:r>
    </w:p>
    <w:p w14:paraId="02BBEA29" w14:textId="14E4B3FD" w:rsidR="005F6BF6" w:rsidRPr="00CB79A6" w:rsidRDefault="005F6BF6" w:rsidP="00802D13">
      <w:pPr>
        <w:rPr>
          <w:rFonts w:asciiTheme="minorHAnsi" w:eastAsia="Calibri" w:hAnsiTheme="minorHAnsi" w:cstheme="minorHAnsi"/>
        </w:rPr>
      </w:pPr>
    </w:p>
    <w:p w14:paraId="5C94F5E2" w14:textId="5F631284" w:rsidR="005F6BF6" w:rsidRPr="00CB79A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1B51B107" w:rsidR="005F6BF6" w:rsidRDefault="005F6BF6" w:rsidP="00802D13">
      <w:pPr>
        <w:rPr>
          <w:rFonts w:asciiTheme="minorHAnsi" w:eastAsia="Calibri" w:hAnsiTheme="minorHAnsi" w:cstheme="minorHAnsi"/>
        </w:rPr>
      </w:pPr>
      <w:r w:rsidRPr="00CB79A6">
        <w:rPr>
          <w:rFonts w:asciiTheme="minorHAnsi" w:eastAsia="Calibri" w:hAnsiTheme="minorHAnsi" w:cstheme="minorHAnsi"/>
        </w:rPr>
        <w:t>Data avizării în departament                                                                 Director de departament</w:t>
      </w:r>
    </w:p>
    <w:p w14:paraId="6E9F9965" w14:textId="1F5ABAD7" w:rsidR="00C92F62" w:rsidRDefault="00C92F62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</w:t>
      </w:r>
    </w:p>
    <w:p w14:paraId="28010873" w14:textId="31B8D058" w:rsidR="00B83328" w:rsidRPr="00CB79A6" w:rsidRDefault="00B8332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</w:t>
      </w:r>
    </w:p>
    <w:sectPr w:rsidR="00B83328" w:rsidRPr="00CB79A6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BECA95" w14:textId="77777777" w:rsidR="00871AC7" w:rsidRDefault="00871AC7" w:rsidP="003E226A">
      <w:r>
        <w:separator/>
      </w:r>
    </w:p>
  </w:endnote>
  <w:endnote w:type="continuationSeparator" w:id="0">
    <w:p w14:paraId="6CAF4B25" w14:textId="77777777" w:rsidR="00871AC7" w:rsidRDefault="00871AC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3B4DC" w14:textId="77777777" w:rsidR="00871AC7" w:rsidRDefault="00871AC7" w:rsidP="003E226A">
      <w:r>
        <w:separator/>
      </w:r>
    </w:p>
  </w:footnote>
  <w:footnote w:type="continuationSeparator" w:id="0">
    <w:p w14:paraId="6397309C" w14:textId="77777777" w:rsidR="00871AC7" w:rsidRDefault="00871AC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406F9"/>
    <w:multiLevelType w:val="hybridMultilevel"/>
    <w:tmpl w:val="0A48B304"/>
    <w:lvl w:ilvl="0" w:tplc="71CC1730">
      <w:start w:val="19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33238C"/>
    <w:multiLevelType w:val="hybridMultilevel"/>
    <w:tmpl w:val="D9BEF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46F28"/>
    <w:multiLevelType w:val="hybridMultilevel"/>
    <w:tmpl w:val="261E969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743E9"/>
    <w:multiLevelType w:val="hybridMultilevel"/>
    <w:tmpl w:val="0D6AE10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9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03931"/>
    <w:multiLevelType w:val="hybridMultilevel"/>
    <w:tmpl w:val="A2727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8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6A0918"/>
    <w:multiLevelType w:val="hybridMultilevel"/>
    <w:tmpl w:val="1D6AB84E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C1EC0"/>
    <w:multiLevelType w:val="hybridMultilevel"/>
    <w:tmpl w:val="E612E9B6"/>
    <w:lvl w:ilvl="0" w:tplc="773A5B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7896238">
    <w:abstractNumId w:val="28"/>
  </w:num>
  <w:num w:numId="2" w16cid:durableId="1692880555">
    <w:abstractNumId w:val="1"/>
  </w:num>
  <w:num w:numId="3" w16cid:durableId="2126347478">
    <w:abstractNumId w:val="16"/>
  </w:num>
  <w:num w:numId="4" w16cid:durableId="1200557886">
    <w:abstractNumId w:val="10"/>
  </w:num>
  <w:num w:numId="5" w16cid:durableId="1555311234">
    <w:abstractNumId w:val="32"/>
  </w:num>
  <w:num w:numId="6" w16cid:durableId="1428774328">
    <w:abstractNumId w:val="17"/>
  </w:num>
  <w:num w:numId="7" w16cid:durableId="1237325870">
    <w:abstractNumId w:val="11"/>
  </w:num>
  <w:num w:numId="8" w16cid:durableId="709381252">
    <w:abstractNumId w:val="8"/>
  </w:num>
  <w:num w:numId="9" w16cid:durableId="25908635">
    <w:abstractNumId w:val="23"/>
  </w:num>
  <w:num w:numId="10" w16cid:durableId="177275584">
    <w:abstractNumId w:val="20"/>
  </w:num>
  <w:num w:numId="11" w16cid:durableId="699743460">
    <w:abstractNumId w:val="18"/>
  </w:num>
  <w:num w:numId="12" w16cid:durableId="277686829">
    <w:abstractNumId w:val="14"/>
  </w:num>
  <w:num w:numId="13" w16cid:durableId="843665756">
    <w:abstractNumId w:val="29"/>
  </w:num>
  <w:num w:numId="14" w16cid:durableId="2064786702">
    <w:abstractNumId w:val="4"/>
  </w:num>
  <w:num w:numId="15" w16cid:durableId="2056269565">
    <w:abstractNumId w:val="15"/>
  </w:num>
  <w:num w:numId="16" w16cid:durableId="1139108029">
    <w:abstractNumId w:val="25"/>
  </w:num>
  <w:num w:numId="17" w16cid:durableId="1849322873">
    <w:abstractNumId w:val="34"/>
  </w:num>
  <w:num w:numId="18" w16cid:durableId="648486801">
    <w:abstractNumId w:val="12"/>
  </w:num>
  <w:num w:numId="19" w16cid:durableId="110058389">
    <w:abstractNumId w:val="5"/>
  </w:num>
  <w:num w:numId="20" w16cid:durableId="1662781189">
    <w:abstractNumId w:val="19"/>
  </w:num>
  <w:num w:numId="21" w16cid:durableId="425885383">
    <w:abstractNumId w:val="27"/>
  </w:num>
  <w:num w:numId="22" w16cid:durableId="2070808945">
    <w:abstractNumId w:val="33"/>
  </w:num>
  <w:num w:numId="23" w16cid:durableId="794565020">
    <w:abstractNumId w:val="21"/>
  </w:num>
  <w:num w:numId="24" w16cid:durableId="1902904148">
    <w:abstractNumId w:val="31"/>
  </w:num>
  <w:num w:numId="25" w16cid:durableId="1246918964">
    <w:abstractNumId w:val="35"/>
  </w:num>
  <w:num w:numId="26" w16cid:durableId="1231692707">
    <w:abstractNumId w:val="3"/>
  </w:num>
  <w:num w:numId="27" w16cid:durableId="1175263191">
    <w:abstractNumId w:val="24"/>
  </w:num>
  <w:num w:numId="28" w16cid:durableId="1433015683">
    <w:abstractNumId w:val="26"/>
  </w:num>
  <w:num w:numId="29" w16cid:durableId="601452811">
    <w:abstractNumId w:val="9"/>
  </w:num>
  <w:num w:numId="30" w16cid:durableId="1433672390">
    <w:abstractNumId w:val="2"/>
  </w:num>
  <w:num w:numId="31" w16cid:durableId="342510855">
    <w:abstractNumId w:val="7"/>
  </w:num>
  <w:num w:numId="32" w16cid:durableId="1782917725">
    <w:abstractNumId w:val="30"/>
  </w:num>
  <w:num w:numId="33" w16cid:durableId="1117869497">
    <w:abstractNumId w:val="36"/>
  </w:num>
  <w:num w:numId="34" w16cid:durableId="529926188">
    <w:abstractNumId w:val="0"/>
  </w:num>
  <w:num w:numId="35" w16cid:durableId="1636369293">
    <w:abstractNumId w:val="22"/>
  </w:num>
  <w:num w:numId="36" w16cid:durableId="34697849">
    <w:abstractNumId w:val="6"/>
  </w:num>
  <w:num w:numId="37" w16cid:durableId="519320682">
    <w:abstractNumId w:val="26"/>
  </w:num>
  <w:num w:numId="38" w16cid:durableId="747850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32DA4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5E7E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D1D7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5BE1"/>
    <w:rsid w:val="003F5F54"/>
    <w:rsid w:val="003F6684"/>
    <w:rsid w:val="004060ED"/>
    <w:rsid w:val="00407275"/>
    <w:rsid w:val="004102A8"/>
    <w:rsid w:val="0041260C"/>
    <w:rsid w:val="00416F51"/>
    <w:rsid w:val="0043147D"/>
    <w:rsid w:val="004422B3"/>
    <w:rsid w:val="00446161"/>
    <w:rsid w:val="004501A3"/>
    <w:rsid w:val="00455B8A"/>
    <w:rsid w:val="00456B90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0B3D"/>
    <w:rsid w:val="004D3B58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26DB7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3A1F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0565C"/>
    <w:rsid w:val="00711409"/>
    <w:rsid w:val="00713E4D"/>
    <w:rsid w:val="0072653D"/>
    <w:rsid w:val="00735E50"/>
    <w:rsid w:val="007434CF"/>
    <w:rsid w:val="00752E1C"/>
    <w:rsid w:val="007668E1"/>
    <w:rsid w:val="007675A4"/>
    <w:rsid w:val="00775896"/>
    <w:rsid w:val="00783C4B"/>
    <w:rsid w:val="0078548B"/>
    <w:rsid w:val="007869EE"/>
    <w:rsid w:val="00787E45"/>
    <w:rsid w:val="0079062A"/>
    <w:rsid w:val="00792DB3"/>
    <w:rsid w:val="007A49D1"/>
    <w:rsid w:val="007A5CFE"/>
    <w:rsid w:val="007B12A5"/>
    <w:rsid w:val="007B17EB"/>
    <w:rsid w:val="007B3D66"/>
    <w:rsid w:val="007B4745"/>
    <w:rsid w:val="007C51B7"/>
    <w:rsid w:val="007D3FEE"/>
    <w:rsid w:val="007D4F71"/>
    <w:rsid w:val="007D65B4"/>
    <w:rsid w:val="007D7D6D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1AC7"/>
    <w:rsid w:val="00875288"/>
    <w:rsid w:val="00880948"/>
    <w:rsid w:val="008810F8"/>
    <w:rsid w:val="00884B42"/>
    <w:rsid w:val="00886E5F"/>
    <w:rsid w:val="00893853"/>
    <w:rsid w:val="00895C2B"/>
    <w:rsid w:val="00895E41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56ADF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667E"/>
    <w:rsid w:val="00A01F9D"/>
    <w:rsid w:val="00A05EDD"/>
    <w:rsid w:val="00A10B19"/>
    <w:rsid w:val="00A11F06"/>
    <w:rsid w:val="00A1439A"/>
    <w:rsid w:val="00A157FA"/>
    <w:rsid w:val="00A20AF6"/>
    <w:rsid w:val="00A25347"/>
    <w:rsid w:val="00A25B7F"/>
    <w:rsid w:val="00A35F5F"/>
    <w:rsid w:val="00A36DFB"/>
    <w:rsid w:val="00A431E1"/>
    <w:rsid w:val="00A5350B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4D7"/>
    <w:rsid w:val="00B83328"/>
    <w:rsid w:val="00B839FF"/>
    <w:rsid w:val="00B843A7"/>
    <w:rsid w:val="00BA67CE"/>
    <w:rsid w:val="00BB26E4"/>
    <w:rsid w:val="00BB53A1"/>
    <w:rsid w:val="00BC6EA0"/>
    <w:rsid w:val="00BD5423"/>
    <w:rsid w:val="00BF0AE6"/>
    <w:rsid w:val="00BF169E"/>
    <w:rsid w:val="00BF1DAB"/>
    <w:rsid w:val="00BF305D"/>
    <w:rsid w:val="00C076F1"/>
    <w:rsid w:val="00C07B3E"/>
    <w:rsid w:val="00C102BA"/>
    <w:rsid w:val="00C10378"/>
    <w:rsid w:val="00C11900"/>
    <w:rsid w:val="00C14840"/>
    <w:rsid w:val="00C220D1"/>
    <w:rsid w:val="00C22367"/>
    <w:rsid w:val="00C263E9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2F62"/>
    <w:rsid w:val="00C94830"/>
    <w:rsid w:val="00C94D71"/>
    <w:rsid w:val="00C95A07"/>
    <w:rsid w:val="00CB17D0"/>
    <w:rsid w:val="00CB79A6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65D6D"/>
    <w:rsid w:val="00E66E6E"/>
    <w:rsid w:val="00E70432"/>
    <w:rsid w:val="00E70CB2"/>
    <w:rsid w:val="00E92DD3"/>
    <w:rsid w:val="00E95C82"/>
    <w:rsid w:val="00EB1C7D"/>
    <w:rsid w:val="00EB1FEF"/>
    <w:rsid w:val="00EB5DD1"/>
    <w:rsid w:val="00ED3929"/>
    <w:rsid w:val="00ED41E4"/>
    <w:rsid w:val="00ED6644"/>
    <w:rsid w:val="00EE095E"/>
    <w:rsid w:val="00EE36C5"/>
    <w:rsid w:val="00EF1163"/>
    <w:rsid w:val="00EF1A98"/>
    <w:rsid w:val="00F07449"/>
    <w:rsid w:val="00F10A15"/>
    <w:rsid w:val="00F10D0C"/>
    <w:rsid w:val="00F15138"/>
    <w:rsid w:val="00F1529D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BE1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Mihai Petrescu</cp:lastModifiedBy>
  <cp:revision>19</cp:revision>
  <cp:lastPrinted>2024-09-15T12:00:00Z</cp:lastPrinted>
  <dcterms:created xsi:type="dcterms:W3CDTF">2022-10-06T05:30:00Z</dcterms:created>
  <dcterms:modified xsi:type="dcterms:W3CDTF">2024-09-23T17:30:00Z</dcterms:modified>
</cp:coreProperties>
</file>