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C4385C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4AF4A1" w14:textId="083461BE" w:rsidR="00E0255D" w:rsidRPr="00C4385C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48979124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3A75A9" w:rsidRPr="00C4385C" w14:paraId="5F99CFA1" w14:textId="77777777" w:rsidTr="003A75A9">
        <w:tc>
          <w:tcPr>
            <w:tcW w:w="1907" w:type="pct"/>
            <w:vAlign w:val="center"/>
          </w:tcPr>
          <w:p w14:paraId="79A7E4F2" w14:textId="4F0814BD" w:rsidR="003A75A9" w:rsidRPr="00C4385C" w:rsidRDefault="003A75A9" w:rsidP="003A75A9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Institu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ia de învă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  <w:vAlign w:val="center"/>
          </w:tcPr>
          <w:p w14:paraId="46B86708" w14:textId="06C24921" w:rsidR="003A75A9" w:rsidRPr="003A75A9" w:rsidRDefault="003A75A9" w:rsidP="003A75A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A75A9">
              <w:rPr>
                <w:rFonts w:asciiTheme="minorHAnsi" w:hAnsiTheme="minorHAnsi" w:cstheme="minorHAnsi"/>
                <w:lang w:val="ro-RO"/>
              </w:rPr>
              <w:t>Universitatea de Vest din Timisoara</w:t>
            </w:r>
          </w:p>
        </w:tc>
      </w:tr>
      <w:tr w:rsidR="003A75A9" w:rsidRPr="00C4385C" w14:paraId="09F1F378" w14:textId="77777777" w:rsidTr="003A75A9">
        <w:tc>
          <w:tcPr>
            <w:tcW w:w="1907" w:type="pct"/>
            <w:vAlign w:val="center"/>
          </w:tcPr>
          <w:p w14:paraId="2ABF2C34" w14:textId="77777777" w:rsidR="003A75A9" w:rsidRPr="00C4385C" w:rsidRDefault="003A75A9" w:rsidP="003A75A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  <w:vAlign w:val="center"/>
          </w:tcPr>
          <w:p w14:paraId="08A4BEC0" w14:textId="667C1D46" w:rsidR="003A75A9" w:rsidRPr="003A75A9" w:rsidRDefault="003A75A9" w:rsidP="003A75A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A75A9">
              <w:rPr>
                <w:rFonts w:asciiTheme="minorHAnsi" w:hAnsiTheme="minorHAnsi" w:cstheme="minorHAnsi"/>
                <w:lang w:val="ro-RO"/>
              </w:rPr>
              <w:t>-</w:t>
            </w:r>
          </w:p>
        </w:tc>
      </w:tr>
      <w:tr w:rsidR="003A75A9" w:rsidRPr="00C4385C" w14:paraId="3E2ECC7F" w14:textId="77777777" w:rsidTr="003A75A9">
        <w:tc>
          <w:tcPr>
            <w:tcW w:w="1907" w:type="pct"/>
            <w:vAlign w:val="center"/>
          </w:tcPr>
          <w:p w14:paraId="22160B34" w14:textId="77777777" w:rsidR="003A75A9" w:rsidRPr="00C4385C" w:rsidRDefault="003A75A9" w:rsidP="003A75A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  <w:vAlign w:val="center"/>
          </w:tcPr>
          <w:p w14:paraId="4E59931E" w14:textId="427BFFAA" w:rsidR="003A75A9" w:rsidRPr="003A75A9" w:rsidRDefault="003A75A9" w:rsidP="003A75A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A75A9">
              <w:rPr>
                <w:rFonts w:asciiTheme="minorHAnsi" w:hAnsiTheme="minorHAnsi" w:cstheme="minorHAnsi"/>
                <w:lang w:val="ro-RO"/>
              </w:rPr>
              <w:t>Departamentul pentru Pregătirea Personalului Didactic</w:t>
            </w:r>
          </w:p>
        </w:tc>
      </w:tr>
      <w:tr w:rsidR="003A75A9" w:rsidRPr="00C4385C" w14:paraId="38E2999E" w14:textId="77777777" w:rsidTr="003A75A9">
        <w:tc>
          <w:tcPr>
            <w:tcW w:w="1907" w:type="pct"/>
            <w:vAlign w:val="center"/>
          </w:tcPr>
          <w:p w14:paraId="2467FE5A" w14:textId="77777777" w:rsidR="003A75A9" w:rsidRPr="00C4385C" w:rsidRDefault="003A75A9" w:rsidP="003A75A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</w:tcPr>
          <w:p w14:paraId="595E24EE" w14:textId="2A0BF28D" w:rsidR="003A75A9" w:rsidRPr="003A75A9" w:rsidRDefault="003A75A9" w:rsidP="003A75A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3A75A9">
              <w:rPr>
                <w:rFonts w:asciiTheme="minorHAnsi" w:hAnsiTheme="minorHAnsi" w:cstheme="minorHAnsi"/>
              </w:rPr>
              <w:t>Științe</w:t>
            </w:r>
            <w:proofErr w:type="spellEnd"/>
            <w:r w:rsidRPr="003A75A9">
              <w:rPr>
                <w:rFonts w:asciiTheme="minorHAnsi" w:hAnsiTheme="minorHAnsi" w:cstheme="minorHAnsi"/>
              </w:rPr>
              <w:t xml:space="preserve"> ale </w:t>
            </w:r>
            <w:proofErr w:type="spellStart"/>
            <w:r w:rsidRPr="003A75A9">
              <w:rPr>
                <w:rFonts w:asciiTheme="minorHAnsi" w:hAnsiTheme="minorHAnsi" w:cstheme="minorHAnsi"/>
              </w:rPr>
              <w:t>educației</w:t>
            </w:r>
            <w:proofErr w:type="spellEnd"/>
          </w:p>
        </w:tc>
      </w:tr>
      <w:tr w:rsidR="003A75A9" w:rsidRPr="00C4385C" w14:paraId="7410FBFB" w14:textId="77777777" w:rsidTr="003A75A9">
        <w:tc>
          <w:tcPr>
            <w:tcW w:w="1907" w:type="pct"/>
            <w:vAlign w:val="center"/>
          </w:tcPr>
          <w:p w14:paraId="682C127F" w14:textId="77777777" w:rsidR="003A75A9" w:rsidRPr="00C4385C" w:rsidRDefault="003A75A9" w:rsidP="003A75A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</w:tcPr>
          <w:p w14:paraId="392FF83A" w14:textId="2764E43D" w:rsidR="003A75A9" w:rsidRPr="003A75A9" w:rsidRDefault="003A75A9" w:rsidP="003A75A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3A75A9">
              <w:rPr>
                <w:rFonts w:asciiTheme="minorHAnsi" w:hAnsiTheme="minorHAnsi" w:cstheme="minorHAnsi"/>
              </w:rPr>
              <w:t>MasteratDidactic</w:t>
            </w:r>
            <w:proofErr w:type="spellEnd"/>
          </w:p>
        </w:tc>
      </w:tr>
      <w:tr w:rsidR="003A75A9" w:rsidRPr="00C4385C" w14:paraId="0BC03568" w14:textId="77777777" w:rsidTr="003A75A9">
        <w:tc>
          <w:tcPr>
            <w:tcW w:w="1907" w:type="pct"/>
            <w:vAlign w:val="center"/>
          </w:tcPr>
          <w:p w14:paraId="4A9FB682" w14:textId="77777777" w:rsidR="003A75A9" w:rsidRPr="00C4385C" w:rsidRDefault="003A75A9" w:rsidP="003A75A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</w:tcPr>
          <w:p w14:paraId="7E7CC816" w14:textId="6494C9E8" w:rsidR="003A75A9" w:rsidRPr="003A75A9" w:rsidRDefault="003A75A9" w:rsidP="003A75A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3A75A9">
              <w:rPr>
                <w:rFonts w:asciiTheme="minorHAnsi" w:hAnsiTheme="minorHAnsi" w:cstheme="minorHAnsi"/>
              </w:rPr>
              <w:t>MasteratDidactic</w:t>
            </w:r>
            <w:proofErr w:type="spellEnd"/>
          </w:p>
        </w:tc>
      </w:tr>
    </w:tbl>
    <w:p w14:paraId="67CD805D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51C268B8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3A75A9" w:rsidRPr="00C4385C" w14:paraId="4013AFE0" w14:textId="77777777" w:rsidTr="00E0255D">
        <w:tc>
          <w:tcPr>
            <w:tcW w:w="3828" w:type="dxa"/>
            <w:gridSpan w:val="3"/>
          </w:tcPr>
          <w:p w14:paraId="2A383B21" w14:textId="77777777" w:rsidR="003A75A9" w:rsidRPr="00C4385C" w:rsidRDefault="003A75A9" w:rsidP="003A75A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4A412420" w14:textId="09A4751C" w:rsidR="003A75A9" w:rsidRPr="00C4385C" w:rsidRDefault="003A75A9" w:rsidP="003A75A9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3D18B9">
              <w:rPr>
                <w:rFonts w:ascii="Times New Roman" w:hAnsi="Times New Roman"/>
                <w:lang w:val="ro-RO"/>
              </w:rPr>
              <w:t>Practica pedagogică</w:t>
            </w:r>
            <w:r>
              <w:rPr>
                <w:rFonts w:ascii="Times New Roman" w:hAnsi="Times New Roman"/>
                <w:lang w:val="ro-RO"/>
              </w:rPr>
              <w:t>-specializarea Fizică</w:t>
            </w:r>
          </w:p>
        </w:tc>
      </w:tr>
      <w:tr w:rsidR="003A75A9" w:rsidRPr="00C4385C" w14:paraId="4A61B8F8" w14:textId="77777777" w:rsidTr="00E0255D">
        <w:tc>
          <w:tcPr>
            <w:tcW w:w="3828" w:type="dxa"/>
            <w:gridSpan w:val="3"/>
          </w:tcPr>
          <w:p w14:paraId="4E4EEC75" w14:textId="73DF2536" w:rsidR="003A75A9" w:rsidRPr="00C4385C" w:rsidRDefault="003A75A9" w:rsidP="003A75A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2.2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</w:tcPr>
          <w:p w14:paraId="44D2144D" w14:textId="77777777" w:rsidR="003A75A9" w:rsidRPr="00C4385C" w:rsidRDefault="003A75A9" w:rsidP="003A75A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3A75A9" w:rsidRPr="00C4385C" w14:paraId="18E3C119" w14:textId="77777777" w:rsidTr="00E0255D">
        <w:tc>
          <w:tcPr>
            <w:tcW w:w="3828" w:type="dxa"/>
            <w:gridSpan w:val="3"/>
          </w:tcPr>
          <w:p w14:paraId="2201EA9F" w14:textId="67BBE6E9" w:rsidR="003A75A9" w:rsidRPr="00C4385C" w:rsidRDefault="003A75A9" w:rsidP="003A75A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2.3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</w:tcPr>
          <w:p w14:paraId="3E929826" w14:textId="408B2441" w:rsidR="003A75A9" w:rsidRPr="00C4385C" w:rsidRDefault="003A75A9" w:rsidP="003A75A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D18B9">
              <w:rPr>
                <w:rFonts w:ascii="Times New Roman" w:hAnsi="Times New Roman"/>
              </w:rPr>
              <w:t xml:space="preserve">Lector. dr. Dana </w:t>
            </w:r>
            <w:proofErr w:type="spellStart"/>
            <w:r w:rsidRPr="003D18B9">
              <w:rPr>
                <w:rFonts w:ascii="Times New Roman" w:hAnsi="Times New Roman"/>
              </w:rPr>
              <w:t>Crăciun</w:t>
            </w:r>
            <w:proofErr w:type="spellEnd"/>
          </w:p>
        </w:tc>
      </w:tr>
      <w:tr w:rsidR="003A75A9" w:rsidRPr="00C4385C" w14:paraId="2D85BC83" w14:textId="77777777" w:rsidTr="00C4385C">
        <w:tc>
          <w:tcPr>
            <w:tcW w:w="1843" w:type="dxa"/>
          </w:tcPr>
          <w:p w14:paraId="7473A702" w14:textId="77777777" w:rsidR="003A75A9" w:rsidRPr="00C4385C" w:rsidRDefault="003A75A9" w:rsidP="003A75A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2.4 Anul de studiu</w:t>
            </w:r>
          </w:p>
        </w:tc>
        <w:tc>
          <w:tcPr>
            <w:tcW w:w="567" w:type="dxa"/>
          </w:tcPr>
          <w:p w14:paraId="13DAEA25" w14:textId="10C6C4D9" w:rsidR="003A75A9" w:rsidRPr="00C4385C" w:rsidRDefault="003A75A9" w:rsidP="003A75A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II</w:t>
            </w:r>
          </w:p>
        </w:tc>
        <w:tc>
          <w:tcPr>
            <w:tcW w:w="1701" w:type="dxa"/>
            <w:gridSpan w:val="2"/>
          </w:tcPr>
          <w:p w14:paraId="50554F01" w14:textId="77777777" w:rsidR="003A75A9" w:rsidRPr="00C4385C" w:rsidRDefault="003A75A9" w:rsidP="003A75A9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2.5 Semestrul</w:t>
            </w:r>
          </w:p>
        </w:tc>
        <w:tc>
          <w:tcPr>
            <w:tcW w:w="567" w:type="dxa"/>
          </w:tcPr>
          <w:p w14:paraId="73C4B0BA" w14:textId="347A7B25" w:rsidR="003A75A9" w:rsidRPr="00C4385C" w:rsidRDefault="003A75A9" w:rsidP="003A75A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1651" w:type="dxa"/>
          </w:tcPr>
          <w:p w14:paraId="5BBCC7D4" w14:textId="427A378A" w:rsidR="003A75A9" w:rsidRPr="00C4385C" w:rsidRDefault="003A75A9" w:rsidP="003A75A9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C4385C">
              <w:rPr>
                <w:rFonts w:asciiTheme="minorHAnsi" w:hAnsiTheme="minorHAnsi" w:cstheme="minorHAnsi"/>
                <w:lang w:val="ro-RO"/>
              </w:rPr>
              <w:t>2.6 Tipul de evaluare</w:t>
            </w:r>
          </w:p>
        </w:tc>
        <w:tc>
          <w:tcPr>
            <w:tcW w:w="591" w:type="dxa"/>
          </w:tcPr>
          <w:p w14:paraId="744AFE62" w14:textId="59D30AC3" w:rsidR="003A75A9" w:rsidRPr="00C4385C" w:rsidRDefault="003A75A9" w:rsidP="003A75A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</w:t>
            </w:r>
          </w:p>
        </w:tc>
        <w:tc>
          <w:tcPr>
            <w:tcW w:w="1839" w:type="dxa"/>
          </w:tcPr>
          <w:p w14:paraId="7C0DE4CB" w14:textId="77777777" w:rsidR="003A75A9" w:rsidRPr="00C4385C" w:rsidRDefault="003A75A9" w:rsidP="003A75A9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2.7 Regimul disciplinei</w:t>
            </w:r>
          </w:p>
        </w:tc>
        <w:tc>
          <w:tcPr>
            <w:tcW w:w="630" w:type="dxa"/>
          </w:tcPr>
          <w:p w14:paraId="3C0F2EDE" w14:textId="0752194B" w:rsidR="003A75A9" w:rsidRPr="00C4385C" w:rsidRDefault="003A75A9" w:rsidP="003A75A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Ob</w:t>
            </w:r>
          </w:p>
        </w:tc>
      </w:tr>
    </w:tbl>
    <w:p w14:paraId="7E9DBA76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04074F03" w14:textId="5D42530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Timpul total estimat (ore pe semestru al activită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7"/>
        <w:gridCol w:w="551"/>
        <w:gridCol w:w="291"/>
        <w:gridCol w:w="1648"/>
        <w:gridCol w:w="418"/>
        <w:gridCol w:w="2299"/>
        <w:gridCol w:w="551"/>
      </w:tblGrid>
      <w:tr w:rsidR="00E0255D" w:rsidRPr="00C4385C" w14:paraId="5B1575BC" w14:textId="77777777" w:rsidTr="00802D13">
        <w:tc>
          <w:tcPr>
            <w:tcW w:w="3681" w:type="dxa"/>
          </w:tcPr>
          <w:p w14:paraId="276EC93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25" w:type="dxa"/>
          </w:tcPr>
          <w:p w14:paraId="602ABD8A" w14:textId="73A11741" w:rsidR="00E0255D" w:rsidRPr="00C4385C" w:rsidRDefault="003A75A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8</w:t>
            </w:r>
          </w:p>
        </w:tc>
        <w:tc>
          <w:tcPr>
            <w:tcW w:w="1985" w:type="dxa"/>
            <w:gridSpan w:val="2"/>
          </w:tcPr>
          <w:p w14:paraId="62B6408E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25" w:type="dxa"/>
          </w:tcPr>
          <w:p w14:paraId="04D7773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315" w:type="dxa"/>
          </w:tcPr>
          <w:p w14:paraId="5905DEA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513AE2A3" w14:textId="0605FD9F" w:rsidR="00E0255D" w:rsidRPr="00C4385C" w:rsidRDefault="003A75A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8</w:t>
            </w:r>
          </w:p>
        </w:tc>
      </w:tr>
      <w:tr w:rsidR="00E0255D" w:rsidRPr="00C4385C" w14:paraId="1D8AE468" w14:textId="77777777" w:rsidTr="00802D13">
        <w:tc>
          <w:tcPr>
            <w:tcW w:w="3681" w:type="dxa"/>
          </w:tcPr>
          <w:p w14:paraId="61528410" w14:textId="5D90CB72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25" w:type="dxa"/>
          </w:tcPr>
          <w:p w14:paraId="35A140B1" w14:textId="4ABC4614" w:rsidR="00E0255D" w:rsidRPr="00C4385C" w:rsidRDefault="003A75A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112</w:t>
            </w:r>
          </w:p>
        </w:tc>
        <w:tc>
          <w:tcPr>
            <w:tcW w:w="1985" w:type="dxa"/>
            <w:gridSpan w:val="2"/>
          </w:tcPr>
          <w:p w14:paraId="063B88D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25" w:type="dxa"/>
          </w:tcPr>
          <w:p w14:paraId="34FD5EF9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315" w:type="dxa"/>
          </w:tcPr>
          <w:p w14:paraId="7731392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366A0D3E" w14:textId="20BDCC97" w:rsidR="00E0255D" w:rsidRPr="00C4385C" w:rsidRDefault="003A75A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112</w:t>
            </w:r>
          </w:p>
        </w:tc>
      </w:tr>
      <w:tr w:rsidR="00E0255D" w:rsidRPr="00C4385C" w14:paraId="6C80A98D" w14:textId="77777777" w:rsidTr="00802D13">
        <w:tc>
          <w:tcPr>
            <w:tcW w:w="8831" w:type="dxa"/>
            <w:gridSpan w:val="6"/>
          </w:tcPr>
          <w:p w14:paraId="74693E4C" w14:textId="3857E14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Distribu</w:t>
            </w:r>
            <w:r w:rsidR="00C4385C" w:rsidRPr="00802D13">
              <w:rPr>
                <w:rFonts w:asciiTheme="minorHAnsi" w:hAnsiTheme="minorHAnsi" w:cstheme="minorHAnsi"/>
                <w:bCs/>
                <w:lang w:val="ro-RO"/>
              </w:rPr>
              <w:t>ț</w:t>
            </w:r>
            <w:r w:rsidRPr="00802D13">
              <w:rPr>
                <w:rFonts w:asciiTheme="minorHAnsi" w:hAnsiTheme="minorHAnsi" w:cstheme="minorHAnsi"/>
                <w:bCs/>
                <w:lang w:val="ro-RO"/>
              </w:rPr>
              <w:t>ia fondului de timp:</w:t>
            </w:r>
          </w:p>
        </w:tc>
        <w:tc>
          <w:tcPr>
            <w:tcW w:w="524" w:type="dxa"/>
          </w:tcPr>
          <w:p w14:paraId="0487E59F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ore</w:t>
            </w:r>
          </w:p>
        </w:tc>
      </w:tr>
      <w:tr w:rsidR="00E0255D" w:rsidRPr="00C4385C" w14:paraId="347FD4CB" w14:textId="77777777" w:rsidTr="00802D13">
        <w:tc>
          <w:tcPr>
            <w:tcW w:w="8831" w:type="dxa"/>
            <w:gridSpan w:val="6"/>
          </w:tcPr>
          <w:p w14:paraId="1EF5672F" w14:textId="254E03CD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noti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524" w:type="dxa"/>
          </w:tcPr>
          <w:p w14:paraId="47842B59" w14:textId="40BFDF41" w:rsidR="00E0255D" w:rsidRPr="00C4385C" w:rsidRDefault="003A75A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54</w:t>
            </w:r>
          </w:p>
        </w:tc>
      </w:tr>
      <w:tr w:rsidR="00E0255D" w:rsidRPr="00C4385C" w14:paraId="7F2626AA" w14:textId="77777777" w:rsidTr="00802D13">
        <w:tc>
          <w:tcPr>
            <w:tcW w:w="8831" w:type="dxa"/>
            <w:gridSpan w:val="6"/>
          </w:tcPr>
          <w:p w14:paraId="271332F5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</w:tcPr>
          <w:p w14:paraId="2696B839" w14:textId="2BFAA655" w:rsidR="00E0255D" w:rsidRPr="00C4385C" w:rsidRDefault="003A75A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32</w:t>
            </w:r>
          </w:p>
        </w:tc>
      </w:tr>
      <w:tr w:rsidR="00E0255D" w:rsidRPr="00C4385C" w14:paraId="65980EF1" w14:textId="77777777" w:rsidTr="00802D13">
        <w:tc>
          <w:tcPr>
            <w:tcW w:w="8831" w:type="dxa"/>
            <w:gridSpan w:val="6"/>
          </w:tcPr>
          <w:p w14:paraId="75A63E4B" w14:textId="7CBFA162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Pregătire seminar</w:t>
            </w:r>
            <w:r w:rsidR="00C4385C">
              <w:rPr>
                <w:rFonts w:asciiTheme="minorHAnsi" w:hAnsiTheme="minorHAnsi" w:cstheme="minorHAnsi"/>
                <w:lang w:val="ro-RO"/>
              </w:rPr>
              <w:t>e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524" w:type="dxa"/>
          </w:tcPr>
          <w:p w14:paraId="05B0AAE0" w14:textId="2AB99F0E" w:rsidR="00E0255D" w:rsidRPr="00C4385C" w:rsidRDefault="003A75A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30</w:t>
            </w:r>
          </w:p>
        </w:tc>
      </w:tr>
      <w:tr w:rsidR="00E0255D" w:rsidRPr="00C4385C" w14:paraId="595F83C1" w14:textId="77777777" w:rsidTr="00802D13">
        <w:tc>
          <w:tcPr>
            <w:tcW w:w="8831" w:type="dxa"/>
            <w:gridSpan w:val="6"/>
          </w:tcPr>
          <w:p w14:paraId="15821CE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24" w:type="dxa"/>
          </w:tcPr>
          <w:p w14:paraId="3B9B8C3B" w14:textId="2E17B5ED" w:rsidR="00E0255D" w:rsidRPr="00C4385C" w:rsidRDefault="003A75A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8</w:t>
            </w:r>
          </w:p>
        </w:tc>
      </w:tr>
      <w:tr w:rsidR="00E0255D" w:rsidRPr="00C4385C" w14:paraId="513FE437" w14:textId="77777777" w:rsidTr="00802D13">
        <w:tc>
          <w:tcPr>
            <w:tcW w:w="8831" w:type="dxa"/>
            <w:gridSpan w:val="6"/>
          </w:tcPr>
          <w:p w14:paraId="404E788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24" w:type="dxa"/>
          </w:tcPr>
          <w:p w14:paraId="1D729EB9" w14:textId="5EAB16C5" w:rsidR="00E0255D" w:rsidRPr="00C4385C" w:rsidRDefault="003A75A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E0255D" w:rsidRPr="00C4385C" w14:paraId="27036078" w14:textId="77777777" w:rsidTr="00802D13">
        <w:tc>
          <w:tcPr>
            <w:tcW w:w="8831" w:type="dxa"/>
            <w:gridSpan w:val="6"/>
          </w:tcPr>
          <w:p w14:paraId="1B22F6FD" w14:textId="66EEB244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Alte activită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</w:t>
            </w:r>
            <w:r w:rsidR="003A75A9">
              <w:rPr>
                <w:rFonts w:asciiTheme="minorHAnsi" w:hAnsiTheme="minorHAnsi" w:cstheme="minorHAnsi"/>
                <w:lang w:val="ro-RO"/>
              </w:rPr>
              <w:t>- pregătire evaluare finală</w:t>
            </w:r>
          </w:p>
        </w:tc>
        <w:tc>
          <w:tcPr>
            <w:tcW w:w="524" w:type="dxa"/>
          </w:tcPr>
          <w:p w14:paraId="2769F5B1" w14:textId="511BF13A" w:rsidR="00E0255D" w:rsidRPr="00C4385C" w:rsidRDefault="003A75A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10</w:t>
            </w:r>
          </w:p>
        </w:tc>
      </w:tr>
      <w:tr w:rsidR="00E0255D" w:rsidRPr="00C4385C" w14:paraId="601F6F7A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479894EA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4395AD20" w14:textId="482632EB" w:rsidR="00E0255D" w:rsidRPr="00C4385C" w:rsidRDefault="003A75A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138</w:t>
            </w:r>
          </w:p>
        </w:tc>
      </w:tr>
      <w:tr w:rsidR="00E0255D" w:rsidRPr="00C4385C" w14:paraId="0E0E0360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310486C5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15B2F92D" w14:textId="314F87B7" w:rsidR="00E0255D" w:rsidRPr="00C4385C" w:rsidRDefault="003A75A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250</w:t>
            </w:r>
          </w:p>
        </w:tc>
      </w:tr>
      <w:tr w:rsidR="00E0255D" w:rsidRPr="00C4385C" w14:paraId="0543F2FB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4AA42D0D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176127E3" w14:textId="19A7EF0F" w:rsidR="00E0255D" w:rsidRPr="00C4385C" w:rsidRDefault="003A75A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10</w:t>
            </w:r>
          </w:p>
        </w:tc>
      </w:tr>
    </w:tbl>
    <w:p w14:paraId="2AFF86C3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CD2D8D" w14:textId="30F46626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Precondi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E0255D" w:rsidRPr="00C4385C" w14:paraId="3623956B" w14:textId="77777777" w:rsidTr="00E0255D">
        <w:tc>
          <w:tcPr>
            <w:tcW w:w="1985" w:type="dxa"/>
          </w:tcPr>
          <w:p w14:paraId="4C592DB3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143AFDB4" w14:textId="77777777" w:rsidR="00E0255D" w:rsidRPr="00C4385C" w:rsidRDefault="00E0255D" w:rsidP="00E025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0C24B7B9" w14:textId="77777777" w:rsidTr="00E0255D">
        <w:tc>
          <w:tcPr>
            <w:tcW w:w="1985" w:type="dxa"/>
          </w:tcPr>
          <w:p w14:paraId="0E27F819" w14:textId="140AA50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4.2 de competen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404" w:type="dxa"/>
          </w:tcPr>
          <w:p w14:paraId="2E65A2D6" w14:textId="77777777" w:rsidR="00E0255D" w:rsidRPr="00C4385C" w:rsidRDefault="00E0255D" w:rsidP="00E025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24BAE51E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77A8EEB9" w14:textId="2BBDA049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E0255D" w:rsidRPr="00C4385C" w14:paraId="2C5D8739" w14:textId="77777777" w:rsidTr="00802D13">
        <w:tc>
          <w:tcPr>
            <w:tcW w:w="4565" w:type="dxa"/>
          </w:tcPr>
          <w:p w14:paraId="26DB2A17" w14:textId="7EFC29E3" w:rsidR="00E0255D" w:rsidRPr="00C4385C" w:rsidRDefault="00E0255D" w:rsidP="00080D22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5.1 de desfă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 w:rsidR="00802D13">
              <w:rPr>
                <w:rFonts w:asciiTheme="minorHAnsi" w:hAnsiTheme="minorHAnsi" w:cstheme="minorHAnsi"/>
                <w:lang w:val="ro-RO"/>
              </w:rPr>
              <w:t>cursului</w:t>
            </w:r>
          </w:p>
        </w:tc>
        <w:tc>
          <w:tcPr>
            <w:tcW w:w="4824" w:type="dxa"/>
          </w:tcPr>
          <w:p w14:paraId="6ADFF241" w14:textId="3177C442" w:rsidR="00E0255D" w:rsidRPr="00C4385C" w:rsidRDefault="00E0255D" w:rsidP="000A1382">
            <w:pPr>
              <w:pStyle w:val="NoSpacing"/>
              <w:spacing w:line="360" w:lineRule="auto"/>
              <w:ind w:left="72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802D13" w:rsidRPr="00C4385C" w14:paraId="12F774A5" w14:textId="77777777" w:rsidTr="00802D13">
        <w:tc>
          <w:tcPr>
            <w:tcW w:w="4565" w:type="dxa"/>
          </w:tcPr>
          <w:p w14:paraId="7D3A976E" w14:textId="094647EB" w:rsidR="00802D13" w:rsidRPr="00C4385C" w:rsidRDefault="00802D13" w:rsidP="00802D13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lastRenderedPageBreak/>
              <w:t>5.</w:t>
            </w:r>
            <w:r>
              <w:rPr>
                <w:rFonts w:asciiTheme="minorHAnsi" w:hAnsiTheme="minorHAnsi" w:cstheme="minorHAnsi"/>
                <w:lang w:val="ro-RO"/>
              </w:rPr>
              <w:t>2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seminarului / laboratorului</w:t>
            </w:r>
          </w:p>
        </w:tc>
        <w:tc>
          <w:tcPr>
            <w:tcW w:w="4824" w:type="dxa"/>
          </w:tcPr>
          <w:p w14:paraId="4BD0591C" w14:textId="7842F1B8" w:rsidR="00802D13" w:rsidRPr="00C4385C" w:rsidRDefault="00C01859" w:rsidP="000A1382">
            <w:pPr>
              <w:pStyle w:val="ListParagraph"/>
              <w:numPr>
                <w:ilvl w:val="0"/>
                <w:numId w:val="28"/>
              </w:numPr>
              <w:ind w:left="144" w:hanging="144"/>
              <w:rPr>
                <w:rFonts w:asciiTheme="minorHAnsi" w:hAnsiTheme="minorHAnsi" w:cstheme="minorHAnsi"/>
              </w:rPr>
            </w:pPr>
            <w:r w:rsidRPr="008E4792">
              <w:rPr>
                <w:rFonts w:asciiTheme="minorHAnsi" w:hAnsiTheme="minorHAnsi" w:cstheme="minorHAnsi"/>
              </w:rPr>
              <w:t>Evaluarea formativă și sumativă pe Google Classroom</w:t>
            </w:r>
          </w:p>
        </w:tc>
      </w:tr>
    </w:tbl>
    <w:p w14:paraId="7FA3D1A2" w14:textId="77777777" w:rsidR="00802D13" w:rsidRPr="00802D13" w:rsidRDefault="00802D13" w:rsidP="00802D13">
      <w:pPr>
        <w:spacing w:line="276" w:lineRule="auto"/>
        <w:rPr>
          <w:rFonts w:asciiTheme="minorHAnsi" w:hAnsiTheme="minorHAnsi" w:cstheme="minorHAnsi"/>
          <w:b/>
        </w:rPr>
      </w:pPr>
    </w:p>
    <w:p w14:paraId="3E28F80F" w14:textId="6466CB5E" w:rsidR="00E0255D" w:rsidRPr="00C4385C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94D71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E0255D" w:rsidRPr="00C4385C" w14:paraId="76694619" w14:textId="77777777" w:rsidTr="00C94D71">
        <w:trPr>
          <w:cantSplit/>
          <w:trHeight w:val="890"/>
        </w:trPr>
        <w:tc>
          <w:tcPr>
            <w:tcW w:w="993" w:type="dxa"/>
            <w:shd w:val="clear" w:color="auto" w:fill="auto"/>
            <w:vAlign w:val="center"/>
          </w:tcPr>
          <w:p w14:paraId="44C132C9" w14:textId="30F06B5E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bookmarkStart w:id="0" w:name="_Hlk82789997"/>
            <w:r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8396" w:type="dxa"/>
            <w:shd w:val="clear" w:color="auto" w:fill="auto"/>
          </w:tcPr>
          <w:p w14:paraId="5D273934" w14:textId="71FF44BA" w:rsidR="00C01859" w:rsidRPr="00C01859" w:rsidRDefault="00C01859" w:rsidP="00C01859">
            <w:pPr>
              <w:jc w:val="both"/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</w:pPr>
            <w:r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RI.C5.</w:t>
            </w:r>
            <w:r w:rsidRPr="00C01859"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 xml:space="preserve">să </w:t>
            </w:r>
            <w:r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>identifice</w:t>
            </w:r>
            <w:r w:rsidRPr="00C01859"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 xml:space="preserve"> reperele curriculare naționale cadru și specifice predării disciplinei fizică;</w:t>
            </w:r>
          </w:p>
          <w:p w14:paraId="44CA7035" w14:textId="68FC7978" w:rsidR="00C01859" w:rsidRPr="00C01859" w:rsidRDefault="00C01859" w:rsidP="00C01859">
            <w:pPr>
              <w:jc w:val="both"/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</w:pPr>
            <w:r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RI.C7.</w:t>
            </w:r>
            <w:r w:rsidRPr="00C01859"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>să descrie strategii de predare aplicabile în predarea disciplinei fizică în învățământul preuniversitar;</w:t>
            </w:r>
          </w:p>
          <w:p w14:paraId="489E27CA" w14:textId="38CCF1FF" w:rsidR="00E0255D" w:rsidRPr="00C01859" w:rsidRDefault="00C01859" w:rsidP="00C01859">
            <w:pPr>
              <w:jc w:val="both"/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</w:pPr>
            <w:r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RI.C9.</w:t>
            </w:r>
            <w:r w:rsidRPr="00C01859"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 xml:space="preserve">să </w:t>
            </w:r>
            <w:r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>explice</w:t>
            </w:r>
            <w:r w:rsidRPr="00C01859"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 xml:space="preserve"> strategii de motivare și stimulare a interesului situațional ale elevilor în contextul predării disciplinei fizică în învățământul preuniversitar;</w:t>
            </w:r>
          </w:p>
        </w:tc>
      </w:tr>
      <w:tr w:rsidR="00E0255D" w:rsidRPr="00C4385C" w14:paraId="5C767D8B" w14:textId="77777777" w:rsidTr="00C94D71">
        <w:trPr>
          <w:cantSplit/>
          <w:trHeight w:val="831"/>
        </w:trPr>
        <w:tc>
          <w:tcPr>
            <w:tcW w:w="993" w:type="dxa"/>
            <w:shd w:val="clear" w:color="auto" w:fill="auto"/>
            <w:vAlign w:val="center"/>
          </w:tcPr>
          <w:p w14:paraId="3FB3257E" w14:textId="3557E77D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8396" w:type="dxa"/>
            <w:shd w:val="clear" w:color="auto" w:fill="auto"/>
          </w:tcPr>
          <w:p w14:paraId="7C682013" w14:textId="6E3F7553" w:rsidR="00C01859" w:rsidRPr="00C01859" w:rsidRDefault="00C01859" w:rsidP="00C018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0E36">
              <w:rPr>
                <w:rFonts w:asciiTheme="minorHAnsi" w:hAnsiTheme="minorHAnsi" w:cstheme="minorHAnsi"/>
                <w:b/>
                <w:sz w:val="22"/>
                <w:szCs w:val="22"/>
              </w:rPr>
              <w:t>RI.A1.</w:t>
            </w:r>
            <w:r w:rsidRPr="00C0185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să abordeze diferențiat învățarea pentru a satisface nevoile specifice de învățare ale elevilor pentru întreaga gamă de abilități (de nivel și tip);</w:t>
            </w:r>
          </w:p>
          <w:p w14:paraId="450E5EF4" w14:textId="77777777" w:rsidR="00C01859" w:rsidRPr="00C01859" w:rsidRDefault="00C01859" w:rsidP="00C01859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F60E36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RI.A3.</w:t>
            </w:r>
            <w:r w:rsidRPr="00C01859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 să poată selecta și organiza conținutul științific al disciplinei fizică;</w:t>
            </w:r>
          </w:p>
          <w:p w14:paraId="41A37954" w14:textId="518E799C" w:rsidR="00C01859" w:rsidRPr="00F60E36" w:rsidRDefault="00C01859" w:rsidP="00C01859">
            <w:pPr>
              <w:pStyle w:val="PlainText"/>
              <w:rPr>
                <w:rFonts w:asciiTheme="minorHAnsi" w:hAnsiTheme="minorHAnsi" w:cstheme="minorHAnsi"/>
                <w:bCs/>
                <w:sz w:val="22"/>
                <w:szCs w:val="22"/>
                <w:lang w:val="ro-RO" w:eastAsia="ro-RO"/>
              </w:rPr>
            </w:pPr>
            <w:r w:rsidRPr="00F60E36">
              <w:rPr>
                <w:rFonts w:asciiTheme="minorHAnsi" w:hAnsiTheme="minorHAnsi" w:cstheme="minorHAnsi"/>
                <w:b/>
                <w:sz w:val="22"/>
                <w:szCs w:val="22"/>
              </w:rPr>
              <w:t>RI.A4.</w:t>
            </w:r>
            <w:r w:rsidRPr="00C0185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C01859">
              <w:rPr>
                <w:rFonts w:asciiTheme="minorHAnsi" w:hAnsiTheme="minorHAnsi" w:cstheme="minorHAnsi"/>
                <w:bCs/>
                <w:sz w:val="22"/>
                <w:szCs w:val="22"/>
              </w:rPr>
              <w:t>să</w:t>
            </w:r>
            <w:proofErr w:type="spellEnd"/>
            <w:r w:rsidRPr="00C0185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C01859">
              <w:rPr>
                <w:rFonts w:asciiTheme="minorHAnsi" w:hAnsiTheme="minorHAnsi" w:cstheme="minorHAnsi"/>
                <w:bCs/>
                <w:sz w:val="22"/>
                <w:szCs w:val="22"/>
              </w:rPr>
              <w:t>utilizeze</w:t>
            </w:r>
            <w:proofErr w:type="spellEnd"/>
            <w:r w:rsidRPr="00C0185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C01859">
              <w:rPr>
                <w:rFonts w:asciiTheme="minorHAnsi" w:hAnsiTheme="minorHAnsi" w:cstheme="minorHAnsi"/>
                <w:bCs/>
                <w:sz w:val="22"/>
                <w:szCs w:val="22"/>
              </w:rPr>
              <w:t>Tehnologia</w:t>
            </w:r>
            <w:proofErr w:type="spellEnd"/>
            <w:r w:rsidRPr="00C0185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C01859">
              <w:rPr>
                <w:rFonts w:asciiTheme="minorHAnsi" w:hAnsiTheme="minorHAnsi" w:cstheme="minorHAnsi"/>
                <w:bCs/>
                <w:sz w:val="22"/>
                <w:szCs w:val="22"/>
              </w:rPr>
              <w:t>informației</w:t>
            </w:r>
            <w:proofErr w:type="spellEnd"/>
            <w:r w:rsidRPr="00C0185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C01859">
              <w:rPr>
                <w:rFonts w:asciiTheme="minorHAnsi" w:hAnsiTheme="minorHAnsi" w:cstheme="minorHAnsi"/>
                <w:bCs/>
                <w:sz w:val="22"/>
                <w:szCs w:val="22"/>
              </w:rPr>
              <w:t>și</w:t>
            </w:r>
            <w:proofErr w:type="spellEnd"/>
            <w:r w:rsidRPr="00C0185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C01859">
              <w:rPr>
                <w:rFonts w:asciiTheme="minorHAnsi" w:hAnsiTheme="minorHAnsi" w:cstheme="minorHAnsi"/>
                <w:bCs/>
                <w:sz w:val="22"/>
                <w:szCs w:val="22"/>
              </w:rPr>
              <w:t>comunicării</w:t>
            </w:r>
            <w:proofErr w:type="spellEnd"/>
            <w:r w:rsidRPr="00C0185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(TIC) </w:t>
            </w:r>
            <w:proofErr w:type="spellStart"/>
            <w:r w:rsidRPr="00C01859">
              <w:rPr>
                <w:rFonts w:asciiTheme="minorHAnsi" w:hAnsiTheme="minorHAnsi" w:cstheme="minorHAnsi"/>
                <w:bCs/>
                <w:sz w:val="22"/>
                <w:szCs w:val="22"/>
              </w:rPr>
              <w:t>în</w:t>
            </w:r>
            <w:proofErr w:type="spellEnd"/>
            <w:r w:rsidRPr="00C0185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C01859">
              <w:rPr>
                <w:rFonts w:asciiTheme="minorHAnsi" w:hAnsiTheme="minorHAnsi" w:cstheme="minorHAnsi"/>
                <w:bCs/>
                <w:sz w:val="22"/>
                <w:szCs w:val="22"/>
              </w:rPr>
              <w:t>cadrul</w:t>
            </w:r>
            <w:proofErr w:type="spellEnd"/>
            <w:r w:rsidRPr="00C0185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C01859">
              <w:rPr>
                <w:rFonts w:asciiTheme="minorHAnsi" w:hAnsiTheme="minorHAnsi" w:cstheme="minorHAnsi"/>
                <w:bCs/>
                <w:sz w:val="22"/>
                <w:szCs w:val="22"/>
              </w:rPr>
              <w:t>activităților</w:t>
            </w:r>
            <w:proofErr w:type="spellEnd"/>
            <w:r w:rsidRPr="00C0185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60E36">
              <w:rPr>
                <w:rFonts w:asciiTheme="minorHAnsi" w:hAnsiTheme="minorHAnsi" w:cstheme="minorHAnsi"/>
                <w:bCs/>
                <w:sz w:val="22"/>
                <w:szCs w:val="22"/>
                <w:lang w:val="ro-RO" w:eastAsia="ro-RO"/>
              </w:rPr>
              <w:t>instructiv-educative la Fizică;</w:t>
            </w:r>
          </w:p>
          <w:p w14:paraId="57FA9C0B" w14:textId="77777777" w:rsidR="00F60E36" w:rsidRPr="00F60E36" w:rsidRDefault="00F60E36" w:rsidP="00F60E3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0E36">
              <w:rPr>
                <w:rFonts w:asciiTheme="minorHAnsi" w:hAnsiTheme="minorHAnsi" w:cstheme="minorHAnsi"/>
                <w:b/>
                <w:sz w:val="22"/>
                <w:szCs w:val="22"/>
              </w:rPr>
              <w:t>RI.A5.</w:t>
            </w:r>
            <w:r w:rsidRPr="00F60E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să stabilească obiective provocatoare de învățare;</w:t>
            </w:r>
          </w:p>
          <w:p w14:paraId="44413F17" w14:textId="2F64683E" w:rsidR="00F60E36" w:rsidRPr="00F60E36" w:rsidRDefault="00F60E36" w:rsidP="00F60E3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0E36">
              <w:rPr>
                <w:rFonts w:asciiTheme="minorHAnsi" w:hAnsiTheme="minorHAnsi" w:cstheme="minorHAnsi"/>
                <w:b/>
                <w:sz w:val="22"/>
                <w:szCs w:val="22"/>
              </w:rPr>
              <w:t>RI.A6.</w:t>
            </w:r>
            <w:r w:rsidRPr="00F60E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să utilizeze o comunicare eficientă în clasa de elevi;</w:t>
            </w:r>
          </w:p>
          <w:p w14:paraId="27D117D7" w14:textId="77777777" w:rsidR="00F60E36" w:rsidRPr="00F60E36" w:rsidRDefault="00F60E36" w:rsidP="00F60E36">
            <w:pPr>
              <w:tabs>
                <w:tab w:val="left" w:pos="8020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0E36">
              <w:rPr>
                <w:rFonts w:asciiTheme="minorHAnsi" w:hAnsiTheme="minorHAnsi" w:cstheme="minorHAnsi"/>
                <w:b/>
                <w:sz w:val="22"/>
                <w:szCs w:val="22"/>
              </w:rPr>
              <w:t>RI.A8.</w:t>
            </w:r>
            <w:r w:rsidRPr="00F60E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să gestioneze activitățile din clasa de elevi;</w:t>
            </w:r>
          </w:p>
          <w:p w14:paraId="26A3295C" w14:textId="4E8647CB" w:rsidR="00F60E36" w:rsidRPr="00F60E36" w:rsidRDefault="00C01859" w:rsidP="00F60E36">
            <w:pPr>
              <w:tabs>
                <w:tab w:val="left" w:pos="8020"/>
              </w:tabs>
              <w:jc w:val="both"/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</w:pPr>
            <w:r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RI.A10.</w:t>
            </w:r>
            <w:r w:rsidRPr="00C01859"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>să evalueze învățarea elevilor la disciplina fizică;</w:t>
            </w:r>
          </w:p>
        </w:tc>
      </w:tr>
      <w:tr w:rsidR="00C94D71" w:rsidRPr="00C4385C" w14:paraId="71758DDA" w14:textId="77777777" w:rsidTr="00C94D71">
        <w:trPr>
          <w:cantSplit/>
          <w:trHeight w:val="984"/>
        </w:trPr>
        <w:tc>
          <w:tcPr>
            <w:tcW w:w="993" w:type="dxa"/>
            <w:shd w:val="clear" w:color="auto" w:fill="auto"/>
            <w:vAlign w:val="center"/>
          </w:tcPr>
          <w:p w14:paraId="5F0C5E8F" w14:textId="26E93F51" w:rsidR="00C94D71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Responsabilitate și autonomie</w:t>
            </w:r>
          </w:p>
        </w:tc>
        <w:tc>
          <w:tcPr>
            <w:tcW w:w="8396" w:type="dxa"/>
            <w:shd w:val="clear" w:color="auto" w:fill="auto"/>
          </w:tcPr>
          <w:p w14:paraId="29E9510B" w14:textId="77777777" w:rsidR="00F60E36" w:rsidRPr="00F60E36" w:rsidRDefault="00F60E36" w:rsidP="00F60E36">
            <w:pPr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</w:pPr>
            <w:r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RI.RA1.</w:t>
            </w:r>
            <w:r w:rsidRPr="00F60E36"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 xml:space="preserve"> să sprijine participarea elevilor în procesul de învățământ;</w:t>
            </w:r>
          </w:p>
          <w:p w14:paraId="5A50BD95" w14:textId="6A896998" w:rsidR="00F60E36" w:rsidRPr="00F60E36" w:rsidRDefault="00F60E36" w:rsidP="00F60E36">
            <w:pPr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</w:pPr>
            <w:r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RI.RA2.</w:t>
            </w:r>
            <w:r w:rsidRPr="00F60E36"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 xml:space="preserve"> să mențină sentimentul de siguranță și bunăstare (wellbeing) al elevilor de-a lungul implicării acestora în procesul didactic;</w:t>
            </w:r>
          </w:p>
          <w:p w14:paraId="416ACC22" w14:textId="77777777" w:rsidR="00F60E36" w:rsidRPr="00F60E36" w:rsidRDefault="00F60E36" w:rsidP="00F60E36">
            <w:pPr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</w:pPr>
            <w:r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RI.RA3.</w:t>
            </w:r>
            <w:r w:rsidRPr="00F60E36"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 xml:space="preserve"> să utilizeze TIC în siguranță, în mod responsabil și etic;</w:t>
            </w:r>
          </w:p>
          <w:p w14:paraId="676B6706" w14:textId="77777777" w:rsidR="00C01859" w:rsidRPr="00C01859" w:rsidRDefault="00C01859" w:rsidP="00C01859">
            <w:pPr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</w:pPr>
            <w:r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RI.RA5.</w:t>
            </w:r>
            <w:r w:rsidRPr="00C01859"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 xml:space="preserve"> să manifeste atitudine proactivă față de pregătirea profesională;</w:t>
            </w:r>
          </w:p>
          <w:p w14:paraId="54A8656C" w14:textId="77777777" w:rsidR="00C01859" w:rsidRPr="00C01859" w:rsidRDefault="00C01859" w:rsidP="00C01859">
            <w:pPr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</w:pPr>
            <w:r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RI.RA7.</w:t>
            </w:r>
            <w:r w:rsidRPr="00C01859"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 xml:space="preserve"> să manifeste atitudine pozitivă față de colaborarea cu colegii în vederea îmbunătățirii practicii educaționale;</w:t>
            </w:r>
          </w:p>
          <w:p w14:paraId="5B47C264" w14:textId="77777777" w:rsidR="00C01859" w:rsidRPr="00C01859" w:rsidRDefault="00C01859" w:rsidP="00C01859">
            <w:pPr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</w:pPr>
            <w:r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RI.RA9.</w:t>
            </w:r>
            <w:r w:rsidRPr="00C01859"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 xml:space="preserve"> să respecte etica și responsabilitățile profesionale;</w:t>
            </w:r>
          </w:p>
          <w:p w14:paraId="7D4DA41C" w14:textId="77777777" w:rsidR="00C94D71" w:rsidRDefault="00C01859" w:rsidP="00C01859">
            <w:pPr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</w:pPr>
            <w:r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RI.RA10.</w:t>
            </w:r>
            <w:r w:rsidRPr="00C01859"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 xml:space="preserve"> să respecte cerințele legislative, administrative și organizatorice în proiectarea și implementarea acțiunilor instructiv – educative;</w:t>
            </w:r>
          </w:p>
          <w:p w14:paraId="78946F0F" w14:textId="2A43AF34" w:rsidR="00F60E36" w:rsidRPr="00F60E36" w:rsidRDefault="00F60E36" w:rsidP="00C01859">
            <w:pPr>
              <w:rPr>
                <w:rFonts w:ascii="Trebuchet MS" w:eastAsia="Trebuchet MS" w:hAnsi="Trebuchet MS" w:cs="Trebuchet MS"/>
                <w:color w:val="0070C0"/>
              </w:rPr>
            </w:pPr>
            <w:r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RI.RA12.</w:t>
            </w:r>
            <w:r>
              <w:rPr>
                <w:rFonts w:ascii="Trebuchet MS" w:eastAsia="Trebuchet MS" w:hAnsi="Trebuchet MS" w:cs="Trebuchet MS"/>
                <w:color w:val="0070C0"/>
              </w:rPr>
              <w:t xml:space="preserve"> </w:t>
            </w:r>
            <w:r w:rsidRPr="00F60E36"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>să se implice în comunități profesionale de predare, cu colegii și/sau alți parteneri externi.</w:t>
            </w:r>
          </w:p>
        </w:tc>
      </w:tr>
      <w:bookmarkEnd w:id="0"/>
    </w:tbl>
    <w:p w14:paraId="50140982" w14:textId="77777777" w:rsidR="00C4385C" w:rsidRPr="002644F8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63A74C04" w14:textId="29C6F0E3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inuturi 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3128"/>
        <w:gridCol w:w="3129"/>
      </w:tblGrid>
      <w:tr w:rsidR="00802D13" w:rsidRPr="00C4385C" w14:paraId="65C2680D" w14:textId="77777777" w:rsidTr="00B05C0F">
        <w:tc>
          <w:tcPr>
            <w:tcW w:w="3128" w:type="dxa"/>
            <w:shd w:val="clear" w:color="auto" w:fill="auto"/>
          </w:tcPr>
          <w:p w14:paraId="460E7C72" w14:textId="19F26ABF" w:rsidR="00802D13" w:rsidRPr="002644F8" w:rsidRDefault="000A1382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  <w:r w:rsidR="00802D13" w:rsidRPr="002644F8">
              <w:rPr>
                <w:rFonts w:asciiTheme="minorHAnsi" w:hAnsiTheme="minorHAnsi" w:cstheme="minorHAnsi"/>
                <w:sz w:val="22"/>
                <w:szCs w:val="22"/>
              </w:rPr>
              <w:t>1 Curs</w:t>
            </w:r>
          </w:p>
        </w:tc>
        <w:tc>
          <w:tcPr>
            <w:tcW w:w="3128" w:type="dxa"/>
            <w:shd w:val="clear" w:color="auto" w:fill="auto"/>
          </w:tcPr>
          <w:p w14:paraId="34C90944" w14:textId="026D1C96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Metode de predare</w:t>
            </w:r>
          </w:p>
        </w:tc>
        <w:tc>
          <w:tcPr>
            <w:tcW w:w="3129" w:type="dxa"/>
            <w:shd w:val="clear" w:color="auto" w:fill="auto"/>
          </w:tcPr>
          <w:p w14:paraId="241C1E48" w14:textId="6EDECD3B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Observații</w:t>
            </w:r>
          </w:p>
        </w:tc>
      </w:tr>
      <w:tr w:rsidR="00802D13" w:rsidRPr="00C4385C" w14:paraId="668108F7" w14:textId="77777777" w:rsidTr="00B05C0F">
        <w:tc>
          <w:tcPr>
            <w:tcW w:w="3128" w:type="dxa"/>
            <w:shd w:val="clear" w:color="auto" w:fill="auto"/>
          </w:tcPr>
          <w:p w14:paraId="7ABBE449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1531B178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</w:tcPr>
          <w:p w14:paraId="2E720044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55D" w:rsidRPr="00C4385C" w14:paraId="40DC4846" w14:textId="77777777" w:rsidTr="00802D13">
        <w:tc>
          <w:tcPr>
            <w:tcW w:w="9385" w:type="dxa"/>
            <w:gridSpan w:val="3"/>
            <w:shd w:val="clear" w:color="auto" w:fill="auto"/>
          </w:tcPr>
          <w:p w14:paraId="6E1EA7E4" w14:textId="77777777" w:rsidR="00E0255D" w:rsidRPr="002644F8" w:rsidRDefault="00E0255D" w:rsidP="00752E1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Bibliografie :</w:t>
            </w:r>
          </w:p>
          <w:p w14:paraId="107DB02C" w14:textId="77777777" w:rsidR="00E0255D" w:rsidRPr="002644F8" w:rsidRDefault="00E0255D" w:rsidP="00752E1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802D13" w:rsidRPr="00C4385C" w14:paraId="7C5F1B96" w14:textId="77777777" w:rsidTr="00E27A2E">
        <w:tc>
          <w:tcPr>
            <w:tcW w:w="3128" w:type="dxa"/>
            <w:shd w:val="clear" w:color="auto" w:fill="auto"/>
          </w:tcPr>
          <w:p w14:paraId="0CA282A9" w14:textId="1809AB2B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</w:rPr>
              <w:t xml:space="preserve">8.2 Seminar / </w:t>
            </w:r>
            <w:r w:rsidRPr="002644F8">
              <w:rPr>
                <w:rFonts w:asciiTheme="minorHAnsi" w:hAnsiTheme="minorHAnsi" w:cstheme="minorHAnsi"/>
                <w:lang w:val="ro-RO"/>
              </w:rPr>
              <w:t>laborator</w:t>
            </w:r>
          </w:p>
        </w:tc>
        <w:tc>
          <w:tcPr>
            <w:tcW w:w="3128" w:type="dxa"/>
            <w:shd w:val="clear" w:color="auto" w:fill="auto"/>
          </w:tcPr>
          <w:p w14:paraId="517B4358" w14:textId="0C9FBF1E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Metode de predare</w:t>
            </w:r>
          </w:p>
        </w:tc>
        <w:tc>
          <w:tcPr>
            <w:tcW w:w="3129" w:type="dxa"/>
            <w:shd w:val="clear" w:color="auto" w:fill="auto"/>
          </w:tcPr>
          <w:p w14:paraId="1DE1D96E" w14:textId="14B2FBD2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Observații</w:t>
            </w:r>
          </w:p>
        </w:tc>
      </w:tr>
      <w:tr w:rsidR="00F60E36" w:rsidRPr="00C4385C" w14:paraId="04894FAF" w14:textId="77777777" w:rsidTr="00E27A2E">
        <w:tc>
          <w:tcPr>
            <w:tcW w:w="3128" w:type="dxa"/>
            <w:shd w:val="clear" w:color="auto" w:fill="auto"/>
          </w:tcPr>
          <w:p w14:paraId="086F7996" w14:textId="77777777" w:rsidR="009C20E0" w:rsidRPr="009C20E0" w:rsidRDefault="00F60E36" w:rsidP="00F60E36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9C20E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Practică pedagogică </w:t>
            </w:r>
            <w:r w:rsidR="009C20E0" w:rsidRPr="009C20E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observativă</w:t>
            </w:r>
          </w:p>
          <w:p w14:paraId="1A8772A7" w14:textId="17F4F2D0" w:rsidR="00F60E36" w:rsidRPr="009C20E0" w:rsidRDefault="009C20E0" w:rsidP="00F60E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20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Documentare și </w:t>
            </w:r>
            <w:r w:rsidR="00F60E36" w:rsidRPr="009C20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inițiere în mediul școlii</w:t>
            </w:r>
            <w:r w:rsidR="00DA60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A609E"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RI.C5.</w:t>
            </w:r>
            <w:r w:rsidR="00DA609E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 xml:space="preserve">, </w:t>
            </w:r>
            <w:r w:rsidR="00DA609E" w:rsidRPr="00F60E36">
              <w:rPr>
                <w:rFonts w:asciiTheme="minorHAnsi" w:hAnsiTheme="minorHAnsi" w:cstheme="minorHAnsi"/>
                <w:b/>
                <w:sz w:val="22"/>
                <w:szCs w:val="22"/>
              </w:rPr>
              <w:t>RI.A5.</w:t>
            </w:r>
            <w:r w:rsidR="00DA60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DA609E"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RI.RA5.</w:t>
            </w:r>
            <w:r w:rsidR="00DA609E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 xml:space="preserve">, </w:t>
            </w:r>
            <w:r w:rsidR="00DA609E"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RI.RA9.</w:t>
            </w:r>
            <w:r w:rsidR="00DA609E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 xml:space="preserve">, </w:t>
            </w:r>
            <w:r w:rsidR="00DA609E"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RI.RA10.</w:t>
            </w:r>
          </w:p>
          <w:p w14:paraId="594636F3" w14:textId="77777777" w:rsidR="00F60E36" w:rsidRPr="009C20E0" w:rsidRDefault="00F60E36" w:rsidP="00F60E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20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Activităţile de cunoaştere a şcolii în </w:t>
            </w:r>
            <w:r w:rsidRPr="009C20E0">
              <w:rPr>
                <w:rFonts w:asciiTheme="minorHAnsi" w:hAnsiTheme="minorHAnsi" w:cstheme="minorHAnsi"/>
                <w:sz w:val="22"/>
                <w:szCs w:val="22"/>
              </w:rPr>
              <w:t xml:space="preserve">general: </w:t>
            </w:r>
          </w:p>
          <w:p w14:paraId="75B6F0A6" w14:textId="77777777" w:rsidR="00F60E36" w:rsidRPr="009C20E0" w:rsidRDefault="00F60E36" w:rsidP="00F60E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20E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cunoaşterea aspectelor organizatorice, de conţinut şi de conducere a şcolii;</w:t>
            </w:r>
          </w:p>
          <w:p w14:paraId="063B117C" w14:textId="77777777" w:rsidR="00F60E36" w:rsidRPr="009C20E0" w:rsidRDefault="00F60E36" w:rsidP="00F60E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20E0">
              <w:rPr>
                <w:rFonts w:asciiTheme="minorHAnsi" w:hAnsiTheme="minorHAnsi" w:cstheme="minorHAnsi"/>
                <w:sz w:val="22"/>
                <w:szCs w:val="22"/>
              </w:rPr>
              <w:t>-cunoaşterea de către studenţi a activităţilor educative din şcoală;</w:t>
            </w:r>
          </w:p>
          <w:p w14:paraId="231A7B38" w14:textId="77777777" w:rsidR="00F60E36" w:rsidRPr="009C20E0" w:rsidRDefault="00F60E36" w:rsidP="00F60E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20E0">
              <w:rPr>
                <w:rFonts w:asciiTheme="minorHAnsi" w:hAnsiTheme="minorHAnsi" w:cstheme="minorHAnsi"/>
                <w:sz w:val="22"/>
                <w:szCs w:val="22"/>
              </w:rPr>
              <w:t>- cercetarea şi înţelegerea unor probleme psihopedagogice specifice ciclului gimnazial sau liceal;</w:t>
            </w:r>
          </w:p>
          <w:p w14:paraId="5DEFB08A" w14:textId="49F5DD86" w:rsidR="00F60E36" w:rsidRPr="009C20E0" w:rsidRDefault="00F60E36" w:rsidP="00F60E36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9C20E0">
              <w:rPr>
                <w:rFonts w:asciiTheme="minorHAnsi" w:hAnsiTheme="minorHAnsi" w:cstheme="minorHAnsi"/>
                <w:lang w:val="ro-RO"/>
              </w:rPr>
              <w:t>- elaborarea strategiei de practică.</w:t>
            </w:r>
          </w:p>
        </w:tc>
        <w:tc>
          <w:tcPr>
            <w:tcW w:w="3128" w:type="dxa"/>
            <w:shd w:val="clear" w:color="auto" w:fill="auto"/>
          </w:tcPr>
          <w:p w14:paraId="784030C6" w14:textId="7BA7A8C6" w:rsidR="00F60E36" w:rsidRPr="009C20E0" w:rsidRDefault="00F60E36" w:rsidP="00F60E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0E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Instructaj, </w:t>
            </w:r>
            <w:r w:rsidR="009C20E0" w:rsidRPr="009C20E0">
              <w:rPr>
                <w:rFonts w:asciiTheme="minorHAnsi" w:hAnsiTheme="minorHAnsi" w:cstheme="minorHAnsi"/>
                <w:sz w:val="22"/>
                <w:szCs w:val="22"/>
              </w:rPr>
              <w:t>Expunere,</w:t>
            </w:r>
          </w:p>
          <w:p w14:paraId="4F5484C9" w14:textId="4F57F039" w:rsidR="00F60E36" w:rsidRPr="009C20E0" w:rsidRDefault="00F60E36" w:rsidP="00F60E36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 w:rsidRPr="009C20E0">
              <w:rPr>
                <w:rFonts w:asciiTheme="minorHAnsi" w:hAnsiTheme="minorHAnsi" w:cstheme="minorHAnsi"/>
              </w:rPr>
              <w:t>conversație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C20E0">
              <w:rPr>
                <w:rFonts w:asciiTheme="minorHAnsi" w:hAnsiTheme="minorHAnsi" w:cstheme="minorHAnsi"/>
              </w:rPr>
              <w:t>explicație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C20E0">
              <w:rPr>
                <w:rFonts w:asciiTheme="minorHAnsi" w:hAnsiTheme="minorHAnsi" w:cstheme="minorHAnsi"/>
              </w:rPr>
              <w:t>studiul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9C20E0">
              <w:rPr>
                <w:rFonts w:asciiTheme="minorHAnsi" w:hAnsiTheme="minorHAnsi" w:cstheme="minorHAnsi"/>
              </w:rPr>
              <w:t>caz</w:t>
            </w:r>
            <w:proofErr w:type="spellEnd"/>
          </w:p>
        </w:tc>
        <w:tc>
          <w:tcPr>
            <w:tcW w:w="3129" w:type="dxa"/>
            <w:shd w:val="clear" w:color="auto" w:fill="auto"/>
          </w:tcPr>
          <w:p w14:paraId="69B71B23" w14:textId="4D00E805" w:rsidR="00F60E36" w:rsidRPr="009C20E0" w:rsidRDefault="00934BE0" w:rsidP="00F60E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F60E36" w:rsidRPr="009C20E0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  <w:p w14:paraId="7876E703" w14:textId="77777777" w:rsidR="00F60E36" w:rsidRPr="009C20E0" w:rsidRDefault="00F60E36" w:rsidP="00F60E36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9C20E0" w:rsidRPr="00C4385C" w14:paraId="4BA0C5F8" w14:textId="77777777" w:rsidTr="00E27A2E">
        <w:tc>
          <w:tcPr>
            <w:tcW w:w="3128" w:type="dxa"/>
            <w:shd w:val="clear" w:color="auto" w:fill="auto"/>
          </w:tcPr>
          <w:p w14:paraId="191B3C67" w14:textId="16D128EC" w:rsidR="00DA609E" w:rsidRDefault="009C20E0" w:rsidP="009C20E0">
            <w:pPr>
              <w:rPr>
                <w:rFonts w:asciiTheme="minorHAnsi" w:eastAsia="Palatino Linotype" w:hAnsiTheme="minorHAnsi" w:cstheme="minorHAnsi"/>
                <w:sz w:val="22"/>
                <w:szCs w:val="22"/>
              </w:rPr>
            </w:pPr>
            <w:r w:rsidRPr="00DA609E">
              <w:rPr>
                <w:rFonts w:asciiTheme="minorHAnsi" w:eastAsia="Palatino Linotype" w:hAnsiTheme="minorHAnsi" w:cstheme="minorHAnsi"/>
                <w:b/>
                <w:bCs/>
                <w:sz w:val="22"/>
                <w:szCs w:val="22"/>
              </w:rPr>
              <w:t>Îndeplinirea (monitorizată) a unor roluri în școală</w:t>
            </w:r>
            <w:r w:rsidR="00934BE0" w:rsidRPr="00DA609E">
              <w:rPr>
                <w:rFonts w:asciiTheme="minorHAnsi" w:eastAsia="Palatino Linotype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DA609E">
              <w:rPr>
                <w:rFonts w:asciiTheme="minorHAnsi" w:eastAsia="Palatino Linotype" w:hAnsiTheme="minorHAnsi" w:cstheme="minorHAnsi"/>
                <w:b/>
                <w:bCs/>
                <w:sz w:val="22"/>
                <w:szCs w:val="22"/>
              </w:rPr>
              <w:t>altele decât asociate activităților de predare propriu-zise</w:t>
            </w:r>
            <w:r w:rsidR="00934BE0">
              <w:rPr>
                <w:rFonts w:asciiTheme="minorHAnsi" w:eastAsia="Palatino Linotype" w:hAnsiTheme="minorHAnsi" w:cstheme="minorHAnsi"/>
                <w:sz w:val="22"/>
                <w:szCs w:val="22"/>
              </w:rPr>
              <w:t xml:space="preserve"> </w:t>
            </w:r>
            <w:r w:rsidR="00DA609E">
              <w:rPr>
                <w:rFonts w:asciiTheme="minorHAnsi" w:eastAsia="Palatino Linotype" w:hAnsiTheme="minorHAnsi" w:cstheme="minorHAnsi"/>
                <w:sz w:val="22"/>
                <w:szCs w:val="22"/>
              </w:rPr>
              <w:t xml:space="preserve"> </w:t>
            </w:r>
            <w:r w:rsidR="00DA609E"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RI.C5.</w:t>
            </w:r>
            <w:r w:rsidR="00DA609E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 xml:space="preserve">, </w:t>
            </w:r>
            <w:r w:rsidR="00DA609E" w:rsidRPr="00F60E36">
              <w:rPr>
                <w:rFonts w:asciiTheme="minorHAnsi" w:hAnsiTheme="minorHAnsi" w:cstheme="minorHAnsi"/>
                <w:b/>
                <w:sz w:val="22"/>
                <w:szCs w:val="22"/>
              </w:rPr>
              <w:t>RI.A4.</w:t>
            </w:r>
            <w:r w:rsidR="00DA60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DA609E" w:rsidRPr="00F60E36">
              <w:rPr>
                <w:rFonts w:asciiTheme="minorHAnsi" w:hAnsiTheme="minorHAnsi" w:cstheme="minorHAnsi"/>
                <w:b/>
                <w:sz w:val="22"/>
                <w:szCs w:val="22"/>
              </w:rPr>
              <w:t>RI.A5.</w:t>
            </w:r>
            <w:r w:rsidR="00DA60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DA609E"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RI.RA5.</w:t>
            </w:r>
            <w:r w:rsidR="00DA609E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,</w:t>
            </w:r>
            <w:r w:rsidR="00DA609E"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 xml:space="preserve"> RI.RA7.</w:t>
            </w:r>
            <w:r w:rsidR="00DA609E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 xml:space="preserve">, </w:t>
            </w:r>
            <w:r w:rsidR="00DA609E"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RI.RA9.</w:t>
            </w:r>
            <w:r w:rsidR="00DA609E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 xml:space="preserve">, </w:t>
            </w:r>
            <w:r w:rsidR="00DA609E"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RI.RA10.</w:t>
            </w:r>
          </w:p>
          <w:p w14:paraId="41346582" w14:textId="51D3E21C" w:rsidR="009C20E0" w:rsidRPr="00934BE0" w:rsidRDefault="00934BE0" w:rsidP="009C20E0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1731D">
              <w:rPr>
                <w:rFonts w:asciiTheme="minorHAnsi" w:hAnsiTheme="minorHAnsi" w:cstheme="minorHAnsi"/>
                <w:bCs/>
                <w:sz w:val="22"/>
                <w:szCs w:val="22"/>
              </w:rPr>
              <w:t>(activități nonformale, şedinţa cu părinţii, participare la comisia metodică, consiliu profesoral, consultaţii cu elevii, profesor de serviciu pe şcoală, cercuri pedagogice etc.)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28" w:type="dxa"/>
            <w:shd w:val="clear" w:color="auto" w:fill="auto"/>
          </w:tcPr>
          <w:p w14:paraId="12270013" w14:textId="0A41CA17" w:rsidR="009C20E0" w:rsidRPr="00934BE0" w:rsidRDefault="009C20E0" w:rsidP="009C20E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34BE0">
              <w:rPr>
                <w:rFonts w:asciiTheme="minorHAnsi" w:hAnsiTheme="minorHAnsi" w:cstheme="minorHAnsi"/>
              </w:rPr>
              <w:t>Conversația</w:t>
            </w:r>
            <w:proofErr w:type="spellEnd"/>
            <w:r w:rsidRPr="00934BE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34BE0">
              <w:rPr>
                <w:rFonts w:asciiTheme="minorHAnsi" w:hAnsiTheme="minorHAnsi" w:cstheme="minorHAnsi"/>
              </w:rPr>
              <w:t>explicația</w:t>
            </w:r>
            <w:proofErr w:type="spellEnd"/>
            <w:r w:rsidRPr="00934BE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34BE0">
              <w:rPr>
                <w:rFonts w:asciiTheme="minorHAnsi" w:hAnsiTheme="minorHAnsi" w:cstheme="minorHAnsi"/>
              </w:rPr>
              <w:t>exemplificarea</w:t>
            </w:r>
            <w:proofErr w:type="spellEnd"/>
            <w:r w:rsidRPr="00934BE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34BE0">
              <w:rPr>
                <w:rFonts w:asciiTheme="minorHAnsi" w:hAnsiTheme="minorHAnsi" w:cstheme="minorHAnsi"/>
              </w:rPr>
              <w:t>exercițiul</w:t>
            </w:r>
            <w:proofErr w:type="spellEnd"/>
            <w:r w:rsidRPr="00934B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4BE0">
              <w:rPr>
                <w:rFonts w:asciiTheme="minorHAnsi" w:hAnsiTheme="minorHAnsi" w:cstheme="minorHAnsi"/>
              </w:rPr>
              <w:t>practic</w:t>
            </w:r>
            <w:proofErr w:type="spellEnd"/>
            <w:r w:rsidRPr="00934BE0">
              <w:rPr>
                <w:rFonts w:asciiTheme="minorHAnsi" w:hAnsiTheme="minorHAnsi" w:cstheme="minorHAnsi"/>
              </w:rPr>
              <w:t>,</w:t>
            </w:r>
          </w:p>
        </w:tc>
        <w:tc>
          <w:tcPr>
            <w:tcW w:w="3129" w:type="dxa"/>
            <w:shd w:val="clear" w:color="auto" w:fill="auto"/>
          </w:tcPr>
          <w:p w14:paraId="7D3A9631" w14:textId="244C3183" w:rsidR="009C20E0" w:rsidRPr="00934BE0" w:rsidRDefault="00934BE0" w:rsidP="009C20E0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934BE0">
              <w:rPr>
                <w:rFonts w:asciiTheme="minorHAnsi" w:hAnsiTheme="minorHAnsi" w:cstheme="minorHAnsi"/>
                <w:lang w:val="ro-RO"/>
              </w:rPr>
              <w:t>8 ore</w:t>
            </w:r>
          </w:p>
        </w:tc>
      </w:tr>
      <w:tr w:rsidR="00F60E36" w:rsidRPr="00C4385C" w14:paraId="18DD56B5" w14:textId="77777777" w:rsidTr="00E27A2E">
        <w:tc>
          <w:tcPr>
            <w:tcW w:w="3128" w:type="dxa"/>
            <w:shd w:val="clear" w:color="auto" w:fill="auto"/>
          </w:tcPr>
          <w:p w14:paraId="76DC9EBA" w14:textId="5A4FF4EB" w:rsidR="00F60E36" w:rsidRPr="00EB078A" w:rsidRDefault="00F60E36" w:rsidP="00F60E36">
            <w:pPr>
              <w:rPr>
                <w:rFonts w:asciiTheme="minorHAnsi" w:eastAsia="Palatino Linotype" w:hAnsiTheme="minorHAnsi" w:cstheme="minorHAnsi"/>
                <w:sz w:val="22"/>
                <w:szCs w:val="22"/>
              </w:rPr>
            </w:pPr>
            <w:r w:rsidRPr="009C20E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Practică pedagogică observativă</w:t>
            </w:r>
            <w:r w:rsidRPr="009C20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078A"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RI.C5.</w:t>
            </w:r>
            <w:r w:rsidR="00EB078A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 xml:space="preserve">, </w:t>
            </w:r>
            <w:r w:rsidR="00EB078A"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RI.C7.</w:t>
            </w:r>
            <w:r w:rsidR="00EB078A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 xml:space="preserve">, </w:t>
            </w:r>
            <w:r w:rsidR="00EB078A" w:rsidRPr="00F60E36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RI.A3.</w:t>
            </w:r>
            <w:r w:rsidR="00EB078A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, </w:t>
            </w:r>
            <w:r w:rsidR="00EB078A" w:rsidRPr="00F60E36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RI.A</w:t>
            </w:r>
            <w:r w:rsidR="00EB078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EB078A" w:rsidRPr="00F60E36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.</w:t>
            </w:r>
            <w:r w:rsidR="00EB078A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, </w:t>
            </w:r>
            <w:r w:rsidR="00EB078A"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RI.RA1.</w:t>
            </w:r>
            <w:r w:rsidR="00EB078A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 xml:space="preserve">, </w:t>
            </w:r>
            <w:r w:rsidR="00EB078A"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RI.RA5.</w:t>
            </w:r>
            <w:r w:rsidR="00EB078A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,</w:t>
            </w:r>
            <w:r w:rsidR="00EB078A"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 xml:space="preserve"> RI.RA7.</w:t>
            </w:r>
            <w:r w:rsidR="00EB078A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 xml:space="preserve">, </w:t>
            </w:r>
            <w:r w:rsidR="00EB078A"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RI.RA9.</w:t>
            </w:r>
            <w:r w:rsidR="00EB078A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 xml:space="preserve">, </w:t>
            </w:r>
            <w:r w:rsidR="00EB078A"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RI.RA10.</w:t>
            </w:r>
            <w:r w:rsidR="00EB078A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 xml:space="preserve">, </w:t>
            </w:r>
            <w:r w:rsidR="00EB078A"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RI.RA12.</w:t>
            </w:r>
          </w:p>
          <w:p w14:paraId="08C22F86" w14:textId="77777777" w:rsidR="00F60E36" w:rsidRPr="009C20E0" w:rsidRDefault="00F60E36" w:rsidP="00F60E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20E0">
              <w:rPr>
                <w:rFonts w:asciiTheme="minorHAnsi" w:hAnsiTheme="minorHAnsi" w:cstheme="minorHAnsi"/>
                <w:bCs/>
                <w:sz w:val="22"/>
                <w:szCs w:val="22"/>
              </w:rPr>
              <w:t>Activităţi instructiv-educative de observare a desfășurării procesului didactic la Fizică:</w:t>
            </w:r>
            <w:r w:rsidRPr="009C20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CA5D52A" w14:textId="77777777" w:rsidR="00F60E36" w:rsidRPr="009C20E0" w:rsidRDefault="00F60E36" w:rsidP="00F60E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20E0">
              <w:rPr>
                <w:rFonts w:asciiTheme="minorHAnsi" w:hAnsiTheme="minorHAnsi" w:cstheme="minorHAnsi"/>
                <w:sz w:val="22"/>
                <w:szCs w:val="22"/>
              </w:rPr>
              <w:t>- observarea și analiza lecțiilor model susținute de către tutorele de practică;</w:t>
            </w:r>
          </w:p>
          <w:p w14:paraId="4C48C147" w14:textId="77777777" w:rsidR="00934BE0" w:rsidRDefault="00F60E36" w:rsidP="00F60E36">
            <w:pPr>
              <w:pStyle w:val="NoSpacing"/>
              <w:jc w:val="both"/>
              <w:rPr>
                <w:rFonts w:ascii="Times New Roman" w:hAnsi="Times New Roman"/>
                <w:lang w:val="ro-RO"/>
              </w:rPr>
            </w:pPr>
            <w:r w:rsidRPr="009C20E0">
              <w:rPr>
                <w:rFonts w:asciiTheme="minorHAnsi" w:hAnsiTheme="minorHAnsi" w:cstheme="minorHAnsi"/>
                <w:lang w:val="ro-RO"/>
              </w:rPr>
              <w:t>-</w:t>
            </w:r>
            <w:r w:rsidR="00934BE0">
              <w:rPr>
                <w:rFonts w:ascii="Times New Roman" w:hAnsi="Times New Roman"/>
                <w:lang w:val="ro-RO"/>
              </w:rPr>
              <w:t xml:space="preserve"> observarea și analiza diverselor activități didactice specifice desfășurate în laborator sau mediul virtual. </w:t>
            </w:r>
          </w:p>
          <w:p w14:paraId="03C669FA" w14:textId="0A67C410" w:rsidR="00F60E36" w:rsidRPr="009C20E0" w:rsidRDefault="00934BE0" w:rsidP="00F60E36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- </w:t>
            </w:r>
            <w:r w:rsidR="00F60E36" w:rsidRPr="009C20E0">
              <w:rPr>
                <w:rFonts w:asciiTheme="minorHAnsi" w:hAnsiTheme="minorHAnsi" w:cstheme="minorHAnsi"/>
                <w:lang w:val="ro-RO"/>
              </w:rPr>
              <w:t>observarea și analiza activităților didactice susținute de către colegi.</w:t>
            </w:r>
          </w:p>
        </w:tc>
        <w:tc>
          <w:tcPr>
            <w:tcW w:w="3128" w:type="dxa"/>
            <w:shd w:val="clear" w:color="auto" w:fill="auto"/>
          </w:tcPr>
          <w:p w14:paraId="6DDC5DAE" w14:textId="1BB11008" w:rsidR="00F60E36" w:rsidRPr="009C20E0" w:rsidRDefault="00F60E36" w:rsidP="00F60E36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 w:rsidRPr="009C20E0">
              <w:rPr>
                <w:rFonts w:asciiTheme="minorHAnsi" w:hAnsiTheme="minorHAnsi" w:cstheme="minorHAnsi"/>
              </w:rPr>
              <w:t>Problematizarea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C20E0">
              <w:rPr>
                <w:rFonts w:asciiTheme="minorHAnsi" w:hAnsiTheme="minorHAnsi" w:cstheme="minorHAnsi"/>
              </w:rPr>
              <w:t>conversația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, </w:t>
            </w:r>
            <w:r w:rsidRPr="009C20E0">
              <w:rPr>
                <w:rFonts w:asciiTheme="minorHAnsi" w:hAnsiTheme="minorHAnsi" w:cstheme="minorHAnsi"/>
                <w:lang w:val="pt-BR"/>
              </w:rPr>
              <w:t>explicaţia, studiul de caz</w:t>
            </w:r>
          </w:p>
        </w:tc>
        <w:tc>
          <w:tcPr>
            <w:tcW w:w="3129" w:type="dxa"/>
            <w:shd w:val="clear" w:color="auto" w:fill="auto"/>
          </w:tcPr>
          <w:p w14:paraId="3A02CF74" w14:textId="4F67E95F" w:rsidR="00F60E36" w:rsidRPr="009C20E0" w:rsidRDefault="00934BE0" w:rsidP="00F60E36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32 </w:t>
            </w:r>
            <w:r w:rsidR="00F60E36" w:rsidRPr="009C20E0">
              <w:rPr>
                <w:rFonts w:asciiTheme="minorHAnsi" w:hAnsiTheme="minorHAnsi" w:cstheme="minorHAnsi"/>
                <w:lang w:val="ro-RO"/>
              </w:rPr>
              <w:t>ore</w:t>
            </w:r>
          </w:p>
        </w:tc>
      </w:tr>
      <w:tr w:rsidR="00934BE0" w:rsidRPr="00C4385C" w14:paraId="1527CC01" w14:textId="77777777" w:rsidTr="00E27A2E">
        <w:tc>
          <w:tcPr>
            <w:tcW w:w="3128" w:type="dxa"/>
            <w:shd w:val="clear" w:color="auto" w:fill="auto"/>
          </w:tcPr>
          <w:p w14:paraId="2234CFB3" w14:textId="027CEBC1" w:rsidR="00934BE0" w:rsidRPr="009C20E0" w:rsidRDefault="00934BE0" w:rsidP="00934BE0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9C20E0">
              <w:rPr>
                <w:rFonts w:asciiTheme="minorHAnsi" w:hAnsiTheme="minorHAnsi" w:cstheme="minorHAnsi"/>
                <w:sz w:val="22"/>
                <w:szCs w:val="22"/>
              </w:rPr>
              <w:t>Workshop de reflecţie asupra lecţiilor observate.</w:t>
            </w:r>
          </w:p>
        </w:tc>
        <w:tc>
          <w:tcPr>
            <w:tcW w:w="3128" w:type="dxa"/>
            <w:shd w:val="clear" w:color="auto" w:fill="auto"/>
          </w:tcPr>
          <w:p w14:paraId="5F10D3A7" w14:textId="6312F89F" w:rsidR="00934BE0" w:rsidRPr="009C20E0" w:rsidRDefault="00934BE0" w:rsidP="00934BE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/>
                <w:lang w:val="ro-RO"/>
              </w:rPr>
              <w:t>Conversația, studiul de caz, explicația</w:t>
            </w:r>
          </w:p>
        </w:tc>
        <w:tc>
          <w:tcPr>
            <w:tcW w:w="3129" w:type="dxa"/>
            <w:shd w:val="clear" w:color="auto" w:fill="auto"/>
          </w:tcPr>
          <w:p w14:paraId="23948E67" w14:textId="2988A1CC" w:rsidR="00934BE0" w:rsidRPr="009C20E0" w:rsidRDefault="00934BE0" w:rsidP="00934BE0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6</w:t>
            </w:r>
            <w:r w:rsidRPr="009C20E0">
              <w:rPr>
                <w:rFonts w:asciiTheme="minorHAnsi" w:hAnsiTheme="minorHAnsi" w:cstheme="minorHAnsi"/>
                <w:lang w:val="ro-RO"/>
              </w:rPr>
              <w:t xml:space="preserve"> ore</w:t>
            </w:r>
          </w:p>
        </w:tc>
      </w:tr>
      <w:tr w:rsidR="00934BE0" w:rsidRPr="00C4385C" w14:paraId="0EA185D5" w14:textId="77777777" w:rsidTr="00E27A2E">
        <w:tc>
          <w:tcPr>
            <w:tcW w:w="3128" w:type="dxa"/>
            <w:shd w:val="clear" w:color="auto" w:fill="auto"/>
          </w:tcPr>
          <w:p w14:paraId="5493B9BF" w14:textId="77E2CE23" w:rsidR="00EB078A" w:rsidRPr="00EB078A" w:rsidRDefault="00934BE0" w:rsidP="00EB078A">
            <w:pPr>
              <w:rPr>
                <w:rFonts w:asciiTheme="minorHAnsi" w:eastAsia="Palatino Linotype" w:hAnsiTheme="minorHAnsi" w:cstheme="minorHAnsi"/>
                <w:sz w:val="22"/>
                <w:szCs w:val="22"/>
              </w:rPr>
            </w:pPr>
            <w:r w:rsidRPr="009C20E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Realizarea practicii pedagogice profesionale</w:t>
            </w:r>
            <w:r w:rsidR="00EB078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="00EB078A"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RI.C5.</w:t>
            </w:r>
            <w:r w:rsidR="00EB078A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 xml:space="preserve">, </w:t>
            </w:r>
            <w:r w:rsidR="00EB078A"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RI.C7.</w:t>
            </w:r>
            <w:r w:rsidR="00EB078A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 xml:space="preserve">, </w:t>
            </w:r>
            <w:r w:rsidR="00EB078A"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RI.C9.</w:t>
            </w:r>
            <w:r w:rsidR="00EB078A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 xml:space="preserve">, </w:t>
            </w:r>
            <w:r w:rsidR="00EB078A" w:rsidRPr="00F60E36">
              <w:rPr>
                <w:rFonts w:asciiTheme="minorHAnsi" w:hAnsiTheme="minorHAnsi" w:cstheme="minorHAnsi"/>
                <w:b/>
                <w:sz w:val="22"/>
                <w:szCs w:val="22"/>
              </w:rPr>
              <w:t>RI.A1.</w:t>
            </w:r>
            <w:r w:rsidR="00EB07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EB078A" w:rsidRPr="00F60E36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RI.A3.</w:t>
            </w:r>
            <w:r w:rsidR="00EB078A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, </w:t>
            </w:r>
            <w:r w:rsidR="00EB078A" w:rsidRPr="00F60E36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RI.A</w:t>
            </w:r>
            <w:r w:rsidR="00EB078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EB078A" w:rsidRPr="00F60E36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.</w:t>
            </w:r>
            <w:r w:rsidR="00EB078A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, </w:t>
            </w:r>
            <w:r w:rsidR="00EB078A" w:rsidRPr="00F60E36">
              <w:rPr>
                <w:rFonts w:asciiTheme="minorHAnsi" w:hAnsiTheme="minorHAnsi" w:cstheme="minorHAnsi"/>
                <w:b/>
                <w:sz w:val="22"/>
                <w:szCs w:val="22"/>
              </w:rPr>
              <w:t>RI.A5.</w:t>
            </w:r>
            <w:r w:rsidR="00EB078A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EB078A" w:rsidRPr="00F60E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RI.A6.</w:t>
            </w:r>
            <w:r w:rsidR="00EB07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EB078A" w:rsidRPr="00F60E36">
              <w:rPr>
                <w:rFonts w:asciiTheme="minorHAnsi" w:hAnsiTheme="minorHAnsi" w:cstheme="minorHAnsi"/>
                <w:b/>
                <w:sz w:val="22"/>
                <w:szCs w:val="22"/>
              </w:rPr>
              <w:t>RI.A8.</w:t>
            </w:r>
            <w:r w:rsidR="00EB07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EB078A"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RI.A10.</w:t>
            </w:r>
            <w:r w:rsidR="00EB078A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,</w:t>
            </w:r>
            <w:r w:rsidR="00EB078A" w:rsidRPr="00C0185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B078A"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RI.RA1.</w:t>
            </w:r>
            <w:r w:rsidR="00EB078A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 xml:space="preserve">, </w:t>
            </w:r>
            <w:r w:rsidR="00EB078A"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RI.RA2.</w:t>
            </w:r>
            <w:r w:rsidR="00EB078A"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 xml:space="preserve">, </w:t>
            </w:r>
            <w:r w:rsidR="00EB078A"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RI.RA3.</w:t>
            </w:r>
            <w:r w:rsidR="00EB078A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,</w:t>
            </w:r>
            <w:r w:rsidR="00EB078A"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 xml:space="preserve"> </w:t>
            </w:r>
            <w:r w:rsidR="00EB078A"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lastRenderedPageBreak/>
              <w:t>RI.RA5.</w:t>
            </w:r>
            <w:r w:rsidR="00EB078A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,</w:t>
            </w:r>
            <w:r w:rsidR="00EB078A"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 xml:space="preserve"> RI.RA7.</w:t>
            </w:r>
            <w:r w:rsidR="00EB078A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 xml:space="preserve">, </w:t>
            </w:r>
            <w:r w:rsidR="00EB078A"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RI.RA9.</w:t>
            </w:r>
            <w:r w:rsidR="00EB078A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 xml:space="preserve">, </w:t>
            </w:r>
            <w:r w:rsidR="00EB078A"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RI.RA10.</w:t>
            </w:r>
            <w:r w:rsidR="00EB078A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 xml:space="preserve">, </w:t>
            </w:r>
            <w:r w:rsidR="00EB078A"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RI.RA12.</w:t>
            </w:r>
          </w:p>
          <w:p w14:paraId="2601F656" w14:textId="0D6CF228" w:rsidR="00934BE0" w:rsidRPr="009C20E0" w:rsidRDefault="00934BE0" w:rsidP="00934BE0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9C20E0">
              <w:rPr>
                <w:rFonts w:asciiTheme="minorHAnsi" w:hAnsiTheme="minorHAnsi" w:cstheme="minorHAnsi"/>
                <w:bCs/>
              </w:rPr>
              <w:t>Activităţi</w:t>
            </w:r>
            <w:proofErr w:type="spellEnd"/>
            <w:r w:rsidRPr="009C20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C20E0">
              <w:rPr>
                <w:rFonts w:asciiTheme="minorHAnsi" w:hAnsiTheme="minorHAnsi" w:cstheme="minorHAnsi"/>
                <w:bCs/>
              </w:rPr>
              <w:t>instructiv</w:t>
            </w:r>
            <w:proofErr w:type="spellEnd"/>
            <w:r w:rsidRPr="009C20E0">
              <w:rPr>
                <w:rFonts w:asciiTheme="minorHAnsi" w:hAnsiTheme="minorHAnsi" w:cstheme="minorHAnsi"/>
                <w:bCs/>
              </w:rPr>
              <w:t xml:space="preserve">-educative practice </w:t>
            </w:r>
            <w:proofErr w:type="spellStart"/>
            <w:r w:rsidRPr="009C20E0">
              <w:rPr>
                <w:rFonts w:asciiTheme="minorHAnsi" w:hAnsiTheme="minorHAnsi" w:cstheme="minorHAnsi"/>
                <w:bCs/>
              </w:rPr>
              <w:t>susţinute</w:t>
            </w:r>
            <w:proofErr w:type="spellEnd"/>
            <w:r w:rsidRPr="009C20E0">
              <w:rPr>
                <w:rFonts w:asciiTheme="minorHAnsi" w:hAnsiTheme="minorHAnsi" w:cstheme="minorHAnsi"/>
                <w:bCs/>
              </w:rPr>
              <w:t xml:space="preserve"> de </w:t>
            </w:r>
            <w:proofErr w:type="spellStart"/>
            <w:r w:rsidRPr="009C20E0">
              <w:rPr>
                <w:rFonts w:asciiTheme="minorHAnsi" w:hAnsiTheme="minorHAnsi" w:cstheme="minorHAnsi"/>
                <w:bCs/>
              </w:rPr>
              <w:t>către</w:t>
            </w:r>
            <w:proofErr w:type="spellEnd"/>
            <w:r w:rsidRPr="009C20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C20E0">
              <w:rPr>
                <w:rFonts w:asciiTheme="minorHAnsi" w:hAnsiTheme="minorHAnsi" w:cstheme="minorHAnsi"/>
                <w:bCs/>
              </w:rPr>
              <w:t>studenţi</w:t>
            </w:r>
            <w:proofErr w:type="spellEnd"/>
            <w:r w:rsidRPr="009C20E0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128" w:type="dxa"/>
            <w:shd w:val="clear" w:color="auto" w:fill="auto"/>
          </w:tcPr>
          <w:p w14:paraId="7F103370" w14:textId="77777777" w:rsidR="00934BE0" w:rsidRPr="009C20E0" w:rsidRDefault="00934BE0" w:rsidP="00934BE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C20E0">
              <w:rPr>
                <w:rFonts w:asciiTheme="minorHAnsi" w:hAnsiTheme="minorHAnsi" w:cstheme="minorHAnsi"/>
              </w:rPr>
              <w:lastRenderedPageBreak/>
              <w:t>Exercițiul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0E0">
              <w:rPr>
                <w:rFonts w:asciiTheme="minorHAnsi" w:hAnsiTheme="minorHAnsi" w:cstheme="minorHAnsi"/>
              </w:rPr>
              <w:t>practic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C20E0">
              <w:rPr>
                <w:rFonts w:asciiTheme="minorHAnsi" w:hAnsiTheme="minorHAnsi" w:cstheme="minorHAnsi"/>
              </w:rPr>
              <w:t>conversația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, </w:t>
            </w:r>
          </w:p>
          <w:p w14:paraId="3453FB3D" w14:textId="2B925D74" w:rsidR="00934BE0" w:rsidRPr="009C20E0" w:rsidRDefault="00934BE0" w:rsidP="00934BE0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 w:rsidRPr="009C20E0">
              <w:rPr>
                <w:rFonts w:asciiTheme="minorHAnsi" w:hAnsiTheme="minorHAnsi" w:cstheme="minorHAnsi"/>
              </w:rPr>
              <w:t>instruirea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0E0">
              <w:rPr>
                <w:rFonts w:asciiTheme="minorHAnsi" w:hAnsiTheme="minorHAnsi" w:cstheme="minorHAnsi"/>
              </w:rPr>
              <w:t>asistată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 de calculator (</w:t>
            </w:r>
            <w:proofErr w:type="spellStart"/>
            <w:r w:rsidRPr="009C20E0">
              <w:rPr>
                <w:rFonts w:asciiTheme="minorHAnsi" w:hAnsiTheme="minorHAnsi" w:cstheme="minorHAnsi"/>
              </w:rPr>
              <w:t>în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0E0">
              <w:rPr>
                <w:rFonts w:asciiTheme="minorHAnsi" w:hAnsiTheme="minorHAnsi" w:cstheme="minorHAnsi"/>
              </w:rPr>
              <w:t>cazul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0E0">
              <w:rPr>
                <w:rFonts w:asciiTheme="minorHAnsi" w:hAnsiTheme="minorHAnsi" w:cstheme="minorHAnsi"/>
              </w:rPr>
              <w:t>activităților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0E0">
              <w:rPr>
                <w:rFonts w:asciiTheme="minorHAnsi" w:hAnsiTheme="minorHAnsi" w:cstheme="minorHAnsi"/>
              </w:rPr>
              <w:t>didactice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 online)</w:t>
            </w:r>
          </w:p>
        </w:tc>
        <w:tc>
          <w:tcPr>
            <w:tcW w:w="3129" w:type="dxa"/>
            <w:shd w:val="clear" w:color="auto" w:fill="auto"/>
          </w:tcPr>
          <w:p w14:paraId="14DA1D44" w14:textId="0344E340" w:rsidR="00934BE0" w:rsidRPr="009C20E0" w:rsidRDefault="00934BE0" w:rsidP="00934BE0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8</w:t>
            </w:r>
            <w:r w:rsidRPr="009C20E0">
              <w:rPr>
                <w:rFonts w:asciiTheme="minorHAnsi" w:hAnsiTheme="minorHAnsi" w:cstheme="minorHAnsi"/>
                <w:lang w:val="ro-RO"/>
              </w:rPr>
              <w:t xml:space="preserve"> ore</w:t>
            </w:r>
          </w:p>
        </w:tc>
      </w:tr>
      <w:tr w:rsidR="00934BE0" w:rsidRPr="00C4385C" w14:paraId="4A048FE1" w14:textId="77777777" w:rsidTr="00E27A2E">
        <w:tc>
          <w:tcPr>
            <w:tcW w:w="3128" w:type="dxa"/>
            <w:shd w:val="clear" w:color="auto" w:fill="auto"/>
          </w:tcPr>
          <w:p w14:paraId="1680BBA8" w14:textId="0A9FA331" w:rsidR="00934BE0" w:rsidRPr="009C20E0" w:rsidRDefault="00934BE0" w:rsidP="00934BE0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9C20E0">
              <w:rPr>
                <w:rFonts w:asciiTheme="minorHAnsi" w:hAnsiTheme="minorHAnsi" w:cstheme="minorHAnsi"/>
              </w:rPr>
              <w:t xml:space="preserve">Workshop de </w:t>
            </w:r>
            <w:proofErr w:type="spellStart"/>
            <w:r w:rsidRPr="009C20E0">
              <w:rPr>
                <w:rFonts w:asciiTheme="minorHAnsi" w:hAnsiTheme="minorHAnsi" w:cstheme="minorHAnsi"/>
              </w:rPr>
              <w:t>reflecţie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0E0">
              <w:rPr>
                <w:rFonts w:asciiTheme="minorHAnsi" w:hAnsiTheme="minorHAnsi" w:cstheme="minorHAnsi"/>
              </w:rPr>
              <w:t>asupra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0E0">
              <w:rPr>
                <w:rFonts w:asciiTheme="minorHAnsi" w:hAnsiTheme="minorHAnsi" w:cstheme="minorHAnsi"/>
              </w:rPr>
              <w:t>lecţiilor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0E0">
              <w:rPr>
                <w:rFonts w:asciiTheme="minorHAnsi" w:hAnsiTheme="minorHAnsi" w:cstheme="minorHAnsi"/>
              </w:rPr>
              <w:t>susținute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128" w:type="dxa"/>
            <w:shd w:val="clear" w:color="auto" w:fill="auto"/>
          </w:tcPr>
          <w:p w14:paraId="63ABCCCF" w14:textId="4BAADA0F" w:rsidR="00934BE0" w:rsidRPr="009C20E0" w:rsidRDefault="00934BE0" w:rsidP="00934BE0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9C20E0">
              <w:rPr>
                <w:rFonts w:asciiTheme="minorHAnsi" w:hAnsiTheme="minorHAnsi" w:cstheme="minorHAnsi"/>
                <w:lang w:val="ro-RO"/>
              </w:rPr>
              <w:t>Conversația, studiul de caz, explicația</w:t>
            </w:r>
          </w:p>
        </w:tc>
        <w:tc>
          <w:tcPr>
            <w:tcW w:w="3129" w:type="dxa"/>
            <w:shd w:val="clear" w:color="auto" w:fill="auto"/>
          </w:tcPr>
          <w:p w14:paraId="50DD048E" w14:textId="4A4C96FD" w:rsidR="00934BE0" w:rsidRPr="009C20E0" w:rsidRDefault="00934BE0" w:rsidP="00934BE0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8</w:t>
            </w:r>
            <w:r w:rsidRPr="009C20E0">
              <w:rPr>
                <w:rFonts w:asciiTheme="minorHAnsi" w:hAnsiTheme="minorHAnsi" w:cstheme="minorHAnsi"/>
                <w:lang w:val="ro-RO"/>
              </w:rPr>
              <w:t xml:space="preserve"> ore</w:t>
            </w:r>
          </w:p>
        </w:tc>
      </w:tr>
      <w:tr w:rsidR="00934BE0" w:rsidRPr="00C4385C" w14:paraId="17D2E662" w14:textId="77777777" w:rsidTr="00E27A2E">
        <w:tc>
          <w:tcPr>
            <w:tcW w:w="3128" w:type="dxa"/>
            <w:shd w:val="clear" w:color="auto" w:fill="auto"/>
          </w:tcPr>
          <w:p w14:paraId="2C1091D7" w14:textId="6F8AB65E" w:rsidR="00934BE0" w:rsidRPr="009C20E0" w:rsidRDefault="00934BE0" w:rsidP="00934BE0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9C20E0">
              <w:rPr>
                <w:rFonts w:asciiTheme="minorHAnsi" w:hAnsiTheme="minorHAnsi" w:cstheme="minorHAnsi"/>
              </w:rPr>
              <w:t>Proiectarea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0E0">
              <w:rPr>
                <w:rFonts w:asciiTheme="minorHAnsi" w:hAnsiTheme="minorHAnsi" w:cstheme="minorHAnsi"/>
              </w:rPr>
              <w:t>şi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0E0">
              <w:rPr>
                <w:rFonts w:asciiTheme="minorHAnsi" w:hAnsiTheme="minorHAnsi" w:cstheme="minorHAnsi"/>
              </w:rPr>
              <w:t>elaborarea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0E0">
              <w:rPr>
                <w:rFonts w:asciiTheme="minorHAnsi" w:hAnsiTheme="minorHAnsi" w:cstheme="minorHAnsi"/>
              </w:rPr>
              <w:t>materialelor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0E0">
              <w:rPr>
                <w:rFonts w:asciiTheme="minorHAnsi" w:hAnsiTheme="minorHAnsi" w:cstheme="minorHAnsi"/>
              </w:rPr>
              <w:t>necesare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0E0">
              <w:rPr>
                <w:rFonts w:asciiTheme="minorHAnsi" w:hAnsiTheme="minorHAnsi" w:cstheme="minorHAnsi"/>
              </w:rPr>
              <w:t>organizării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0E0">
              <w:rPr>
                <w:rFonts w:asciiTheme="minorHAnsi" w:hAnsiTheme="minorHAnsi" w:cstheme="minorHAnsi"/>
              </w:rPr>
              <w:t>şi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0E0">
              <w:rPr>
                <w:rFonts w:asciiTheme="minorHAnsi" w:hAnsiTheme="minorHAnsi" w:cstheme="minorHAnsi"/>
              </w:rPr>
              <w:t>desfăşurării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0E0">
              <w:rPr>
                <w:rFonts w:asciiTheme="minorHAnsi" w:hAnsiTheme="minorHAnsi" w:cstheme="minorHAnsi"/>
              </w:rPr>
              <w:t>activităţilor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 din </w:t>
            </w:r>
            <w:proofErr w:type="spellStart"/>
            <w:r w:rsidRPr="009C20E0">
              <w:rPr>
                <w:rFonts w:asciiTheme="minorHAnsi" w:hAnsiTheme="minorHAnsi" w:cstheme="minorHAnsi"/>
              </w:rPr>
              <w:t>cadrul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0E0">
              <w:rPr>
                <w:rFonts w:asciiTheme="minorHAnsi" w:hAnsiTheme="minorHAnsi" w:cstheme="minorHAnsi"/>
              </w:rPr>
              <w:t>practicii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0E0">
              <w:rPr>
                <w:rFonts w:asciiTheme="minorHAnsi" w:hAnsiTheme="minorHAnsi" w:cstheme="minorHAnsi"/>
              </w:rPr>
              <w:t>pedagogice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0E0">
              <w:rPr>
                <w:rFonts w:asciiTheme="minorHAnsi" w:hAnsiTheme="minorHAnsi" w:cstheme="minorHAnsi"/>
              </w:rPr>
              <w:t>profesionale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 (cu </w:t>
            </w:r>
            <w:proofErr w:type="spellStart"/>
            <w:r w:rsidRPr="009C20E0">
              <w:rPr>
                <w:rFonts w:asciiTheme="minorHAnsi" w:hAnsiTheme="minorHAnsi" w:cstheme="minorHAnsi"/>
              </w:rPr>
              <w:t>îndrumarea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0E0">
              <w:rPr>
                <w:rFonts w:asciiTheme="minorHAnsi" w:hAnsiTheme="minorHAnsi" w:cstheme="minorHAnsi"/>
              </w:rPr>
              <w:t>supervizorului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9C20E0">
              <w:rPr>
                <w:rFonts w:asciiTheme="minorHAnsi" w:hAnsiTheme="minorHAnsi" w:cstheme="minorHAnsi"/>
              </w:rPr>
              <w:t>practică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0E0">
              <w:rPr>
                <w:rFonts w:asciiTheme="minorHAnsi" w:hAnsiTheme="minorHAnsi" w:cstheme="minorHAnsi"/>
              </w:rPr>
              <w:t>şi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9C20E0">
              <w:rPr>
                <w:rFonts w:asciiTheme="minorHAnsi" w:hAnsiTheme="minorHAnsi" w:cstheme="minorHAnsi"/>
              </w:rPr>
              <w:t>tutorelui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). </w:t>
            </w:r>
          </w:p>
        </w:tc>
        <w:tc>
          <w:tcPr>
            <w:tcW w:w="3128" w:type="dxa"/>
            <w:shd w:val="clear" w:color="auto" w:fill="auto"/>
          </w:tcPr>
          <w:p w14:paraId="12B7BC8D" w14:textId="010A375E" w:rsidR="00934BE0" w:rsidRPr="009C20E0" w:rsidRDefault="00934BE0" w:rsidP="00934BE0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 w:rsidRPr="009C20E0">
              <w:rPr>
                <w:rFonts w:asciiTheme="minorHAnsi" w:hAnsiTheme="minorHAnsi" w:cstheme="minorHAnsi"/>
              </w:rPr>
              <w:t>Conversația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C20E0">
              <w:rPr>
                <w:rFonts w:asciiTheme="minorHAnsi" w:hAnsiTheme="minorHAnsi" w:cstheme="minorHAnsi"/>
              </w:rPr>
              <w:t>explicația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C20E0">
              <w:rPr>
                <w:rFonts w:asciiTheme="minorHAnsi" w:hAnsiTheme="minorHAnsi" w:cstheme="minorHAnsi"/>
              </w:rPr>
              <w:t>exemplificarea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C20E0">
              <w:rPr>
                <w:rFonts w:asciiTheme="minorHAnsi" w:hAnsiTheme="minorHAnsi" w:cstheme="minorHAnsi"/>
              </w:rPr>
              <w:t>exercițiul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0E0">
              <w:rPr>
                <w:rFonts w:asciiTheme="minorHAnsi" w:hAnsiTheme="minorHAnsi" w:cstheme="minorHAnsi"/>
              </w:rPr>
              <w:t>practic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C20E0">
              <w:rPr>
                <w:rFonts w:asciiTheme="minorHAnsi" w:hAnsiTheme="minorHAnsi" w:cstheme="minorHAnsi"/>
              </w:rPr>
              <w:t>instruirea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20E0">
              <w:rPr>
                <w:rFonts w:asciiTheme="minorHAnsi" w:hAnsiTheme="minorHAnsi" w:cstheme="minorHAnsi"/>
              </w:rPr>
              <w:t>asistată</w:t>
            </w:r>
            <w:proofErr w:type="spellEnd"/>
            <w:r w:rsidRPr="009C20E0">
              <w:rPr>
                <w:rFonts w:asciiTheme="minorHAnsi" w:hAnsiTheme="minorHAnsi" w:cstheme="minorHAnsi"/>
              </w:rPr>
              <w:t xml:space="preserve"> de calculator</w:t>
            </w:r>
          </w:p>
        </w:tc>
        <w:tc>
          <w:tcPr>
            <w:tcW w:w="3129" w:type="dxa"/>
            <w:shd w:val="clear" w:color="auto" w:fill="auto"/>
          </w:tcPr>
          <w:p w14:paraId="2DC91FBA" w14:textId="6DCECB67" w:rsidR="00934BE0" w:rsidRPr="009C20E0" w:rsidRDefault="00934BE0" w:rsidP="00934BE0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42</w:t>
            </w:r>
            <w:r w:rsidRPr="009C20E0">
              <w:rPr>
                <w:rFonts w:asciiTheme="minorHAnsi" w:hAnsiTheme="minorHAnsi" w:cstheme="minorHAnsi"/>
                <w:lang w:val="ro-RO"/>
              </w:rPr>
              <w:t xml:space="preserve"> ore</w:t>
            </w:r>
          </w:p>
        </w:tc>
      </w:tr>
      <w:tr w:rsidR="00934BE0" w:rsidRPr="00C4385C" w14:paraId="740B48EF" w14:textId="77777777" w:rsidTr="00E27A2E">
        <w:tc>
          <w:tcPr>
            <w:tcW w:w="3128" w:type="dxa"/>
            <w:shd w:val="clear" w:color="auto" w:fill="auto"/>
          </w:tcPr>
          <w:p w14:paraId="10DCFFD7" w14:textId="67CD441E" w:rsidR="00934BE0" w:rsidRPr="002644F8" w:rsidRDefault="00934BE0" w:rsidP="00934B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  <w:shd w:val="clear" w:color="auto" w:fill="auto"/>
          </w:tcPr>
          <w:p w14:paraId="094FA477" w14:textId="48F48634" w:rsidR="00934BE0" w:rsidRPr="002644F8" w:rsidRDefault="00934BE0" w:rsidP="00934BE0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129" w:type="dxa"/>
            <w:shd w:val="clear" w:color="auto" w:fill="auto"/>
          </w:tcPr>
          <w:p w14:paraId="4F651609" w14:textId="432A4DB9" w:rsidR="00934BE0" w:rsidRPr="002644F8" w:rsidRDefault="00934BE0" w:rsidP="00934BE0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934BE0" w:rsidRPr="00C4385C" w14:paraId="062A587F" w14:textId="77777777" w:rsidTr="007F0615">
        <w:tc>
          <w:tcPr>
            <w:tcW w:w="9385" w:type="dxa"/>
            <w:gridSpan w:val="3"/>
            <w:shd w:val="clear" w:color="auto" w:fill="auto"/>
          </w:tcPr>
          <w:p w14:paraId="7635B9EB" w14:textId="2E55E134" w:rsidR="00934BE0" w:rsidRPr="002644F8" w:rsidRDefault="00155956" w:rsidP="00934BE0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D51D12">
              <w:rPr>
                <w:rFonts w:asciiTheme="minorHAnsi" w:hAnsiTheme="minorHAnsi" w:cstheme="minorHAnsi"/>
                <w:bCs/>
                <w:vertAlign w:val="superscript"/>
              </w:rPr>
              <w:t>*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Portofoliul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fișele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asistență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observație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proiectele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lecție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jurnalul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reflexive)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va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fi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încărcat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în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format digital pe Google Classroom</w:t>
            </w:r>
          </w:p>
        </w:tc>
      </w:tr>
      <w:tr w:rsidR="00934BE0" w:rsidRPr="00C4385C" w14:paraId="53EC0F9B" w14:textId="77777777" w:rsidTr="007F0615">
        <w:tc>
          <w:tcPr>
            <w:tcW w:w="9385" w:type="dxa"/>
            <w:gridSpan w:val="3"/>
            <w:shd w:val="clear" w:color="auto" w:fill="auto"/>
          </w:tcPr>
          <w:p w14:paraId="701EA7EB" w14:textId="77777777" w:rsidR="00934BE0" w:rsidRPr="00CB13AD" w:rsidRDefault="00934BE0" w:rsidP="00934B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3AD">
              <w:rPr>
                <w:rFonts w:asciiTheme="minorHAnsi" w:hAnsiTheme="minorHAnsi" w:cstheme="minorHAnsi"/>
                <w:b/>
                <w:sz w:val="22"/>
                <w:szCs w:val="22"/>
              </w:rPr>
              <w:t>Bibliografie</w:t>
            </w:r>
          </w:p>
          <w:p w14:paraId="631CDC0E" w14:textId="29F74FB2" w:rsidR="00934BE0" w:rsidRPr="00CB13AD" w:rsidRDefault="00934BE0" w:rsidP="00934BE0">
            <w:pPr>
              <w:pStyle w:val="ListParagraph"/>
              <w:widowControl w:val="0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D. Crăciun, (2013), </w:t>
            </w:r>
            <w:r w:rsidRPr="00CB13AD">
              <w:rPr>
                <w:rFonts w:asciiTheme="minorHAnsi" w:hAnsiTheme="minorHAnsi" w:cstheme="minorHAnsi"/>
                <w:i/>
                <w:sz w:val="22"/>
                <w:szCs w:val="22"/>
              </w:rPr>
              <w:t>Didactica Fizicii- Răspunsuri la întrebările unui profesor modern</w:t>
            </w:r>
            <w:r w:rsidRPr="00CB13AD">
              <w:rPr>
                <w:rFonts w:asciiTheme="minorHAnsi" w:hAnsiTheme="minorHAnsi" w:cstheme="minorHAnsi"/>
                <w:sz w:val="22"/>
                <w:szCs w:val="22"/>
              </w:rPr>
              <w:t>, Ed. Mirton, Timisoara.</w:t>
            </w:r>
          </w:p>
          <w:p w14:paraId="0FB93037" w14:textId="40B3980E" w:rsidR="00934BE0" w:rsidRPr="00CB13AD" w:rsidRDefault="00934BE0" w:rsidP="00934BE0">
            <w:pPr>
              <w:pStyle w:val="ListParagraph"/>
              <w:widowControl w:val="0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D. Crăciun, I Jeflea (2021), </w:t>
            </w:r>
            <w:r w:rsidRPr="00CB13A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Ghid pentru practica pedagogică- Fizică</w:t>
            </w:r>
            <w:r w:rsidRPr="00CB13AD">
              <w:rPr>
                <w:rFonts w:asciiTheme="minorHAnsi" w:hAnsiTheme="minorHAnsi" w:cstheme="minorHAnsi"/>
                <w:sz w:val="22"/>
                <w:szCs w:val="22"/>
              </w:rPr>
              <w:t>- versiune de lucru</w:t>
            </w:r>
          </w:p>
          <w:p w14:paraId="481FC4FB" w14:textId="77777777" w:rsidR="00934BE0" w:rsidRPr="00CB13AD" w:rsidRDefault="00934BE0" w:rsidP="00934BE0">
            <w:pPr>
              <w:pStyle w:val="ListParagraph"/>
              <w:widowControl w:val="0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Leahu I., (2006) </w:t>
            </w:r>
            <w:r w:rsidRPr="00CB13A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Didactica fizicii - modele de proiectare curriculară, </w:t>
            </w:r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PIR, Educația 2000+, Bucureşti. </w:t>
            </w:r>
          </w:p>
          <w:p w14:paraId="05D4AFD2" w14:textId="77777777" w:rsidR="00934BE0" w:rsidRPr="00CB13AD" w:rsidRDefault="00934BE0" w:rsidP="00934BE0">
            <w:pPr>
              <w:pStyle w:val="ListParagraph"/>
              <w:widowControl w:val="0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13AD">
              <w:rPr>
                <w:rFonts w:asciiTheme="minorHAnsi" w:hAnsiTheme="minorHAnsi" w:cstheme="minorHAnsi"/>
                <w:sz w:val="22"/>
                <w:szCs w:val="22"/>
              </w:rPr>
              <w:t>Iucu, R., (2005)</w:t>
            </w:r>
            <w:r w:rsidRPr="00CB13AD">
              <w:rPr>
                <w:rFonts w:asciiTheme="minorHAnsi" w:hAnsiTheme="minorHAnsi" w:cstheme="minorHAnsi"/>
                <w:i/>
                <w:sz w:val="22"/>
                <w:szCs w:val="22"/>
              </w:rPr>
              <w:t>Formarea ințială şi continuă a cadrelor didactice</w:t>
            </w:r>
            <w:r w:rsidRPr="00CB13AD">
              <w:rPr>
                <w:rFonts w:asciiTheme="minorHAnsi" w:hAnsiTheme="minorHAnsi" w:cstheme="minorHAnsi"/>
                <w:sz w:val="22"/>
                <w:szCs w:val="22"/>
              </w:rPr>
              <w:t>, Bucureşti, Editura Humanitas.</w:t>
            </w:r>
          </w:p>
          <w:p w14:paraId="599BAEDB" w14:textId="77777777" w:rsidR="00934BE0" w:rsidRPr="00CB13AD" w:rsidRDefault="00934BE0" w:rsidP="00934BE0">
            <w:pPr>
              <w:pStyle w:val="ListParagraph"/>
              <w:widowControl w:val="0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Emilia Ștefan, Metode eficiente de învățare a Fizicii, suport curs, CEAE, 2015 </w:t>
            </w:r>
            <w:hyperlink r:id="rId7" w:history="1">
              <w:r w:rsidRPr="00CB13A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https://ceae.ro/proiect-invatarea-fizicii/</w:t>
              </w:r>
            </w:hyperlink>
          </w:p>
          <w:p w14:paraId="6B87FCCD" w14:textId="77777777" w:rsidR="00934BE0" w:rsidRPr="00CB13AD" w:rsidRDefault="00934BE0" w:rsidP="00934BE0">
            <w:pPr>
              <w:pStyle w:val="ListParagraph"/>
              <w:widowControl w:val="0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Sarivan L. coord., Leahu I., Singer M., Stoicescu D., Țepelea A.,(2005), </w:t>
            </w:r>
            <w:r w:rsidRPr="00CB13AD">
              <w:rPr>
                <w:rFonts w:asciiTheme="minorHAnsi" w:hAnsiTheme="minorHAnsi" w:cstheme="minorHAnsi"/>
                <w:i/>
                <w:sz w:val="22"/>
                <w:szCs w:val="22"/>
              </w:rPr>
              <w:t>Predarea interactivă centrată pe elev</w:t>
            </w:r>
            <w:r w:rsidRPr="00CB13AD">
              <w:rPr>
                <w:rFonts w:asciiTheme="minorHAnsi" w:hAnsiTheme="minorHAnsi" w:cstheme="minorHAnsi"/>
                <w:sz w:val="22"/>
                <w:szCs w:val="22"/>
              </w:rPr>
              <w:t>, PIR, București Educația 2000+.</w:t>
            </w:r>
          </w:p>
          <w:p w14:paraId="78857D2A" w14:textId="77777777" w:rsidR="00934BE0" w:rsidRPr="00CB13AD" w:rsidRDefault="00934BE0" w:rsidP="00934BE0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>Manuale</w:t>
            </w:r>
            <w:proofErr w:type="spellEnd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>şcolare</w:t>
            </w:r>
            <w:proofErr w:type="spellEnd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>aprobate</w:t>
            </w:r>
            <w:proofErr w:type="spellEnd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 de MEN </w:t>
            </w:r>
            <w:proofErr w:type="spellStart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>pentru</w:t>
            </w:r>
            <w:proofErr w:type="spellEnd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3AD">
              <w:rPr>
                <w:rFonts w:asciiTheme="minorHAnsi" w:hAnsiTheme="minorHAnsi" w:cstheme="minorHAnsi"/>
                <w:i/>
                <w:sz w:val="22"/>
                <w:szCs w:val="22"/>
              </w:rPr>
              <w:t>disciplinele</w:t>
            </w:r>
            <w:proofErr w:type="spellEnd"/>
            <w:r w:rsidRPr="00CB13A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CB13AD">
              <w:rPr>
                <w:rFonts w:asciiTheme="minorHAnsi" w:hAnsiTheme="minorHAnsi" w:cstheme="minorHAnsi"/>
                <w:i/>
                <w:sz w:val="22"/>
                <w:szCs w:val="22"/>
              </w:rPr>
              <w:t>Fizică</w:t>
            </w:r>
            <w:proofErr w:type="spellEnd"/>
            <w:r w:rsidRPr="00CB13A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CB13AD">
              <w:rPr>
                <w:rFonts w:asciiTheme="minorHAnsi" w:hAnsiTheme="minorHAnsi" w:cstheme="minorHAnsi"/>
                <w:i/>
                <w:sz w:val="22"/>
                <w:szCs w:val="22"/>
              </w:rPr>
              <w:t>și</w:t>
            </w:r>
            <w:proofErr w:type="spellEnd"/>
            <w:r w:rsidRPr="00CB13A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CB13AD">
              <w:rPr>
                <w:rFonts w:asciiTheme="minorHAnsi" w:hAnsiTheme="minorHAnsi" w:cstheme="minorHAnsi"/>
                <w:i/>
                <w:sz w:val="22"/>
                <w:szCs w:val="22"/>
              </w:rPr>
              <w:t>Științe</w:t>
            </w:r>
            <w:proofErr w:type="spellEnd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Pr="00CB13A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https://www.manuale.edu.ro/</w:t>
              </w:r>
            </w:hyperlink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41FAFAA" w14:textId="77777777" w:rsidR="00934BE0" w:rsidRPr="00CB13AD" w:rsidRDefault="00934BE0" w:rsidP="00934BE0">
            <w:pPr>
              <w:pStyle w:val="ListParagraph"/>
              <w:widowControl w:val="0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ME, </w:t>
            </w:r>
            <w:r w:rsidRPr="00CB13AD">
              <w:rPr>
                <w:rFonts w:asciiTheme="minorHAnsi" w:hAnsiTheme="minorHAnsi" w:cstheme="minorHAnsi"/>
                <w:i/>
                <w:sz w:val="22"/>
                <w:szCs w:val="22"/>
              </w:rPr>
              <w:t>Planurile-cadru pentru învăţământul preuniversitar</w:t>
            </w:r>
            <w:r w:rsidRPr="00CB13AD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.</w:t>
            </w:r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9" w:history="1">
              <w:r w:rsidRPr="00CB13AD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  <w:lang w:val="en-US"/>
                </w:rPr>
                <w:t>https://www.edu.ro/</w:t>
              </w:r>
            </w:hyperlink>
            <w:r w:rsidRPr="00CB13AD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</w:p>
          <w:p w14:paraId="3EA2ECE4" w14:textId="77777777" w:rsidR="00934BE0" w:rsidRPr="00CB13AD" w:rsidRDefault="00934BE0" w:rsidP="00934BE0">
            <w:pPr>
              <w:pStyle w:val="ListParagraph"/>
              <w:widowControl w:val="0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ME, </w:t>
            </w:r>
            <w:r w:rsidRPr="00CB13AD">
              <w:rPr>
                <w:rFonts w:asciiTheme="minorHAnsi" w:hAnsiTheme="minorHAnsi" w:cstheme="minorHAnsi"/>
                <w:i/>
                <w:sz w:val="22"/>
                <w:szCs w:val="22"/>
              </w:rPr>
              <w:t>Planurile-cadru pentru învăţământul preuniversitar</w:t>
            </w:r>
            <w:r w:rsidRPr="00CB13AD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. </w:t>
            </w:r>
            <w:hyperlink r:id="rId10" w:history="1">
              <w:r w:rsidRPr="00CB13AD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  <w:lang w:val="en-US"/>
                </w:rPr>
                <w:t>https://www.edu.ro/</w:t>
              </w:r>
            </w:hyperlink>
          </w:p>
          <w:p w14:paraId="0B66C265" w14:textId="448FF926" w:rsidR="00934BE0" w:rsidRPr="00CB13AD" w:rsidRDefault="00934BE0" w:rsidP="00934BE0">
            <w:pPr>
              <w:pStyle w:val="ListParagraph"/>
              <w:widowControl w:val="0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Universitatea de Vest din Timisoara, DPPD, </w:t>
            </w:r>
            <w:r w:rsidRPr="00CB13AD">
              <w:rPr>
                <w:rFonts w:asciiTheme="minorHAnsi" w:hAnsiTheme="minorHAnsi" w:cstheme="minorHAnsi"/>
                <w:i/>
                <w:sz w:val="22"/>
                <w:szCs w:val="22"/>
              </w:rPr>
              <w:t>Regulament de practica pedagogică</w:t>
            </w:r>
            <w:r w:rsidRPr="00CB13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437EFC0" w14:textId="77777777" w:rsidR="00934BE0" w:rsidRPr="00CB13AD" w:rsidRDefault="00934BE0" w:rsidP="00934BE0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Bibliografie opțională</w:t>
            </w:r>
          </w:p>
          <w:p w14:paraId="20F59A14" w14:textId="77777777" w:rsidR="00934BE0" w:rsidRPr="00CB13AD" w:rsidRDefault="00934BE0" w:rsidP="00934BE0">
            <w:pPr>
              <w:pStyle w:val="ListParagraph"/>
              <w:numPr>
                <w:ilvl w:val="0"/>
                <w:numId w:val="33"/>
              </w:numPr>
              <w:contextualSpacing w:val="0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r w:rsidRPr="00CB13A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Innovating Pedagogy Reports 2012-2021. </w:t>
            </w:r>
            <w:r w:rsidRPr="00CB13A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Accesat la: </w:t>
            </w:r>
            <w:hyperlink r:id="rId11" w:history="1">
              <w:r w:rsidRPr="00CB13A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https://iet.open.ac.uk/innovating-pedagogy</w:t>
              </w:r>
            </w:hyperlink>
          </w:p>
          <w:p w14:paraId="02912160" w14:textId="77777777" w:rsidR="00934BE0" w:rsidRPr="00CB13AD" w:rsidRDefault="00934BE0" w:rsidP="00934BE0">
            <w:pPr>
              <w:pStyle w:val="SenseReference"/>
              <w:numPr>
                <w:ilvl w:val="0"/>
                <w:numId w:val="33"/>
              </w:numPr>
              <w:spacing w:line="240" w:lineRule="auto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en-US"/>
              </w:rPr>
            </w:pPr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Huang, R., Liu, D., </w:t>
            </w:r>
            <w:proofErr w:type="spellStart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>Tlili</w:t>
            </w:r>
            <w:proofErr w:type="spellEnd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, A., Knyazeva, S., Chang, T. W., Zhang, X., Burgos, D., </w:t>
            </w:r>
            <w:proofErr w:type="spellStart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>Jemni</w:t>
            </w:r>
            <w:proofErr w:type="spellEnd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, M., Zhang, M., Zhuang, R., &amp; </w:t>
            </w:r>
            <w:proofErr w:type="spellStart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>Holotescu</w:t>
            </w:r>
            <w:proofErr w:type="spellEnd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, C. (2020). </w:t>
            </w:r>
            <w:proofErr w:type="spellStart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>Ghid</w:t>
            </w:r>
            <w:proofErr w:type="spellEnd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>pentru</w:t>
            </w:r>
            <w:proofErr w:type="spellEnd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>aplicarea</w:t>
            </w:r>
            <w:proofErr w:type="spellEnd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>Practicilor</w:t>
            </w:r>
            <w:proofErr w:type="spellEnd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>Educaționale</w:t>
            </w:r>
            <w:proofErr w:type="spellEnd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>Deschise</w:t>
            </w:r>
            <w:proofErr w:type="spellEnd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>în</w:t>
            </w:r>
            <w:proofErr w:type="spellEnd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>timpul</w:t>
            </w:r>
            <w:proofErr w:type="spellEnd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>pandemiei</w:t>
            </w:r>
            <w:proofErr w:type="spellEnd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 de coronavirus. </w:t>
            </w:r>
            <w:proofErr w:type="spellStart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>Utilizarea</w:t>
            </w:r>
            <w:proofErr w:type="spellEnd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>Resurselor</w:t>
            </w:r>
            <w:proofErr w:type="spellEnd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>Educaționale</w:t>
            </w:r>
            <w:proofErr w:type="spellEnd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>Deschise</w:t>
            </w:r>
            <w:proofErr w:type="spellEnd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>în</w:t>
            </w:r>
            <w:proofErr w:type="spellEnd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>conformitate</w:t>
            </w:r>
            <w:proofErr w:type="spellEnd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 cu </w:t>
            </w:r>
            <w:proofErr w:type="spellStart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>Recomandările</w:t>
            </w:r>
            <w:proofErr w:type="spellEnd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 UNESCO, </w:t>
            </w:r>
            <w:proofErr w:type="spellStart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>traducere</w:t>
            </w:r>
            <w:proofErr w:type="spellEnd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>și</w:t>
            </w:r>
            <w:proofErr w:type="spellEnd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>adaptare</w:t>
            </w:r>
            <w:proofErr w:type="spellEnd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>Grosseck</w:t>
            </w:r>
            <w:proofErr w:type="spellEnd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, G., </w:t>
            </w:r>
            <w:proofErr w:type="spellStart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>Andone</w:t>
            </w:r>
            <w:proofErr w:type="spellEnd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, D. &amp; </w:t>
            </w:r>
            <w:proofErr w:type="spellStart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>Holotescu</w:t>
            </w:r>
            <w:proofErr w:type="spellEnd"/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, C., Beijing: Smart Learning Institute of Beijing Normal University </w:t>
            </w:r>
            <w:hyperlink r:id="rId12" w:history="1">
              <w:r w:rsidRPr="00CB13A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http://sli.bnu.edu.cn/en/Download/Promotional/Research_Report/2020/0802/1980.html</w:t>
              </w:r>
            </w:hyperlink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2560EBA" w14:textId="3178CE5A" w:rsidR="00934BE0" w:rsidRPr="00CB13AD" w:rsidRDefault="00934BE0" w:rsidP="00934BE0">
            <w:pPr>
              <w:pStyle w:val="SenseReference"/>
              <w:numPr>
                <w:ilvl w:val="0"/>
                <w:numId w:val="33"/>
              </w:numPr>
              <w:spacing w:line="240" w:lineRule="auto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en-US"/>
              </w:rPr>
            </w:pPr>
            <w:r w:rsidRPr="00CB13AD">
              <w:rPr>
                <w:rFonts w:asciiTheme="minorHAnsi" w:hAnsiTheme="minorHAnsi" w:cstheme="minorHAnsi"/>
                <w:sz w:val="22"/>
                <w:szCs w:val="22"/>
              </w:rPr>
              <w:t xml:space="preserve">EU Report, Blended learning in school education – guidelines for the start of the academic year 2020/21 </w:t>
            </w:r>
            <w:hyperlink r:id="rId13" w:history="1">
              <w:r w:rsidRPr="00CB13A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https://www.schooleducationgateway.eu/en/pub/resources/publications/blended-learning-guidelines.htm</w:t>
              </w:r>
            </w:hyperlink>
          </w:p>
          <w:p w14:paraId="3AB2AC5C" w14:textId="77777777" w:rsidR="00934BE0" w:rsidRPr="00CB13AD" w:rsidRDefault="00000000" w:rsidP="00934BE0">
            <w:pPr>
              <w:pStyle w:val="ListParagraph"/>
              <w:widowControl w:val="0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934BE0" w:rsidRPr="00CB13A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https://www.nsf.gov/news/classroom/physics.jsp</w:t>
              </w:r>
            </w:hyperlink>
          </w:p>
          <w:p w14:paraId="738B09D4" w14:textId="77777777" w:rsidR="00934BE0" w:rsidRPr="00CB13AD" w:rsidRDefault="00000000" w:rsidP="00934BE0">
            <w:pPr>
              <w:pStyle w:val="ListParagraph"/>
              <w:widowControl w:val="0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934BE0" w:rsidRPr="00CB13A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https://blossoms.mit.edu/resources/physics_resources</w:t>
              </w:r>
            </w:hyperlink>
          </w:p>
          <w:p w14:paraId="38050400" w14:textId="77777777" w:rsidR="00934BE0" w:rsidRPr="00CB13AD" w:rsidRDefault="00000000" w:rsidP="00934BE0">
            <w:pPr>
              <w:pStyle w:val="ListParagraph"/>
              <w:widowControl w:val="0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934BE0" w:rsidRPr="00CB13A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https://www.khanacademy.org/science/physics</w:t>
              </w:r>
            </w:hyperlink>
          </w:p>
          <w:p w14:paraId="337742C0" w14:textId="77777777" w:rsidR="00934BE0" w:rsidRPr="00CB13AD" w:rsidRDefault="00000000" w:rsidP="00934BE0">
            <w:pPr>
              <w:pStyle w:val="ListParagraph"/>
              <w:widowControl w:val="0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934BE0" w:rsidRPr="00CB13A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http://www.scientix.eu/</w:t>
              </w:r>
            </w:hyperlink>
          </w:p>
          <w:p w14:paraId="014895EC" w14:textId="77777777" w:rsidR="00934BE0" w:rsidRPr="00CB13AD" w:rsidRDefault="00000000" w:rsidP="00934BE0">
            <w:pPr>
              <w:pStyle w:val="ListParagraph"/>
              <w:widowControl w:val="0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8" w:history="1">
              <w:r w:rsidR="00934BE0" w:rsidRPr="00CB13A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http://www.eun.org/projects/stem</w:t>
              </w:r>
            </w:hyperlink>
          </w:p>
          <w:p w14:paraId="0305CBF2" w14:textId="77777777" w:rsidR="00934BE0" w:rsidRPr="00CB13AD" w:rsidRDefault="00000000" w:rsidP="00934BE0">
            <w:pPr>
              <w:pStyle w:val="ListParagraph"/>
              <w:widowControl w:val="0"/>
              <w:numPr>
                <w:ilvl w:val="0"/>
                <w:numId w:val="33"/>
              </w:numPr>
              <w:jc w:val="both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hyperlink r:id="rId19" w:history="1">
              <w:r w:rsidR="00934BE0" w:rsidRPr="00CB13A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https://phet.colorado.edu/ro/</w:t>
              </w:r>
            </w:hyperlink>
          </w:p>
          <w:p w14:paraId="5E328A2F" w14:textId="144DE333" w:rsidR="00934BE0" w:rsidRPr="00CB13AD" w:rsidRDefault="00000000" w:rsidP="00934BE0">
            <w:pPr>
              <w:pStyle w:val="ListParagraph"/>
              <w:widowControl w:val="0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hyperlink r:id="rId20" w:history="1">
              <w:r w:rsidR="00934BE0" w:rsidRPr="00CB13A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https://libguides.mines.edu/oer/simulationslabs</w:t>
              </w:r>
            </w:hyperlink>
          </w:p>
        </w:tc>
      </w:tr>
    </w:tbl>
    <w:p w14:paraId="072152BC" w14:textId="77777777" w:rsidR="00802D13" w:rsidRDefault="00802D13" w:rsidP="00802D13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</w:rPr>
      </w:pPr>
    </w:p>
    <w:p w14:paraId="5DCD796C" w14:textId="7EF138E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Coroborarea 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inuturilor disciplinei cu a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teptările reprezentan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comunită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epistemice, asocia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iilor profesionale 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C4385C" w14:paraId="616C5A3F" w14:textId="77777777" w:rsidTr="00E0255D">
        <w:tc>
          <w:tcPr>
            <w:tcW w:w="9389" w:type="dxa"/>
          </w:tcPr>
          <w:p w14:paraId="573D3022" w14:textId="7638EECB" w:rsidR="00E0255D" w:rsidRPr="00C4385C" w:rsidRDefault="00CB13AD" w:rsidP="00802D1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1B0498">
              <w:rPr>
                <w:rFonts w:asciiTheme="minorHAnsi" w:hAnsiTheme="minorHAnsi" w:cstheme="minorHAnsi"/>
                <w:lang w:val="ro-RO"/>
              </w:rPr>
              <w:t>Întreaga activitate didactică aferentă disciplinei Practica pedagogică este îndreptată înspre dobândirea de către studenți a unor competențe profesionale și transversale care să le asigure acestora, la finalul studiilor ciclului de licență, integrarea cât mai bună pe piața muncii.</w:t>
            </w:r>
          </w:p>
        </w:tc>
      </w:tr>
    </w:tbl>
    <w:p w14:paraId="6C85CEF1" w14:textId="77777777" w:rsidR="00802D13" w:rsidRDefault="00802D13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4CF112F" w14:textId="246FB52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1"/>
        <w:gridCol w:w="3738"/>
        <w:gridCol w:w="2197"/>
        <w:gridCol w:w="973"/>
      </w:tblGrid>
      <w:tr w:rsidR="00E0255D" w:rsidRPr="00C4385C" w14:paraId="580DDEA8" w14:textId="77777777" w:rsidTr="009310BD">
        <w:tc>
          <w:tcPr>
            <w:tcW w:w="2471" w:type="dxa"/>
            <w:shd w:val="clear" w:color="auto" w:fill="auto"/>
          </w:tcPr>
          <w:p w14:paraId="66D2F9EF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3738" w:type="dxa"/>
            <w:shd w:val="clear" w:color="auto" w:fill="auto"/>
          </w:tcPr>
          <w:p w14:paraId="46CB3910" w14:textId="4CD244DA" w:rsidR="00E0255D" w:rsidRPr="00C4385C" w:rsidRDefault="00CB13A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.1 Criterii de evaluare</w:t>
            </w:r>
          </w:p>
        </w:tc>
        <w:tc>
          <w:tcPr>
            <w:tcW w:w="2197" w:type="dxa"/>
            <w:shd w:val="clear" w:color="auto" w:fill="auto"/>
          </w:tcPr>
          <w:p w14:paraId="7D590296" w14:textId="3B20F550" w:rsidR="00E0255D" w:rsidRPr="00C4385C" w:rsidRDefault="00CB13A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.2 Metode de evaluare</w:t>
            </w:r>
          </w:p>
        </w:tc>
        <w:tc>
          <w:tcPr>
            <w:tcW w:w="973" w:type="dxa"/>
            <w:shd w:val="clear" w:color="auto" w:fill="auto"/>
          </w:tcPr>
          <w:p w14:paraId="5AC52449" w14:textId="6B8E3024" w:rsidR="00E0255D" w:rsidRPr="00C4385C" w:rsidRDefault="00CB13A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.3 Pondere din nota finală</w:t>
            </w:r>
          </w:p>
        </w:tc>
      </w:tr>
      <w:tr w:rsidR="00E0255D" w:rsidRPr="00C4385C" w14:paraId="70F082A4" w14:textId="77777777" w:rsidTr="009310BD">
        <w:trPr>
          <w:trHeight w:val="363"/>
        </w:trPr>
        <w:tc>
          <w:tcPr>
            <w:tcW w:w="2471" w:type="dxa"/>
            <w:shd w:val="clear" w:color="auto" w:fill="auto"/>
          </w:tcPr>
          <w:p w14:paraId="2723C094" w14:textId="5D4DC5F9" w:rsidR="00E0255D" w:rsidRPr="00C4385C" w:rsidRDefault="00CB13A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.</w:t>
            </w:r>
            <w:r>
              <w:rPr>
                <w:rFonts w:asciiTheme="minorHAnsi" w:hAnsiTheme="minorHAnsi" w:cstheme="minorHAnsi"/>
                <w:lang w:val="ro-RO"/>
              </w:rPr>
              <w:t>4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 xml:space="preserve"> Curs</w:t>
            </w:r>
          </w:p>
        </w:tc>
        <w:tc>
          <w:tcPr>
            <w:tcW w:w="3738" w:type="dxa"/>
            <w:shd w:val="clear" w:color="auto" w:fill="auto"/>
          </w:tcPr>
          <w:p w14:paraId="219FB6AC" w14:textId="77777777" w:rsidR="00E0255D" w:rsidRPr="00C4385C" w:rsidRDefault="00E0255D" w:rsidP="00752E1C">
            <w:pPr>
              <w:rPr>
                <w:rFonts w:asciiTheme="minorHAnsi" w:hAnsiTheme="minorHAnsi" w:cstheme="minorHAnsi"/>
              </w:rPr>
            </w:pPr>
          </w:p>
          <w:p w14:paraId="4C213948" w14:textId="7E396215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97" w:type="dxa"/>
            <w:shd w:val="clear" w:color="auto" w:fill="auto"/>
          </w:tcPr>
          <w:p w14:paraId="319F6BCE" w14:textId="7A74C54C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973" w:type="dxa"/>
            <w:shd w:val="clear" w:color="auto" w:fill="auto"/>
          </w:tcPr>
          <w:p w14:paraId="4BF77FD9" w14:textId="6CC1F69C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934BE0" w:rsidRPr="00C4385C" w14:paraId="51B60B6B" w14:textId="77777777" w:rsidTr="009310BD">
        <w:trPr>
          <w:trHeight w:val="567"/>
        </w:trPr>
        <w:tc>
          <w:tcPr>
            <w:tcW w:w="2471" w:type="dxa"/>
            <w:shd w:val="clear" w:color="auto" w:fill="auto"/>
          </w:tcPr>
          <w:p w14:paraId="55D0D379" w14:textId="18AEC606" w:rsidR="00934BE0" w:rsidRPr="00C4385C" w:rsidRDefault="00934BE0" w:rsidP="00934BE0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Pr="00C4385C">
              <w:rPr>
                <w:rFonts w:asciiTheme="minorHAnsi" w:hAnsiTheme="minorHAnsi" w:cstheme="minorHAnsi"/>
                <w:lang w:val="ro-RO"/>
              </w:rPr>
              <w:t>.5 Seminar / laborator</w:t>
            </w:r>
          </w:p>
        </w:tc>
        <w:tc>
          <w:tcPr>
            <w:tcW w:w="3738" w:type="dxa"/>
            <w:shd w:val="clear" w:color="auto" w:fill="auto"/>
          </w:tcPr>
          <w:p w14:paraId="763AA7BC" w14:textId="5343FE02" w:rsidR="00EB078A" w:rsidRPr="00EB078A" w:rsidRDefault="00934BE0" w:rsidP="00EB078A">
            <w:pPr>
              <w:rPr>
                <w:rFonts w:asciiTheme="minorHAnsi" w:eastAsia="Palatino Linotype" w:hAnsiTheme="minorHAnsi" w:cstheme="minorHAnsi"/>
                <w:sz w:val="22"/>
                <w:szCs w:val="22"/>
              </w:rPr>
            </w:pPr>
            <w:r w:rsidRPr="008A6688">
              <w:rPr>
                <w:rFonts w:asciiTheme="minorHAnsi" w:hAnsiTheme="minorHAnsi" w:cstheme="minorHAnsi"/>
                <w:b/>
                <w:bCs/>
              </w:rPr>
              <w:t>Evaluarea pe parcurs</w:t>
            </w:r>
            <w:r w:rsidR="00EB078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B078A"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RI.C5.</w:t>
            </w:r>
            <w:r w:rsidR="00EB078A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 xml:space="preserve">, </w:t>
            </w:r>
            <w:r w:rsidR="00EB078A"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RI.C7.</w:t>
            </w:r>
            <w:r w:rsidR="00EB078A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 xml:space="preserve">, </w:t>
            </w:r>
            <w:r w:rsidR="00EB078A"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RI.C9.</w:t>
            </w:r>
            <w:r w:rsidR="00EB078A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 xml:space="preserve">, </w:t>
            </w:r>
            <w:r w:rsidR="00EB078A" w:rsidRPr="00F60E36">
              <w:rPr>
                <w:rFonts w:asciiTheme="minorHAnsi" w:hAnsiTheme="minorHAnsi" w:cstheme="minorHAnsi"/>
                <w:b/>
                <w:sz w:val="22"/>
                <w:szCs w:val="22"/>
              </w:rPr>
              <w:t>RI.A1.</w:t>
            </w:r>
            <w:r w:rsidR="00EB07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EB078A" w:rsidRPr="00F60E36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RI.A3.</w:t>
            </w:r>
            <w:r w:rsidR="00EB078A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, </w:t>
            </w:r>
            <w:r w:rsidR="00EB078A" w:rsidRPr="00F60E36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RI.A</w:t>
            </w:r>
            <w:r w:rsidR="00EB078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EB078A" w:rsidRPr="00F60E36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.</w:t>
            </w:r>
            <w:r w:rsidR="00EB078A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, </w:t>
            </w:r>
            <w:r w:rsidR="00EB078A"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RI.RA2.</w:t>
            </w:r>
            <w:r w:rsidR="00EB078A"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 xml:space="preserve">, </w:t>
            </w:r>
            <w:r w:rsidR="00EB078A"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RI.RA5.</w:t>
            </w:r>
            <w:r w:rsidR="00EB078A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,</w:t>
            </w:r>
            <w:r w:rsidR="00EB078A"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 xml:space="preserve"> RI.RA7.</w:t>
            </w:r>
            <w:r w:rsidR="00EB078A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 xml:space="preserve">, </w:t>
            </w:r>
            <w:r w:rsidR="00EB078A"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RI.RA9.</w:t>
            </w:r>
            <w:r w:rsidR="00EB078A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 xml:space="preserve">, </w:t>
            </w:r>
            <w:r w:rsidR="00EB078A"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RI.RA10.</w:t>
            </w:r>
          </w:p>
          <w:p w14:paraId="3B48832C" w14:textId="0ABBB177" w:rsidR="009310BD" w:rsidRPr="009310BD" w:rsidRDefault="00934BE0" w:rsidP="00934BE0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EB7EB5">
              <w:rPr>
                <w:rFonts w:asciiTheme="minorHAnsi" w:hAnsiTheme="minorHAnsi" w:cstheme="minorHAnsi"/>
              </w:rPr>
              <w:t>Evaluarea</w:t>
            </w:r>
            <w:proofErr w:type="spellEnd"/>
            <w:r w:rsidRPr="00EB7E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7EB5">
              <w:rPr>
                <w:rFonts w:asciiTheme="minorHAnsi" w:hAnsiTheme="minorHAnsi" w:cstheme="minorHAnsi"/>
              </w:rPr>
              <w:t>activităților</w:t>
            </w:r>
            <w:proofErr w:type="spellEnd"/>
            <w:r w:rsidRPr="00EB7E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7EB5">
              <w:rPr>
                <w:rFonts w:asciiTheme="minorHAnsi" w:hAnsiTheme="minorHAnsi" w:cstheme="minorHAnsi"/>
              </w:rPr>
              <w:t>formale</w:t>
            </w:r>
            <w:proofErr w:type="spellEnd"/>
            <w:r w:rsidRPr="00EB7E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7EB5">
              <w:rPr>
                <w:rFonts w:asciiTheme="minorHAnsi" w:hAnsiTheme="minorHAnsi" w:cstheme="minorHAnsi"/>
              </w:rPr>
              <w:t>și</w:t>
            </w:r>
            <w:proofErr w:type="spellEnd"/>
            <w:r w:rsidRPr="00EB7E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7EB5">
              <w:rPr>
                <w:rFonts w:asciiTheme="minorHAnsi" w:hAnsiTheme="minorHAnsi" w:cstheme="minorHAnsi"/>
              </w:rPr>
              <w:t>nonformale</w:t>
            </w:r>
            <w:proofErr w:type="spellEnd"/>
            <w:r w:rsidRPr="00EB7EB5">
              <w:rPr>
                <w:rFonts w:asciiTheme="minorHAnsi" w:hAnsiTheme="minorHAnsi" w:cstheme="minorHAnsi"/>
              </w:rPr>
              <w:t xml:space="preserve"> pe care </w:t>
            </w:r>
            <w:proofErr w:type="spellStart"/>
            <w:r w:rsidRPr="00EB7EB5">
              <w:rPr>
                <w:rFonts w:asciiTheme="minorHAnsi" w:hAnsiTheme="minorHAnsi" w:cstheme="minorHAnsi"/>
              </w:rPr>
              <w:t>studenţii</w:t>
            </w:r>
            <w:proofErr w:type="spellEnd"/>
            <w:r w:rsidRPr="00EB7EB5">
              <w:rPr>
                <w:rFonts w:asciiTheme="minorHAnsi" w:hAnsiTheme="minorHAnsi" w:cstheme="minorHAnsi"/>
              </w:rPr>
              <w:t xml:space="preserve"> le </w:t>
            </w:r>
            <w:proofErr w:type="spellStart"/>
            <w:r w:rsidRPr="00EB7EB5">
              <w:rPr>
                <w:rFonts w:asciiTheme="minorHAnsi" w:hAnsiTheme="minorHAnsi" w:cstheme="minorHAnsi"/>
              </w:rPr>
              <w:t>pregătesc</w:t>
            </w:r>
            <w:proofErr w:type="spellEnd"/>
            <w:r w:rsidRPr="00EB7E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7EB5">
              <w:rPr>
                <w:rFonts w:asciiTheme="minorHAnsi" w:hAnsiTheme="minorHAnsi" w:cstheme="minorHAnsi"/>
              </w:rPr>
              <w:t>şi</w:t>
            </w:r>
            <w:proofErr w:type="spellEnd"/>
            <w:r w:rsidRPr="00EB7EB5">
              <w:rPr>
                <w:rFonts w:asciiTheme="minorHAnsi" w:hAnsiTheme="minorHAnsi" w:cstheme="minorHAnsi"/>
              </w:rPr>
              <w:t>/</w:t>
            </w:r>
            <w:proofErr w:type="spellStart"/>
            <w:r w:rsidRPr="00EB7EB5">
              <w:rPr>
                <w:rFonts w:asciiTheme="minorHAnsi" w:hAnsiTheme="minorHAnsi" w:cstheme="minorHAnsi"/>
              </w:rPr>
              <w:t>sau</w:t>
            </w:r>
            <w:proofErr w:type="spellEnd"/>
            <w:r w:rsidRPr="00EB7EB5">
              <w:rPr>
                <w:rFonts w:asciiTheme="minorHAnsi" w:hAnsiTheme="minorHAnsi" w:cstheme="minorHAnsi"/>
              </w:rPr>
              <w:t xml:space="preserve"> le </w:t>
            </w:r>
            <w:proofErr w:type="spellStart"/>
            <w:r w:rsidRPr="00EB7EB5">
              <w:rPr>
                <w:rFonts w:asciiTheme="minorHAnsi" w:hAnsiTheme="minorHAnsi" w:cstheme="minorHAnsi"/>
              </w:rPr>
              <w:t>susţin</w:t>
            </w:r>
            <w:proofErr w:type="spellEnd"/>
            <w:r w:rsidRPr="00EB7EB5">
              <w:rPr>
                <w:rFonts w:asciiTheme="minorHAnsi" w:hAnsiTheme="minorHAnsi" w:cstheme="minorHAnsi"/>
              </w:rPr>
              <w:t xml:space="preserve"> pe </w:t>
            </w:r>
            <w:proofErr w:type="spellStart"/>
            <w:r w:rsidRPr="00EB7EB5">
              <w:rPr>
                <w:rFonts w:asciiTheme="minorHAnsi" w:hAnsiTheme="minorHAnsi" w:cstheme="minorHAnsi"/>
              </w:rPr>
              <w:t>parcursul</w:t>
            </w:r>
            <w:proofErr w:type="spellEnd"/>
            <w:r w:rsidRPr="00EB7E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7EB5">
              <w:rPr>
                <w:rFonts w:asciiTheme="minorHAnsi" w:hAnsiTheme="minorHAnsi" w:cstheme="minorHAnsi"/>
              </w:rPr>
              <w:t>semestrului</w:t>
            </w:r>
            <w:proofErr w:type="spellEnd"/>
            <w:r w:rsidRPr="00EB7EB5">
              <w:rPr>
                <w:rFonts w:asciiTheme="minorHAnsi" w:hAnsiTheme="minorHAnsi" w:cstheme="minorHAnsi"/>
              </w:rPr>
              <w:t xml:space="preserve"> </w:t>
            </w:r>
            <w:r w:rsidR="009310BD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="009310BD" w:rsidRPr="009310BD">
              <w:rPr>
                <w:rFonts w:asciiTheme="minorHAnsi" w:hAnsiTheme="minorHAnsi" w:cstheme="minorHAnsi"/>
                <w:b/>
                <w:bCs/>
              </w:rPr>
              <w:t>Fișe</w:t>
            </w:r>
            <w:proofErr w:type="spellEnd"/>
            <w:r w:rsidR="009310BD" w:rsidRPr="009310B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9310BD" w:rsidRPr="009310BD">
              <w:rPr>
                <w:rFonts w:asciiTheme="minorHAnsi" w:hAnsiTheme="minorHAnsi" w:cstheme="minorHAnsi"/>
                <w:b/>
                <w:bCs/>
              </w:rPr>
              <w:t>jurnal</w:t>
            </w:r>
            <w:proofErr w:type="spellEnd"/>
            <w:r w:rsidR="009310BD" w:rsidRPr="009310B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9310BD" w:rsidRPr="009310BD">
              <w:rPr>
                <w:rFonts w:asciiTheme="minorHAnsi" w:hAnsiTheme="minorHAnsi" w:cstheme="minorHAnsi"/>
                <w:b/>
                <w:bCs/>
              </w:rPr>
              <w:t>reflexiv</w:t>
            </w:r>
            <w:proofErr w:type="spellEnd"/>
          </w:p>
          <w:p w14:paraId="3CE212BD" w14:textId="77777777" w:rsidR="009310BD" w:rsidRPr="009310BD" w:rsidRDefault="00934BE0" w:rsidP="00934BE0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lang w:val="ro-RO"/>
              </w:rPr>
            </w:pPr>
            <w:r w:rsidRPr="009310BD">
              <w:rPr>
                <w:rFonts w:asciiTheme="minorHAnsi" w:hAnsiTheme="minorHAnsi" w:cstheme="minorHAnsi"/>
                <w:b/>
                <w:bCs/>
                <w:i/>
                <w:iCs/>
                <w:lang w:val="ro-RO"/>
              </w:rPr>
              <w:t>Se acordă punctaj</w:t>
            </w:r>
            <w:r w:rsidR="009310BD" w:rsidRPr="009310BD">
              <w:rPr>
                <w:rFonts w:asciiTheme="minorHAnsi" w:hAnsiTheme="minorHAnsi" w:cstheme="minorHAnsi"/>
                <w:b/>
                <w:bCs/>
                <w:i/>
                <w:iCs/>
                <w:lang w:val="ro-RO"/>
              </w:rPr>
              <w:t>ul</w:t>
            </w:r>
            <w:r w:rsidRPr="009310BD">
              <w:rPr>
                <w:rFonts w:asciiTheme="minorHAnsi" w:hAnsiTheme="minorHAnsi" w:cstheme="minorHAnsi"/>
                <w:b/>
                <w:bCs/>
                <w:i/>
                <w:iCs/>
                <w:lang w:val="ro-RO"/>
              </w:rPr>
              <w:t xml:space="preserve"> maxim numai în cazul în care cerințele sunt îndeplinite în timpul solicitat</w:t>
            </w:r>
            <w:r w:rsidR="009310BD" w:rsidRPr="009310BD">
              <w:rPr>
                <w:rFonts w:asciiTheme="minorHAnsi" w:hAnsiTheme="minorHAnsi" w:cstheme="minorHAnsi"/>
                <w:b/>
                <w:bCs/>
                <w:i/>
                <w:iCs/>
                <w:lang w:val="ro-RO"/>
              </w:rPr>
              <w:t xml:space="preserve">. </w:t>
            </w:r>
          </w:p>
          <w:p w14:paraId="474DB993" w14:textId="7A54A2B7" w:rsidR="00934BE0" w:rsidRPr="00C4385C" w:rsidRDefault="009310BD" w:rsidP="00934BE0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9310BD">
              <w:rPr>
                <w:rFonts w:asciiTheme="minorHAnsi" w:hAnsiTheme="minorHAnsi" w:cstheme="minorHAnsi"/>
                <w:b/>
                <w:bCs/>
                <w:i/>
                <w:iCs/>
                <w:lang w:val="ro-RO"/>
              </w:rPr>
              <w:t>Punctajul obținut va fi diminuat cu 50% dacă încărcarea pe platformă se face după perioada stabilită</w:t>
            </w:r>
          </w:p>
        </w:tc>
        <w:tc>
          <w:tcPr>
            <w:tcW w:w="2197" w:type="dxa"/>
            <w:shd w:val="clear" w:color="auto" w:fill="auto"/>
          </w:tcPr>
          <w:p w14:paraId="0BD51678" w14:textId="1267DC8C" w:rsidR="00934BE0" w:rsidRPr="00C4385C" w:rsidRDefault="00934BE0" w:rsidP="00934BE0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1B0498">
              <w:rPr>
                <w:rFonts w:asciiTheme="minorHAnsi" w:hAnsiTheme="minorHAnsi" w:cstheme="minorHAnsi"/>
              </w:rPr>
              <w:t>Observarea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sistematică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B0498">
              <w:rPr>
                <w:rFonts w:asciiTheme="minorHAnsi" w:hAnsiTheme="minorHAnsi" w:cstheme="minorHAnsi"/>
              </w:rPr>
              <w:t>evaluare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orală</w:t>
            </w:r>
            <w:proofErr w:type="spellEnd"/>
            <w:r w:rsidR="009310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310BD">
              <w:rPr>
                <w:rFonts w:asciiTheme="minorHAnsi" w:hAnsiTheme="minorHAnsi" w:cstheme="minorHAnsi"/>
              </w:rPr>
              <w:t>și</w:t>
            </w:r>
            <w:proofErr w:type="spellEnd"/>
            <w:r w:rsidR="009310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310BD">
              <w:rPr>
                <w:rFonts w:asciiTheme="minorHAnsi" w:hAnsiTheme="minorHAnsi" w:cstheme="minorHAnsi"/>
              </w:rPr>
              <w:t>scrisă</w:t>
            </w:r>
            <w:proofErr w:type="spellEnd"/>
          </w:p>
        </w:tc>
        <w:tc>
          <w:tcPr>
            <w:tcW w:w="973" w:type="dxa"/>
            <w:shd w:val="clear" w:color="auto" w:fill="auto"/>
          </w:tcPr>
          <w:p w14:paraId="0AA4073B" w14:textId="37B95948" w:rsidR="00934BE0" w:rsidRPr="00C4385C" w:rsidRDefault="00934BE0" w:rsidP="00934BE0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1B0498">
              <w:rPr>
                <w:rFonts w:asciiTheme="minorHAnsi" w:hAnsiTheme="minorHAnsi" w:cstheme="minorHAnsi"/>
              </w:rPr>
              <w:t>40%</w:t>
            </w:r>
          </w:p>
        </w:tc>
      </w:tr>
      <w:tr w:rsidR="009310BD" w:rsidRPr="00C4385C" w14:paraId="59D054CC" w14:textId="77777777" w:rsidTr="009310BD">
        <w:trPr>
          <w:trHeight w:val="567"/>
        </w:trPr>
        <w:tc>
          <w:tcPr>
            <w:tcW w:w="2471" w:type="dxa"/>
            <w:shd w:val="clear" w:color="auto" w:fill="auto"/>
          </w:tcPr>
          <w:p w14:paraId="6CA47CB8" w14:textId="77777777" w:rsidR="009310BD" w:rsidRDefault="009310BD" w:rsidP="009310B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738" w:type="dxa"/>
            <w:shd w:val="clear" w:color="auto" w:fill="auto"/>
          </w:tcPr>
          <w:p w14:paraId="24FE254B" w14:textId="77777777" w:rsidR="009310BD" w:rsidRDefault="009310BD" w:rsidP="009310BD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8A6688">
              <w:rPr>
                <w:rFonts w:asciiTheme="minorHAnsi" w:hAnsiTheme="minorHAnsi" w:cstheme="minorHAnsi"/>
                <w:b/>
                <w:bCs/>
              </w:rPr>
              <w:t>Evaluarea</w:t>
            </w:r>
            <w:proofErr w:type="spellEnd"/>
            <w:r w:rsidRPr="008A668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8A6688">
              <w:rPr>
                <w:rFonts w:asciiTheme="minorHAnsi" w:hAnsiTheme="minorHAnsi" w:cstheme="minorHAnsi"/>
                <w:b/>
                <w:bCs/>
              </w:rPr>
              <w:t>finală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în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sesiune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  <w:p w14:paraId="44E97D5F" w14:textId="77777777" w:rsidR="009310BD" w:rsidRDefault="009310BD" w:rsidP="009310BD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B0498">
              <w:rPr>
                <w:rFonts w:asciiTheme="minorHAnsi" w:hAnsiTheme="minorHAnsi" w:cstheme="minorHAnsi"/>
              </w:rPr>
              <w:t>Evaluarea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activității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din </w:t>
            </w:r>
            <w:proofErr w:type="spellStart"/>
            <w:r w:rsidRPr="001B0498">
              <w:rPr>
                <w:rFonts w:asciiTheme="minorHAnsi" w:hAnsiTheme="minorHAnsi" w:cstheme="minorHAnsi"/>
              </w:rPr>
              <w:t>practica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observativă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B0498">
              <w:rPr>
                <w:rFonts w:asciiTheme="minorHAnsi" w:hAnsiTheme="minorHAnsi" w:cstheme="minorHAnsi"/>
              </w:rPr>
              <w:t>profesională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(de </w:t>
            </w:r>
            <w:proofErr w:type="spellStart"/>
            <w:r w:rsidRPr="001B0498">
              <w:rPr>
                <w:rFonts w:asciiTheme="minorHAnsi" w:hAnsiTheme="minorHAnsi" w:cstheme="minorHAnsi"/>
              </w:rPr>
              <w:t>proiectare</w:t>
            </w:r>
            <w:proofErr w:type="spellEnd"/>
            <w:r w:rsidRPr="001B0498">
              <w:rPr>
                <w:rFonts w:asciiTheme="minorHAnsi" w:hAnsiTheme="minorHAnsi" w:cstheme="minorHAnsi"/>
              </w:rPr>
              <w:t>/</w:t>
            </w:r>
            <w:proofErr w:type="spellStart"/>
            <w:r w:rsidRPr="001B0498">
              <w:rPr>
                <w:rFonts w:asciiTheme="minorHAnsi" w:hAnsiTheme="minorHAnsi" w:cstheme="minorHAnsi"/>
              </w:rPr>
              <w:t>evaluare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1B0498">
              <w:rPr>
                <w:rFonts w:asciiTheme="minorHAnsi" w:hAnsiTheme="minorHAnsi" w:cstheme="minorHAnsi"/>
              </w:rPr>
              <w:t>și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1B0498">
              <w:rPr>
                <w:rFonts w:asciiTheme="minorHAnsi" w:hAnsiTheme="minorHAnsi" w:cstheme="minorHAnsi"/>
              </w:rPr>
              <w:t>activității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independente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1B0498">
              <w:rPr>
                <w:rFonts w:asciiTheme="minorHAnsi" w:hAnsiTheme="minorHAnsi" w:cstheme="minorHAnsi"/>
              </w:rPr>
              <w:t>studentului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în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cadrul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practicii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prin</w:t>
            </w:r>
            <w:proofErr w:type="spellEnd"/>
          </w:p>
          <w:p w14:paraId="2EE1B7A2" w14:textId="77777777" w:rsidR="00742490" w:rsidRDefault="009310BD" w:rsidP="009310BD">
            <w:pPr>
              <w:shd w:val="clear" w:color="auto" w:fill="FFFFFF"/>
              <w:autoSpaceDE w:val="0"/>
              <w:autoSpaceDN w:val="0"/>
              <w:ind w:right="30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0498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Portofoliul</w:t>
            </w:r>
            <w:proofErr w:type="spellEnd"/>
            <w:r w:rsidRPr="001B0498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de practica </w:t>
            </w:r>
            <w:proofErr w:type="spellStart"/>
            <w:r w:rsidRPr="001B0498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pedagogic</w:t>
            </w:r>
            <w:proofErr w:type="spellEnd"/>
            <w:r w:rsidRPr="001B0498">
              <w:rPr>
                <w:rFonts w:asciiTheme="minorHAnsi" w:hAnsiTheme="minorHAnsi" w:cstheme="minorHAnsi"/>
                <w:b/>
                <w:sz w:val="22"/>
                <w:szCs w:val="22"/>
              </w:rPr>
              <w:t>ă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44E92A0" w14:textId="77777777" w:rsidR="00742490" w:rsidRPr="00EB078A" w:rsidRDefault="00742490" w:rsidP="00742490">
            <w:pPr>
              <w:rPr>
                <w:rFonts w:asciiTheme="minorHAnsi" w:eastAsia="Palatino Linotype" w:hAnsiTheme="minorHAnsi" w:cstheme="minorHAnsi"/>
                <w:sz w:val="22"/>
                <w:szCs w:val="22"/>
              </w:rPr>
            </w:pPr>
            <w:r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RI.C5.</w:t>
            </w:r>
            <w:r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 xml:space="preserve">, </w:t>
            </w:r>
            <w:r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RI.C7.</w:t>
            </w:r>
            <w:r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 xml:space="preserve">, </w:t>
            </w:r>
            <w:r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RI.C9.</w:t>
            </w:r>
            <w:r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 xml:space="preserve">, </w:t>
            </w:r>
            <w:r w:rsidRPr="00F60E36">
              <w:rPr>
                <w:rFonts w:asciiTheme="minorHAnsi" w:hAnsiTheme="minorHAnsi" w:cstheme="minorHAnsi"/>
                <w:b/>
                <w:sz w:val="22"/>
                <w:szCs w:val="22"/>
              </w:rPr>
              <w:t>RI.A1.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F60E36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RI.A3.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, </w:t>
            </w:r>
            <w:r w:rsidRPr="00F60E36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RI.A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F60E36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, </w:t>
            </w:r>
            <w:r w:rsidRPr="00F60E36">
              <w:rPr>
                <w:rFonts w:asciiTheme="minorHAnsi" w:hAnsiTheme="minorHAnsi" w:cstheme="minorHAnsi"/>
                <w:b/>
                <w:sz w:val="22"/>
                <w:szCs w:val="22"/>
              </w:rPr>
              <w:t>RI.A5.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F60E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RI.A6.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F60E36">
              <w:rPr>
                <w:rFonts w:asciiTheme="minorHAnsi" w:hAnsiTheme="minorHAnsi" w:cstheme="minorHAnsi"/>
                <w:b/>
                <w:sz w:val="22"/>
                <w:szCs w:val="22"/>
              </w:rPr>
              <w:t>RI.A8.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RI.A10.</w:t>
            </w:r>
            <w:r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,</w:t>
            </w:r>
            <w:r w:rsidRPr="00C0185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RI.RA1.</w:t>
            </w:r>
            <w:r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 xml:space="preserve">, </w:t>
            </w:r>
            <w:r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RI.RA2.</w:t>
            </w:r>
            <w:r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 xml:space="preserve">, </w:t>
            </w:r>
            <w:r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RI.RA3.</w:t>
            </w:r>
            <w:r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,</w:t>
            </w:r>
            <w:r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 xml:space="preserve"> </w:t>
            </w:r>
            <w:r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RI.RA5.</w:t>
            </w:r>
            <w:r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,</w:t>
            </w:r>
            <w:r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 xml:space="preserve"> RI.RA7.</w:t>
            </w:r>
            <w:r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 xml:space="preserve">, </w:t>
            </w:r>
            <w:r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RI.RA9.</w:t>
            </w:r>
            <w:r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 xml:space="preserve">, </w:t>
            </w:r>
            <w:r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RI.RA10.</w:t>
            </w:r>
            <w:r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 xml:space="preserve">, </w:t>
            </w:r>
            <w:r w:rsidRPr="00F60E36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RI.RA12.</w:t>
            </w:r>
          </w:p>
          <w:p w14:paraId="4C7B7828" w14:textId="58A43713" w:rsidR="009310BD" w:rsidRPr="001B0498" w:rsidRDefault="009310BD" w:rsidP="009310BD">
            <w:pPr>
              <w:shd w:val="clear" w:color="auto" w:fill="FFFFFF"/>
              <w:autoSpaceDE w:val="0"/>
              <w:autoSpaceDN w:val="0"/>
              <w:ind w:right="302"/>
              <w:rPr>
                <w:rFonts w:asciiTheme="minorHAns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>va conține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î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>n format electronic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încărcat pe </w:t>
            </w:r>
            <w:r w:rsidRPr="00D51D12">
              <w:rPr>
                <w:rFonts w:asciiTheme="minorHAnsi" w:hAnsiTheme="minorHAnsi" w:cstheme="minorHAnsi"/>
                <w:sz w:val="22"/>
                <w:szCs w:val="22"/>
              </w:rPr>
              <w:t>Google Classroom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  <w:p w14:paraId="37BD7DC9" w14:textId="036D2D8E" w:rsidR="009310BD" w:rsidRPr="001B0498" w:rsidRDefault="009310BD" w:rsidP="009310BD">
            <w:pPr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>Fișele de evidență a practicii psihopedagogice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0419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avizat prin semnătură de tutore</w:t>
            </w:r>
            <w:r w:rsidR="0050419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2A4F4E4" w14:textId="490B4BA3" w:rsidR="009310BD" w:rsidRPr="00EB7EB5" w:rsidRDefault="00521D86" w:rsidP="009310BD">
            <w:pPr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10</w:t>
            </w:r>
            <w:r w:rsidR="009310BD" w:rsidRPr="001B04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Fise de asistenţă</w:t>
            </w:r>
            <w:r w:rsidR="009310BD"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 ale lecţiilor din practica observativă</w:t>
            </w:r>
            <w:r w:rsidR="0050419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310BD" w:rsidRPr="001B0498">
              <w:rPr>
                <w:rFonts w:asciiTheme="minorHAnsi" w:hAnsiTheme="minorHAnsi" w:cstheme="minorHAnsi"/>
                <w:sz w:val="22"/>
                <w:szCs w:val="22"/>
              </w:rPr>
              <w:t>lecții fizice sau în forma</w:t>
            </w:r>
            <w:r w:rsidR="009310BD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9310BD"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 online</w:t>
            </w:r>
            <w:r w:rsidR="0050419A">
              <w:rPr>
                <w:rFonts w:asciiTheme="minorHAnsi" w:hAnsiTheme="minorHAnsi" w:cstheme="minorHAnsi"/>
                <w:sz w:val="22"/>
                <w:szCs w:val="22"/>
              </w:rPr>
              <w:t xml:space="preserve"> (notat și avizat prin semnătură de tutore</w:t>
            </w:r>
            <w:r w:rsidR="009310BD" w:rsidRPr="001B049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9310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D53B9C0" w14:textId="3295A7EC" w:rsidR="009310BD" w:rsidRPr="00D51D12" w:rsidRDefault="00155956" w:rsidP="009310BD">
            <w:pPr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9310BD" w:rsidRPr="00D51D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Proiecte de lecţie ale lecţiilor susţinute</w:t>
            </w:r>
            <w:r w:rsidR="009310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0419A">
              <w:rPr>
                <w:rFonts w:asciiTheme="minorHAnsi" w:hAnsiTheme="minorHAnsi" w:cstheme="minorHAnsi"/>
                <w:sz w:val="22"/>
                <w:szCs w:val="22"/>
              </w:rPr>
              <w:t>(notat și avizat prin semnătură de tutore)</w:t>
            </w:r>
          </w:p>
          <w:p w14:paraId="2009DC4F" w14:textId="77777777" w:rsidR="009310BD" w:rsidRPr="00D51D12" w:rsidRDefault="009310BD" w:rsidP="009310BD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1D12">
              <w:rPr>
                <w:rFonts w:asciiTheme="minorHAnsi" w:hAnsiTheme="minorHAnsi" w:cstheme="minorHAnsi"/>
                <w:sz w:val="22"/>
                <w:szCs w:val="22"/>
              </w:rPr>
              <w:t>Materialul didactic pregătit pentru activităţile instructiv-educative susţinute de către student</w:t>
            </w:r>
          </w:p>
          <w:p w14:paraId="35558935" w14:textId="77777777" w:rsidR="009310BD" w:rsidRDefault="009310BD" w:rsidP="009310BD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B4936">
              <w:rPr>
                <w:rFonts w:asciiTheme="minorHAnsi" w:hAnsiTheme="minorHAnsi" w:cstheme="minorHAnsi"/>
                <w:b/>
                <w:bCs/>
                <w:i/>
                <w:iCs/>
              </w:rPr>
              <w:t>El va fi încărcat cu cel puțin 3 zile înainte</w:t>
            </w:r>
            <w:r w:rsidRPr="000B4936">
              <w:rPr>
                <w:rFonts w:asciiTheme="minorHAnsi" w:hAnsiTheme="minorHAnsi" w:cstheme="minorHAnsi"/>
              </w:rPr>
              <w:t xml:space="preserve"> de data examinării</w:t>
            </w:r>
            <w:r>
              <w:rPr>
                <w:rFonts w:asciiTheme="minorHAnsi" w:hAnsiTheme="minorHAnsi" w:cstheme="minorHAnsi"/>
              </w:rPr>
              <w:t>.</w:t>
            </w:r>
            <w:r w:rsidRPr="000B493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D7D8D2C" w14:textId="77777777" w:rsidR="009310BD" w:rsidRPr="008A6688" w:rsidRDefault="009310BD" w:rsidP="009310BD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8A6688">
              <w:rPr>
                <w:rFonts w:asciiTheme="minorHAnsi" w:hAnsiTheme="minorHAnsi" w:cstheme="minorHAnsi"/>
              </w:rPr>
              <w:t>Obs. Toate piesele din portofoliu create de student vor fi realizate pentru activități proprii</w:t>
            </w:r>
          </w:p>
          <w:p w14:paraId="76FF8F74" w14:textId="77777777" w:rsidR="00155956" w:rsidRDefault="009310BD" w:rsidP="001559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Portofoliul va fi </w:t>
            </w:r>
            <w:r w:rsidRPr="000B493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prezentat efectiv</w:t>
            </w:r>
            <w:r w:rsidRPr="000B4936">
              <w:rPr>
                <w:rFonts w:asciiTheme="minorHAnsi" w:hAnsiTheme="minorHAnsi" w:cstheme="minorHAnsi"/>
                <w:sz w:val="22"/>
                <w:szCs w:val="22"/>
              </w:rPr>
              <w:t xml:space="preserve"> în ziua colocviului. </w:t>
            </w:r>
          </w:p>
          <w:p w14:paraId="7D518EDC" w14:textId="6E20AFA7" w:rsidR="009310BD" w:rsidRPr="008A6688" w:rsidRDefault="009310BD" w:rsidP="0015595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B4936">
              <w:rPr>
                <w:rFonts w:asciiTheme="minorHAnsi" w:hAnsiTheme="minorHAnsi" w:cstheme="minorHAnsi"/>
              </w:rPr>
              <w:t>Fiecare student va avea la dispoziție 1</w:t>
            </w:r>
            <w:r w:rsidR="0050419A">
              <w:rPr>
                <w:rFonts w:asciiTheme="minorHAnsi" w:hAnsiTheme="minorHAnsi" w:cstheme="minorHAnsi"/>
              </w:rPr>
              <w:t xml:space="preserve">5 </w:t>
            </w:r>
            <w:r w:rsidRPr="000B4936">
              <w:rPr>
                <w:rFonts w:asciiTheme="minorHAnsi" w:hAnsiTheme="minorHAnsi" w:cstheme="minorHAnsi"/>
              </w:rPr>
              <w:t>minute pentru a prezenta portofoliul și pentru a răspunde la întrebările examinatorilor.</w:t>
            </w:r>
          </w:p>
        </w:tc>
        <w:tc>
          <w:tcPr>
            <w:tcW w:w="2197" w:type="dxa"/>
            <w:shd w:val="clear" w:color="auto" w:fill="auto"/>
          </w:tcPr>
          <w:p w14:paraId="355B9429" w14:textId="77777777" w:rsidR="009310BD" w:rsidRDefault="009310BD" w:rsidP="00931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E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e-Portofoliu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 de practică realizat în timpul sem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strului în format digital </w:t>
            </w:r>
          </w:p>
          <w:p w14:paraId="154FCAFB" w14:textId="77777777" w:rsidR="009310BD" w:rsidRDefault="009310BD" w:rsidP="009310BD">
            <w:pPr>
              <w:rPr>
                <w:rFonts w:asciiTheme="minorHAnsi" w:hAnsiTheme="minorHAnsi" w:cstheme="minorHAnsi"/>
              </w:rPr>
            </w:pPr>
          </w:p>
          <w:p w14:paraId="312AA9BE" w14:textId="77777777" w:rsidR="009310BD" w:rsidRDefault="009310BD" w:rsidP="009310BD">
            <w:pPr>
              <w:rPr>
                <w:rFonts w:asciiTheme="minorHAnsi" w:hAnsiTheme="minorHAnsi" w:cstheme="minorHAnsi"/>
              </w:rPr>
            </w:pPr>
          </w:p>
          <w:p w14:paraId="4CBEBE75" w14:textId="77777777" w:rsidR="009310BD" w:rsidRDefault="009310BD" w:rsidP="009310BD">
            <w:pPr>
              <w:rPr>
                <w:rFonts w:asciiTheme="minorHAnsi" w:hAnsiTheme="minorHAnsi" w:cstheme="minorHAnsi"/>
              </w:rPr>
            </w:pPr>
          </w:p>
          <w:p w14:paraId="4C9D5F93" w14:textId="77777777" w:rsidR="009310BD" w:rsidRDefault="009310BD" w:rsidP="009310BD">
            <w:pPr>
              <w:rPr>
                <w:rFonts w:asciiTheme="minorHAnsi" w:hAnsiTheme="minorHAnsi" w:cstheme="minorHAnsi"/>
              </w:rPr>
            </w:pPr>
          </w:p>
          <w:p w14:paraId="4C6878C5" w14:textId="77777777" w:rsidR="009310BD" w:rsidRDefault="009310BD" w:rsidP="009310BD">
            <w:pPr>
              <w:rPr>
                <w:rFonts w:asciiTheme="minorHAnsi" w:hAnsiTheme="minorHAnsi" w:cstheme="minorHAnsi"/>
              </w:rPr>
            </w:pPr>
          </w:p>
          <w:p w14:paraId="5EEE0CC2" w14:textId="77777777" w:rsidR="009310BD" w:rsidRDefault="009310BD" w:rsidP="009310BD">
            <w:pPr>
              <w:rPr>
                <w:rFonts w:asciiTheme="minorHAnsi" w:hAnsiTheme="minorHAnsi" w:cstheme="minorHAnsi"/>
              </w:rPr>
            </w:pPr>
          </w:p>
          <w:p w14:paraId="6D6C5D98" w14:textId="77777777" w:rsidR="009310BD" w:rsidRDefault="009310BD" w:rsidP="009310BD">
            <w:pPr>
              <w:rPr>
                <w:rFonts w:asciiTheme="minorHAnsi" w:hAnsiTheme="minorHAnsi" w:cstheme="minorHAnsi"/>
              </w:rPr>
            </w:pPr>
          </w:p>
          <w:p w14:paraId="714F785E" w14:textId="77777777" w:rsidR="009310BD" w:rsidRDefault="009310BD" w:rsidP="009310BD">
            <w:pPr>
              <w:rPr>
                <w:rFonts w:asciiTheme="minorHAnsi" w:hAnsiTheme="minorHAnsi" w:cstheme="minorHAnsi"/>
              </w:rPr>
            </w:pPr>
          </w:p>
          <w:p w14:paraId="10C99A93" w14:textId="77777777" w:rsidR="009310BD" w:rsidRDefault="009310BD" w:rsidP="009310BD">
            <w:pPr>
              <w:rPr>
                <w:rFonts w:asciiTheme="minorHAnsi" w:hAnsiTheme="minorHAnsi" w:cstheme="minorHAnsi"/>
              </w:rPr>
            </w:pPr>
          </w:p>
          <w:p w14:paraId="213BA696" w14:textId="77777777" w:rsidR="009310BD" w:rsidRDefault="009310BD" w:rsidP="009310BD">
            <w:pPr>
              <w:rPr>
                <w:rFonts w:asciiTheme="minorHAnsi" w:hAnsiTheme="minorHAnsi" w:cstheme="minorHAnsi"/>
              </w:rPr>
            </w:pPr>
          </w:p>
          <w:p w14:paraId="08729047" w14:textId="77777777" w:rsidR="009310BD" w:rsidRDefault="009310BD" w:rsidP="009310BD">
            <w:pPr>
              <w:rPr>
                <w:rFonts w:asciiTheme="minorHAnsi" w:hAnsiTheme="minorHAnsi" w:cstheme="minorHAnsi"/>
              </w:rPr>
            </w:pPr>
          </w:p>
          <w:p w14:paraId="2E15A7B8" w14:textId="77777777" w:rsidR="009310BD" w:rsidRDefault="009310BD" w:rsidP="009310BD">
            <w:pPr>
              <w:rPr>
                <w:rFonts w:asciiTheme="minorHAnsi" w:hAnsiTheme="minorHAnsi" w:cstheme="minorHAnsi"/>
              </w:rPr>
            </w:pPr>
          </w:p>
          <w:p w14:paraId="0FD012F7" w14:textId="77777777" w:rsidR="009310BD" w:rsidRDefault="009310BD" w:rsidP="009310BD">
            <w:pPr>
              <w:rPr>
                <w:rFonts w:asciiTheme="minorHAnsi" w:hAnsiTheme="minorHAnsi" w:cstheme="minorHAnsi"/>
              </w:rPr>
            </w:pPr>
          </w:p>
          <w:p w14:paraId="3C744E65" w14:textId="77777777" w:rsidR="009310BD" w:rsidRDefault="009310BD" w:rsidP="009310BD">
            <w:pPr>
              <w:rPr>
                <w:rFonts w:asciiTheme="minorHAnsi" w:hAnsiTheme="minorHAnsi" w:cstheme="minorHAnsi"/>
              </w:rPr>
            </w:pPr>
          </w:p>
          <w:p w14:paraId="54F0492A" w14:textId="77777777" w:rsidR="009310BD" w:rsidRDefault="009310BD" w:rsidP="009310BD">
            <w:pPr>
              <w:rPr>
                <w:rFonts w:asciiTheme="minorHAnsi" w:hAnsiTheme="minorHAnsi" w:cstheme="minorHAnsi"/>
              </w:rPr>
            </w:pPr>
          </w:p>
          <w:p w14:paraId="2133AD3F" w14:textId="77777777" w:rsidR="009310BD" w:rsidRDefault="009310BD" w:rsidP="009310BD">
            <w:pPr>
              <w:rPr>
                <w:rFonts w:asciiTheme="minorHAnsi" w:hAnsiTheme="minorHAnsi" w:cstheme="minorHAnsi"/>
              </w:rPr>
            </w:pPr>
          </w:p>
          <w:p w14:paraId="568A0D52" w14:textId="77777777" w:rsidR="009310BD" w:rsidRDefault="009310BD" w:rsidP="009310BD">
            <w:pPr>
              <w:rPr>
                <w:rFonts w:asciiTheme="minorHAnsi" w:hAnsiTheme="minorHAnsi" w:cstheme="minorHAnsi"/>
              </w:rPr>
            </w:pPr>
          </w:p>
          <w:p w14:paraId="092DEEEA" w14:textId="77777777" w:rsidR="009310BD" w:rsidRDefault="009310BD" w:rsidP="009310BD">
            <w:pPr>
              <w:rPr>
                <w:rFonts w:asciiTheme="minorHAnsi" w:hAnsiTheme="minorHAnsi" w:cstheme="minorHAnsi"/>
              </w:rPr>
            </w:pPr>
          </w:p>
          <w:p w14:paraId="42333E9B" w14:textId="1BF32DF5" w:rsidR="009310BD" w:rsidRDefault="009310BD" w:rsidP="009310BD">
            <w:pPr>
              <w:rPr>
                <w:rFonts w:asciiTheme="minorHAnsi" w:hAnsiTheme="minorHAnsi" w:cstheme="minorHAnsi"/>
              </w:rPr>
            </w:pPr>
          </w:p>
          <w:p w14:paraId="154A5C00" w14:textId="77777777" w:rsidR="009310BD" w:rsidRDefault="009310BD" w:rsidP="009310BD">
            <w:pPr>
              <w:rPr>
                <w:rFonts w:asciiTheme="minorHAnsi" w:hAnsiTheme="minorHAnsi" w:cstheme="minorHAnsi"/>
              </w:rPr>
            </w:pPr>
          </w:p>
          <w:p w14:paraId="42F5919B" w14:textId="77777777" w:rsidR="009310BD" w:rsidRDefault="009310BD" w:rsidP="009310BD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Evaluare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orală</w:t>
            </w:r>
            <w:proofErr w:type="spellEnd"/>
          </w:p>
          <w:p w14:paraId="3CE27D0B" w14:textId="77777777" w:rsidR="009310BD" w:rsidRPr="001B0498" w:rsidRDefault="009310BD" w:rsidP="009310B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73" w:type="dxa"/>
            <w:shd w:val="clear" w:color="auto" w:fill="auto"/>
          </w:tcPr>
          <w:p w14:paraId="61DFC438" w14:textId="4F14D24B" w:rsidR="009310BD" w:rsidRDefault="009310BD" w:rsidP="009310B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5</w:t>
            </w:r>
            <w:r w:rsidRPr="001B0498">
              <w:rPr>
                <w:rFonts w:asciiTheme="minorHAnsi" w:hAnsiTheme="minorHAnsi" w:cstheme="minorHAnsi"/>
              </w:rPr>
              <w:t>0%</w:t>
            </w:r>
          </w:p>
          <w:p w14:paraId="60777B2C" w14:textId="77777777" w:rsidR="009310BD" w:rsidRDefault="009310BD" w:rsidP="009310B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2BD373A" w14:textId="77777777" w:rsidR="009310BD" w:rsidRDefault="009310BD" w:rsidP="009310B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FFC89A9" w14:textId="77777777" w:rsidR="009310BD" w:rsidRDefault="009310BD" w:rsidP="009310B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639C6D9" w14:textId="77777777" w:rsidR="009310BD" w:rsidRDefault="009310BD" w:rsidP="009310B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18E6459" w14:textId="77777777" w:rsidR="009310BD" w:rsidRDefault="009310BD" w:rsidP="009310B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EAC8B4A" w14:textId="77777777" w:rsidR="009310BD" w:rsidRDefault="009310BD" w:rsidP="009310B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C68715F" w14:textId="77777777" w:rsidR="009310BD" w:rsidRDefault="009310BD" w:rsidP="009310B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DD21B08" w14:textId="77777777" w:rsidR="009310BD" w:rsidRDefault="009310BD" w:rsidP="009310B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063F3B9" w14:textId="77777777" w:rsidR="009310BD" w:rsidRDefault="009310BD" w:rsidP="009310B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589D6C1" w14:textId="77777777" w:rsidR="009310BD" w:rsidRDefault="009310BD" w:rsidP="009310B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40055B9" w14:textId="77777777" w:rsidR="009310BD" w:rsidRDefault="009310BD" w:rsidP="009310B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BE5691B" w14:textId="77777777" w:rsidR="009310BD" w:rsidRDefault="009310BD" w:rsidP="009310B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AFE14E9" w14:textId="77777777" w:rsidR="009310BD" w:rsidRDefault="009310BD" w:rsidP="009310B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0752242" w14:textId="77777777" w:rsidR="009310BD" w:rsidRDefault="009310BD" w:rsidP="009310B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8B0223C" w14:textId="77777777" w:rsidR="009310BD" w:rsidRDefault="009310BD" w:rsidP="009310B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81E0C9F" w14:textId="77777777" w:rsidR="009310BD" w:rsidRDefault="009310BD" w:rsidP="009310B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3D70BC6" w14:textId="77777777" w:rsidR="009310BD" w:rsidRDefault="009310BD" w:rsidP="009310B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BEB86DE" w14:textId="77777777" w:rsidR="009310BD" w:rsidRDefault="009310BD" w:rsidP="009310B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5A1C79E" w14:textId="77777777" w:rsidR="009310BD" w:rsidRDefault="009310BD" w:rsidP="009310B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A73D17D" w14:textId="77777777" w:rsidR="009310BD" w:rsidRDefault="009310BD" w:rsidP="009310B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8388120" w14:textId="77777777" w:rsidR="009310BD" w:rsidRDefault="009310BD" w:rsidP="009310B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ABE84DE" w14:textId="77777777" w:rsidR="009310BD" w:rsidRDefault="009310BD" w:rsidP="009310B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9FBDCC3" w14:textId="77777777" w:rsidR="009310BD" w:rsidRDefault="009310BD" w:rsidP="009310B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E5113CF" w14:textId="77777777" w:rsidR="009310BD" w:rsidRDefault="009310BD" w:rsidP="009310B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7E3D0DB" w14:textId="123D8143" w:rsidR="009310BD" w:rsidRPr="001B0498" w:rsidRDefault="009310BD" w:rsidP="009310B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1B0498">
              <w:rPr>
                <w:rFonts w:asciiTheme="minorHAnsi" w:hAnsiTheme="minorHAnsi" w:cstheme="minorHAnsi"/>
              </w:rPr>
              <w:t>0%</w:t>
            </w:r>
          </w:p>
        </w:tc>
      </w:tr>
      <w:tr w:rsidR="009310BD" w:rsidRPr="00C4385C" w14:paraId="4067EDA0" w14:textId="77777777" w:rsidTr="001534BE">
        <w:trPr>
          <w:trHeight w:val="567"/>
        </w:trPr>
        <w:tc>
          <w:tcPr>
            <w:tcW w:w="9379" w:type="dxa"/>
            <w:gridSpan w:val="4"/>
            <w:shd w:val="clear" w:color="auto" w:fill="auto"/>
          </w:tcPr>
          <w:p w14:paraId="11A39E78" w14:textId="58B3C9FF" w:rsidR="009310BD" w:rsidRDefault="009310BD" w:rsidP="009310BD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Condiții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</w:rPr>
              <w:t>participare</w:t>
            </w:r>
            <w:proofErr w:type="spellEnd"/>
            <w:r>
              <w:rPr>
                <w:rFonts w:asciiTheme="minorHAnsi" w:hAnsiTheme="minorHAnsi" w:cstheme="minorHAnsi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</w:rPr>
              <w:t>evaluarea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finală</w:t>
            </w:r>
            <w:proofErr w:type="spellEnd"/>
          </w:p>
          <w:p w14:paraId="528B67A3" w14:textId="6C28252F" w:rsidR="009310BD" w:rsidRPr="009310BD" w:rsidRDefault="00521D86" w:rsidP="009310BD">
            <w:pPr>
              <w:pStyle w:val="NoSpacing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9310BD" w:rsidRPr="009310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310BD" w:rsidRPr="009310BD">
              <w:rPr>
                <w:rFonts w:asciiTheme="minorHAnsi" w:hAnsiTheme="minorHAnsi" w:cstheme="minorHAnsi"/>
              </w:rPr>
              <w:t>fișe</w:t>
            </w:r>
            <w:proofErr w:type="spellEnd"/>
            <w:r w:rsidR="009310BD" w:rsidRPr="009310BD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="009310BD" w:rsidRPr="009310BD">
              <w:rPr>
                <w:rFonts w:asciiTheme="minorHAnsi" w:hAnsiTheme="minorHAnsi" w:cstheme="minorHAnsi"/>
              </w:rPr>
              <w:t>asistență</w:t>
            </w:r>
            <w:proofErr w:type="spellEnd"/>
            <w:r w:rsidR="009310BD" w:rsidRPr="009310BD">
              <w:rPr>
                <w:rFonts w:asciiTheme="minorHAnsi" w:hAnsiTheme="minorHAnsi" w:cstheme="minorHAnsi"/>
              </w:rPr>
              <w:t>;</w:t>
            </w:r>
          </w:p>
          <w:p w14:paraId="4913A817" w14:textId="063B205C" w:rsidR="009310BD" w:rsidRPr="009310BD" w:rsidRDefault="00155956" w:rsidP="009310BD">
            <w:pPr>
              <w:pStyle w:val="NoSpacing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9310BD" w:rsidRPr="009310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310BD" w:rsidRPr="009310BD">
              <w:rPr>
                <w:rFonts w:asciiTheme="minorHAnsi" w:hAnsiTheme="minorHAnsi" w:cstheme="minorHAnsi"/>
              </w:rPr>
              <w:t>proiecte</w:t>
            </w:r>
            <w:proofErr w:type="spellEnd"/>
            <w:r w:rsidR="009310BD" w:rsidRPr="009310BD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="009310BD" w:rsidRPr="009310BD">
              <w:rPr>
                <w:rFonts w:asciiTheme="minorHAnsi" w:hAnsiTheme="minorHAnsi" w:cstheme="minorHAnsi"/>
              </w:rPr>
              <w:t>lecție</w:t>
            </w:r>
            <w:proofErr w:type="spellEnd"/>
          </w:p>
          <w:p w14:paraId="122445F6" w14:textId="4F05C0EC" w:rsidR="009310BD" w:rsidRPr="009310BD" w:rsidRDefault="009310BD" w:rsidP="009310BD">
            <w:pPr>
              <w:pStyle w:val="NoSpacing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9310BD">
              <w:rPr>
                <w:rFonts w:asciiTheme="minorHAnsi" w:hAnsiTheme="minorHAnsi" w:cstheme="minorHAnsi"/>
              </w:rPr>
              <w:t>1</w:t>
            </w:r>
            <w:r w:rsidR="00155956">
              <w:rPr>
                <w:rFonts w:asciiTheme="minorHAnsi" w:hAnsiTheme="minorHAnsi" w:cstheme="minorHAnsi"/>
              </w:rPr>
              <w:t>2</w:t>
            </w:r>
            <w:r w:rsidRPr="009310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10BD">
              <w:rPr>
                <w:rFonts w:asciiTheme="minorHAnsi" w:hAnsiTheme="minorHAnsi" w:cstheme="minorHAnsi"/>
              </w:rPr>
              <w:t>fișe</w:t>
            </w:r>
            <w:proofErr w:type="spellEnd"/>
            <w:r w:rsidRPr="009310BD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9310BD">
              <w:rPr>
                <w:rFonts w:asciiTheme="minorHAnsi" w:hAnsiTheme="minorHAnsi" w:cstheme="minorHAnsi"/>
              </w:rPr>
              <w:t>reflexie</w:t>
            </w:r>
            <w:proofErr w:type="spellEnd"/>
            <w:r w:rsidRPr="009310BD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9310BD">
              <w:rPr>
                <w:rFonts w:asciiTheme="minorHAnsi" w:hAnsiTheme="minorHAnsi" w:cstheme="minorHAnsi"/>
              </w:rPr>
              <w:t>ce</w:t>
            </w:r>
            <w:proofErr w:type="spellEnd"/>
            <w:r w:rsidRPr="009310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10BD">
              <w:rPr>
                <w:rFonts w:asciiTheme="minorHAnsi" w:hAnsiTheme="minorHAnsi" w:cstheme="minorHAnsi"/>
              </w:rPr>
              <w:t>alcatuiesc</w:t>
            </w:r>
            <w:proofErr w:type="spellEnd"/>
            <w:r w:rsidRPr="009310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10BD">
              <w:rPr>
                <w:rFonts w:asciiTheme="minorHAnsi" w:hAnsiTheme="minorHAnsi" w:cstheme="minorHAnsi"/>
              </w:rPr>
              <w:t>jurnalul</w:t>
            </w:r>
            <w:proofErr w:type="spellEnd"/>
            <w:r w:rsidRPr="009310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10BD">
              <w:rPr>
                <w:rFonts w:asciiTheme="minorHAnsi" w:hAnsiTheme="minorHAnsi" w:cstheme="minorHAnsi"/>
              </w:rPr>
              <w:t>reflexiv</w:t>
            </w:r>
            <w:proofErr w:type="spellEnd"/>
            <w:r w:rsidRPr="009310BD">
              <w:rPr>
                <w:rFonts w:asciiTheme="minorHAnsi" w:hAnsiTheme="minorHAnsi" w:cstheme="minorHAnsi"/>
              </w:rPr>
              <w:t>)</w:t>
            </w:r>
          </w:p>
          <w:p w14:paraId="149CAC69" w14:textId="645D5ED6" w:rsidR="009310BD" w:rsidRPr="009310BD" w:rsidRDefault="009310BD" w:rsidP="009310BD">
            <w:pPr>
              <w:pStyle w:val="NoSpacing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proofErr w:type="spellStart"/>
            <w:r w:rsidRPr="009310BD">
              <w:rPr>
                <w:rFonts w:asciiTheme="minorHAnsi" w:hAnsiTheme="minorHAnsi" w:cstheme="minorHAnsi"/>
              </w:rPr>
              <w:t>tabel</w:t>
            </w:r>
            <w:proofErr w:type="spellEnd"/>
            <w:r w:rsidRPr="009310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10BD">
              <w:rPr>
                <w:rFonts w:asciiTheme="minorHAnsi" w:hAnsiTheme="minorHAnsi" w:cstheme="minorHAnsi"/>
              </w:rPr>
              <w:t>centralizator</w:t>
            </w:r>
            <w:proofErr w:type="spellEnd"/>
            <w:r w:rsidRPr="009310BD"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 w:rsidRPr="009310BD">
              <w:rPr>
                <w:rFonts w:asciiTheme="minorHAnsi" w:hAnsiTheme="minorHAnsi" w:cstheme="minorHAnsi"/>
              </w:rPr>
              <w:t>fișele</w:t>
            </w:r>
            <w:proofErr w:type="spellEnd"/>
            <w:r w:rsidRPr="009310BD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9310BD">
              <w:rPr>
                <w:rFonts w:asciiTheme="minorHAnsi" w:hAnsiTheme="minorHAnsi" w:cstheme="minorHAnsi"/>
              </w:rPr>
              <w:t>asistență</w:t>
            </w:r>
            <w:proofErr w:type="spellEnd"/>
            <w:r w:rsidRPr="009310BD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9310BD">
              <w:rPr>
                <w:rFonts w:asciiTheme="minorHAnsi" w:hAnsiTheme="minorHAnsi" w:cstheme="minorHAnsi"/>
              </w:rPr>
              <w:t>avizat</w:t>
            </w:r>
            <w:proofErr w:type="spellEnd"/>
            <w:r w:rsidRPr="009310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10BD">
              <w:rPr>
                <w:rFonts w:asciiTheme="minorHAnsi" w:hAnsiTheme="minorHAnsi" w:cstheme="minorHAnsi"/>
              </w:rPr>
              <w:t>prin</w:t>
            </w:r>
            <w:proofErr w:type="spellEnd"/>
            <w:r w:rsidRPr="009310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10BD">
              <w:rPr>
                <w:rFonts w:asciiTheme="minorHAnsi" w:hAnsiTheme="minorHAnsi" w:cstheme="minorHAnsi"/>
              </w:rPr>
              <w:t>semnătura</w:t>
            </w:r>
            <w:proofErr w:type="spellEnd"/>
            <w:r w:rsidRPr="009310BD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9310BD">
              <w:rPr>
                <w:rFonts w:asciiTheme="minorHAnsi" w:hAnsiTheme="minorHAnsi" w:cstheme="minorHAnsi"/>
              </w:rPr>
              <w:t>către</w:t>
            </w:r>
            <w:proofErr w:type="spellEnd"/>
            <w:r w:rsidRPr="009310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10BD">
              <w:rPr>
                <w:rFonts w:asciiTheme="minorHAnsi" w:hAnsiTheme="minorHAnsi" w:cstheme="minorHAnsi"/>
              </w:rPr>
              <w:t>tutore</w:t>
            </w:r>
            <w:proofErr w:type="spellEnd"/>
            <w:r w:rsidRPr="009310BD">
              <w:rPr>
                <w:rFonts w:asciiTheme="minorHAnsi" w:hAnsiTheme="minorHAnsi" w:cstheme="minorHAnsi"/>
              </w:rPr>
              <w:t>)</w:t>
            </w:r>
          </w:p>
          <w:p w14:paraId="0459291C" w14:textId="72CCECF1" w:rsidR="009310BD" w:rsidRPr="009310BD" w:rsidRDefault="009310BD" w:rsidP="009310BD">
            <w:pPr>
              <w:pStyle w:val="NoSpacing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proofErr w:type="spellStart"/>
            <w:r w:rsidRPr="009310BD">
              <w:rPr>
                <w:rFonts w:asciiTheme="minorHAnsi" w:hAnsiTheme="minorHAnsi" w:cstheme="minorHAnsi"/>
              </w:rPr>
              <w:t>tabel</w:t>
            </w:r>
            <w:proofErr w:type="spellEnd"/>
            <w:r w:rsidRPr="009310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10BD">
              <w:rPr>
                <w:rFonts w:asciiTheme="minorHAnsi" w:hAnsiTheme="minorHAnsi" w:cstheme="minorHAnsi"/>
              </w:rPr>
              <w:t>centralizator</w:t>
            </w:r>
            <w:proofErr w:type="spellEnd"/>
            <w:r w:rsidRPr="009310BD"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 w:rsidRPr="009310BD">
              <w:rPr>
                <w:rFonts w:asciiTheme="minorHAnsi" w:hAnsiTheme="minorHAnsi" w:cstheme="minorHAnsi"/>
              </w:rPr>
              <w:t>proiectele</w:t>
            </w:r>
            <w:proofErr w:type="spellEnd"/>
            <w:r w:rsidRPr="009310BD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9310BD">
              <w:rPr>
                <w:rFonts w:asciiTheme="minorHAnsi" w:hAnsiTheme="minorHAnsi" w:cstheme="minorHAnsi"/>
              </w:rPr>
              <w:t>lecții</w:t>
            </w:r>
            <w:proofErr w:type="spellEnd"/>
            <w:r w:rsidRPr="009310BD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9310BD">
              <w:rPr>
                <w:rFonts w:asciiTheme="minorHAnsi" w:hAnsiTheme="minorHAnsi" w:cstheme="minorHAnsi"/>
              </w:rPr>
              <w:t>avizat</w:t>
            </w:r>
            <w:proofErr w:type="spellEnd"/>
            <w:r w:rsidRPr="009310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10BD">
              <w:rPr>
                <w:rFonts w:asciiTheme="minorHAnsi" w:hAnsiTheme="minorHAnsi" w:cstheme="minorHAnsi"/>
              </w:rPr>
              <w:t>prin</w:t>
            </w:r>
            <w:proofErr w:type="spellEnd"/>
            <w:r w:rsidRPr="009310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10BD">
              <w:rPr>
                <w:rFonts w:asciiTheme="minorHAnsi" w:hAnsiTheme="minorHAnsi" w:cstheme="minorHAnsi"/>
              </w:rPr>
              <w:t>semnătură</w:t>
            </w:r>
            <w:proofErr w:type="spellEnd"/>
            <w:r w:rsidRPr="009310BD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9310BD">
              <w:rPr>
                <w:rFonts w:asciiTheme="minorHAnsi" w:hAnsiTheme="minorHAnsi" w:cstheme="minorHAnsi"/>
              </w:rPr>
              <w:t>către</w:t>
            </w:r>
            <w:proofErr w:type="spellEnd"/>
            <w:r w:rsidRPr="009310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10BD">
              <w:rPr>
                <w:rFonts w:asciiTheme="minorHAnsi" w:hAnsiTheme="minorHAnsi" w:cstheme="minorHAnsi"/>
              </w:rPr>
              <w:t>tutore</w:t>
            </w:r>
            <w:proofErr w:type="spellEnd"/>
            <w:r w:rsidRPr="009310B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310BD">
              <w:rPr>
                <w:rFonts w:asciiTheme="minorHAnsi" w:hAnsiTheme="minorHAnsi" w:cstheme="minorHAnsi"/>
              </w:rPr>
              <w:t>fiecare</w:t>
            </w:r>
            <w:proofErr w:type="spellEnd"/>
            <w:r w:rsidRPr="009310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10BD">
              <w:rPr>
                <w:rFonts w:asciiTheme="minorHAnsi" w:hAnsiTheme="minorHAnsi" w:cstheme="minorHAnsi"/>
              </w:rPr>
              <w:t>proiect</w:t>
            </w:r>
            <w:proofErr w:type="spellEnd"/>
            <w:r w:rsidRPr="009310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10BD">
              <w:rPr>
                <w:rFonts w:asciiTheme="minorHAnsi" w:hAnsiTheme="minorHAnsi" w:cstheme="minorHAnsi"/>
              </w:rPr>
              <w:t>fiind</w:t>
            </w:r>
            <w:proofErr w:type="spellEnd"/>
            <w:r w:rsidRPr="009310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10BD">
              <w:rPr>
                <w:rFonts w:asciiTheme="minorHAnsi" w:hAnsiTheme="minorHAnsi" w:cstheme="minorHAnsi"/>
              </w:rPr>
              <w:t>notat</w:t>
            </w:r>
            <w:proofErr w:type="spellEnd"/>
            <w:r w:rsidRPr="009310BD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9310BD">
              <w:rPr>
                <w:rFonts w:asciiTheme="minorHAnsi" w:hAnsiTheme="minorHAnsi" w:cstheme="minorHAnsi"/>
              </w:rPr>
              <w:t>către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10BD">
              <w:rPr>
                <w:rFonts w:asciiTheme="minorHAnsi" w:hAnsiTheme="minorHAnsi" w:cstheme="minorHAnsi"/>
              </w:rPr>
              <w:t>tutore</w:t>
            </w:r>
            <w:proofErr w:type="spellEnd"/>
            <w:r w:rsidRPr="009310BD">
              <w:rPr>
                <w:rFonts w:asciiTheme="minorHAnsi" w:hAnsiTheme="minorHAnsi" w:cstheme="minorHAnsi"/>
              </w:rPr>
              <w:t>)</w:t>
            </w:r>
          </w:p>
          <w:p w14:paraId="66395467" w14:textId="624FCDCF" w:rsidR="009310BD" w:rsidRPr="009310BD" w:rsidRDefault="009310BD" w:rsidP="009310BD">
            <w:pPr>
              <w:pStyle w:val="NoSpacing"/>
              <w:numPr>
                <w:ilvl w:val="0"/>
                <w:numId w:val="36"/>
              </w:numPr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9310BD">
              <w:rPr>
                <w:rFonts w:asciiTheme="minorHAnsi" w:hAnsiTheme="minorHAnsi" w:cstheme="minorHAnsi"/>
              </w:rPr>
              <w:t>încărcarea</w:t>
            </w:r>
            <w:proofErr w:type="spellEnd"/>
            <w:r w:rsidRPr="009310BD"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 w:rsidRPr="009310BD">
              <w:rPr>
                <w:rFonts w:asciiTheme="minorHAnsi" w:hAnsiTheme="minorHAnsi" w:cstheme="minorHAnsi"/>
              </w:rPr>
              <w:t>cel</w:t>
            </w:r>
            <w:proofErr w:type="spellEnd"/>
            <w:r w:rsidRPr="009310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10BD">
              <w:rPr>
                <w:rFonts w:asciiTheme="minorHAnsi" w:hAnsiTheme="minorHAnsi" w:cstheme="minorHAnsi"/>
              </w:rPr>
              <w:t>puțin</w:t>
            </w:r>
            <w:proofErr w:type="spellEnd"/>
            <w:r w:rsidRPr="009310BD">
              <w:rPr>
                <w:rFonts w:asciiTheme="minorHAnsi" w:hAnsiTheme="minorHAnsi" w:cstheme="minorHAnsi"/>
              </w:rPr>
              <w:t xml:space="preserve"> 3 </w:t>
            </w:r>
            <w:proofErr w:type="spellStart"/>
            <w:r w:rsidRPr="009310BD">
              <w:rPr>
                <w:rFonts w:asciiTheme="minorHAnsi" w:hAnsiTheme="minorHAnsi" w:cstheme="minorHAnsi"/>
              </w:rPr>
              <w:t>zile</w:t>
            </w:r>
            <w:proofErr w:type="spellEnd"/>
            <w:r w:rsidRPr="009310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10BD">
              <w:rPr>
                <w:rFonts w:asciiTheme="minorHAnsi" w:hAnsiTheme="minorHAnsi" w:cstheme="minorHAnsi"/>
              </w:rPr>
              <w:t>înainte</w:t>
            </w:r>
            <w:proofErr w:type="spellEnd"/>
            <w:r w:rsidRPr="009310BD">
              <w:rPr>
                <w:rFonts w:asciiTheme="minorHAnsi" w:hAnsiTheme="minorHAnsi" w:cstheme="minorHAnsi"/>
              </w:rPr>
              <w:t xml:space="preserve"> de data </w:t>
            </w:r>
            <w:proofErr w:type="spellStart"/>
            <w:r w:rsidRPr="009310BD">
              <w:rPr>
                <w:rFonts w:asciiTheme="minorHAnsi" w:hAnsiTheme="minorHAnsi" w:cstheme="minorHAnsi"/>
              </w:rPr>
              <w:t>examinării</w:t>
            </w:r>
            <w:proofErr w:type="spellEnd"/>
            <w:r w:rsidRPr="009310BD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9310BD">
              <w:rPr>
                <w:rFonts w:asciiTheme="minorHAnsi" w:hAnsiTheme="minorHAnsi" w:cstheme="minorHAnsi"/>
              </w:rPr>
              <w:t>portofoliului</w:t>
            </w:r>
            <w:proofErr w:type="spellEnd"/>
            <w:r w:rsidRPr="009310BD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9310BD">
              <w:rPr>
                <w:rFonts w:asciiTheme="minorHAnsi" w:hAnsiTheme="minorHAnsi" w:cstheme="minorHAnsi"/>
              </w:rPr>
              <w:t>practică</w:t>
            </w:r>
            <w:proofErr w:type="spellEnd"/>
            <w:r w:rsidRPr="009310BD">
              <w:rPr>
                <w:rFonts w:asciiTheme="minorHAnsi" w:hAnsiTheme="minorHAnsi" w:cstheme="minorHAnsi"/>
              </w:rPr>
              <w:t xml:space="preserve"> pe </w:t>
            </w:r>
            <w:proofErr w:type="spellStart"/>
            <w:r w:rsidRPr="009310BD">
              <w:rPr>
                <w:rFonts w:asciiTheme="minorHAnsi" w:hAnsiTheme="minorHAnsi" w:cstheme="minorHAnsi"/>
              </w:rPr>
              <w:t>platforma</w:t>
            </w:r>
            <w:proofErr w:type="spellEnd"/>
            <w:r w:rsidRPr="009310BD">
              <w:rPr>
                <w:rFonts w:asciiTheme="minorHAnsi" w:hAnsiTheme="minorHAnsi" w:cstheme="minorHAnsi"/>
              </w:rPr>
              <w:t xml:space="preserve"> Google Classroom</w:t>
            </w:r>
          </w:p>
        </w:tc>
      </w:tr>
      <w:tr w:rsidR="00802D13" w:rsidRPr="00C4385C" w14:paraId="7753BD29" w14:textId="77777777" w:rsidTr="00802D13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AEC53B3" w14:textId="2ED4B125" w:rsidR="00802D13" w:rsidRPr="00C4385C" w:rsidRDefault="00802D13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10.6 Standard minim de performanță</w:t>
            </w:r>
          </w:p>
        </w:tc>
      </w:tr>
      <w:tr w:rsidR="00802D13" w:rsidRPr="00C4385C" w14:paraId="00CB4107" w14:textId="77777777" w:rsidTr="00AA7D86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454CEE57" w14:textId="77777777" w:rsidR="00934BE0" w:rsidRPr="009310BD" w:rsidRDefault="00934BE0" w:rsidP="00934BE0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spacing w:line="254" w:lineRule="exact"/>
              <w:ind w:right="302"/>
              <w:rPr>
                <w:rFonts w:asciiTheme="minorHAnsi" w:hAnsiTheme="minorHAnsi" w:cstheme="minorHAnsi"/>
                <w:sz w:val="22"/>
                <w:szCs w:val="22"/>
              </w:rPr>
            </w:pPr>
            <w:r w:rsidRPr="009310BD">
              <w:rPr>
                <w:rFonts w:asciiTheme="minorHAnsi" w:hAnsiTheme="minorHAnsi" w:cstheme="minorHAnsi"/>
                <w:sz w:val="22"/>
                <w:szCs w:val="22"/>
              </w:rPr>
              <w:t xml:space="preserve">realizarea portofoliului pe parcursul practicii pedagogice </w:t>
            </w:r>
          </w:p>
          <w:p w14:paraId="33604883" w14:textId="12761CF6" w:rsidR="00934BE0" w:rsidRPr="009310BD" w:rsidRDefault="00934BE0" w:rsidP="00934BE0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spacing w:line="254" w:lineRule="exact"/>
              <w:ind w:right="302"/>
              <w:rPr>
                <w:rFonts w:asciiTheme="minorHAnsi" w:hAnsiTheme="minorHAnsi" w:cstheme="minorHAnsi"/>
                <w:sz w:val="22"/>
                <w:szCs w:val="22"/>
              </w:rPr>
            </w:pPr>
            <w:r w:rsidRPr="009310BD">
              <w:rPr>
                <w:rFonts w:asciiTheme="minorHAnsi" w:hAnsiTheme="minorHAnsi" w:cstheme="minorHAnsi"/>
                <w:sz w:val="22"/>
                <w:szCs w:val="22"/>
              </w:rPr>
              <w:t xml:space="preserve">minim </w:t>
            </w:r>
            <w:r w:rsidR="009310BD" w:rsidRPr="009310B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21D8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310BD">
              <w:rPr>
                <w:rFonts w:asciiTheme="minorHAnsi" w:hAnsiTheme="minorHAnsi" w:cstheme="minorHAnsi"/>
                <w:sz w:val="22"/>
                <w:szCs w:val="22"/>
              </w:rPr>
              <w:t xml:space="preserve"> lecții asistate</w:t>
            </w:r>
          </w:p>
          <w:p w14:paraId="0FCA9951" w14:textId="5F6BA63E" w:rsidR="00934BE0" w:rsidRPr="009310BD" w:rsidRDefault="00934BE0" w:rsidP="00934BE0">
            <w:pPr>
              <w:numPr>
                <w:ilvl w:val="0"/>
                <w:numId w:val="34"/>
              </w:numPr>
              <w:autoSpaceDE w:val="0"/>
              <w:autoSpaceDN w:val="0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9310BD">
              <w:rPr>
                <w:rFonts w:asciiTheme="minorHAnsi" w:hAnsiTheme="minorHAnsi" w:cstheme="minorHAnsi"/>
                <w:sz w:val="22"/>
                <w:szCs w:val="22"/>
              </w:rPr>
              <w:t xml:space="preserve">susținerea a min </w:t>
            </w:r>
            <w:r w:rsidR="0015595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9310BD">
              <w:rPr>
                <w:rFonts w:asciiTheme="minorHAnsi" w:hAnsiTheme="minorHAnsi" w:cstheme="minorHAnsi"/>
                <w:sz w:val="22"/>
                <w:szCs w:val="22"/>
              </w:rPr>
              <w:t xml:space="preserve"> momente de lecție/lecții pentru care se acordă cel puțin nota 7 (calitatea proiectelor realizate, a lecțiilor susținute și relevanța materialelor didactice folosite sunt de nivel mediu)</w:t>
            </w:r>
          </w:p>
          <w:p w14:paraId="63D51674" w14:textId="7F739332" w:rsidR="00802D13" w:rsidRPr="00C4385C" w:rsidRDefault="00934BE0" w:rsidP="009310BD">
            <w:pPr>
              <w:numPr>
                <w:ilvl w:val="0"/>
                <w:numId w:val="34"/>
              </w:numPr>
              <w:autoSpaceDE w:val="0"/>
              <w:autoSpaceDN w:val="0"/>
              <w:ind w:right="52"/>
              <w:rPr>
                <w:rFonts w:asciiTheme="minorHAnsi" w:hAnsiTheme="minorHAnsi" w:cstheme="minorHAnsi"/>
              </w:rPr>
            </w:pPr>
            <w:r w:rsidRPr="009310BD">
              <w:rPr>
                <w:rFonts w:asciiTheme="minorHAnsi" w:hAnsiTheme="minorHAnsi" w:cstheme="minorHAnsi"/>
                <w:sz w:val="22"/>
                <w:szCs w:val="22"/>
              </w:rPr>
              <w:t xml:space="preserve">implicarea și observarea directă a cel puțin </w:t>
            </w:r>
            <w:r w:rsidR="009310BD" w:rsidRPr="009310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310BD">
              <w:rPr>
                <w:rFonts w:asciiTheme="minorHAnsi" w:hAnsiTheme="minorHAnsi" w:cstheme="minorHAnsi"/>
                <w:sz w:val="22"/>
                <w:szCs w:val="22"/>
              </w:rPr>
              <w:t xml:space="preserve"> activități (altele decât cele de predare în specializarea proprie) </w:t>
            </w:r>
            <w:r>
              <w:t xml:space="preserve"> </w:t>
            </w:r>
          </w:p>
        </w:tc>
      </w:tr>
    </w:tbl>
    <w:p w14:paraId="4FE0EF6C" w14:textId="772D29FD" w:rsidR="00E0255D" w:rsidRDefault="00E0255D" w:rsidP="00752E1C">
      <w:pPr>
        <w:jc w:val="center"/>
        <w:rPr>
          <w:rFonts w:asciiTheme="minorHAnsi" w:hAnsiTheme="minorHAnsi" w:cstheme="minorHAnsi"/>
        </w:rPr>
      </w:pPr>
    </w:p>
    <w:p w14:paraId="1AB0C3A7" w14:textId="7247D3EC" w:rsidR="00DF6F37" w:rsidRDefault="00DF6F37" w:rsidP="00752E1C">
      <w:pPr>
        <w:jc w:val="center"/>
        <w:rPr>
          <w:rFonts w:asciiTheme="minorHAnsi" w:hAnsiTheme="minorHAnsi" w:cstheme="minorHAnsi"/>
        </w:rPr>
      </w:pPr>
    </w:p>
    <w:p w14:paraId="4899F953" w14:textId="55FEC7FB" w:rsidR="00DF6F37" w:rsidRDefault="00DF6F37" w:rsidP="00752E1C">
      <w:pPr>
        <w:jc w:val="center"/>
        <w:rPr>
          <w:rFonts w:asciiTheme="minorHAnsi" w:hAnsiTheme="minorHAnsi" w:cstheme="minorHAnsi"/>
        </w:rPr>
      </w:pPr>
    </w:p>
    <w:p w14:paraId="2A4AD86E" w14:textId="145DAB30" w:rsidR="00DF6F37" w:rsidRDefault="00DF6F37" w:rsidP="00752E1C">
      <w:pPr>
        <w:jc w:val="center"/>
        <w:rPr>
          <w:rFonts w:asciiTheme="minorHAnsi" w:hAnsiTheme="minorHAnsi" w:cstheme="minorHAnsi"/>
        </w:rPr>
      </w:pPr>
    </w:p>
    <w:p w14:paraId="687CFEE4" w14:textId="1E4B6259" w:rsidR="00DF6F37" w:rsidRDefault="00DF6F37" w:rsidP="00752E1C">
      <w:pPr>
        <w:jc w:val="center"/>
        <w:rPr>
          <w:rFonts w:asciiTheme="minorHAnsi" w:hAnsiTheme="minorHAnsi" w:cstheme="minorHAnsi"/>
        </w:rPr>
      </w:pPr>
    </w:p>
    <w:p w14:paraId="4D08AAED" w14:textId="60922195" w:rsidR="00DF6F37" w:rsidRDefault="00DF6F37" w:rsidP="00752E1C">
      <w:pPr>
        <w:jc w:val="center"/>
        <w:rPr>
          <w:rFonts w:asciiTheme="minorHAnsi" w:hAnsiTheme="minorHAnsi" w:cstheme="minorHAnsi"/>
        </w:rPr>
      </w:pPr>
    </w:p>
    <w:p w14:paraId="611F4903" w14:textId="77777777" w:rsidR="00DF6F37" w:rsidRPr="00C4385C" w:rsidRDefault="00DF6F37" w:rsidP="00752E1C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4C66" w:rsidRPr="001B0498" w14:paraId="27AEC239" w14:textId="77777777" w:rsidTr="000A56D1">
        <w:tc>
          <w:tcPr>
            <w:tcW w:w="3115" w:type="dxa"/>
          </w:tcPr>
          <w:p w14:paraId="2EC6F6D8" w14:textId="77777777" w:rsidR="000A4C66" w:rsidRPr="001B0498" w:rsidRDefault="000A4C66" w:rsidP="000A56D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 xml:space="preserve">Data completării   </w:t>
            </w:r>
          </w:p>
        </w:tc>
        <w:tc>
          <w:tcPr>
            <w:tcW w:w="3115" w:type="dxa"/>
          </w:tcPr>
          <w:p w14:paraId="21F882E7" w14:textId="77777777" w:rsidR="000A4C66" w:rsidRPr="001B0498" w:rsidRDefault="000A4C66" w:rsidP="000A56D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eastAsia="Calibri" w:hAnsiTheme="minorHAnsi" w:cstheme="minorHAnsi"/>
                <w:sz w:val="22"/>
                <w:szCs w:val="22"/>
              </w:rPr>
              <w:t>Titular de disciplină</w:t>
            </w:r>
          </w:p>
        </w:tc>
        <w:tc>
          <w:tcPr>
            <w:tcW w:w="3115" w:type="dxa"/>
          </w:tcPr>
          <w:p w14:paraId="10B9284F" w14:textId="77777777" w:rsidR="00FA2850" w:rsidRDefault="00262AAF" w:rsidP="000A56D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            </w:t>
            </w:r>
          </w:p>
          <w:p w14:paraId="55C2A7DE" w14:textId="317FD91E" w:rsidR="000A4C66" w:rsidRPr="001B0498" w:rsidRDefault="000A4C66" w:rsidP="000A56D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eastAsia="Calibri" w:hAnsiTheme="minorHAnsi" w:cstheme="minorHAnsi"/>
                <w:sz w:val="22"/>
                <w:szCs w:val="22"/>
              </w:rPr>
              <w:t>Semnătura</w:t>
            </w:r>
          </w:p>
        </w:tc>
      </w:tr>
      <w:tr w:rsidR="000A4C66" w:rsidRPr="001B0498" w14:paraId="375AEFCE" w14:textId="77777777" w:rsidTr="000A56D1">
        <w:tc>
          <w:tcPr>
            <w:tcW w:w="3115" w:type="dxa"/>
          </w:tcPr>
          <w:p w14:paraId="765DBEA0" w14:textId="100467A0" w:rsidR="000A4C66" w:rsidRPr="001B0498" w:rsidRDefault="000A4C66" w:rsidP="000A56D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>.09.202</w:t>
            </w:r>
            <w:r w:rsidR="0015595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</w:t>
            </w:r>
          </w:p>
        </w:tc>
        <w:tc>
          <w:tcPr>
            <w:tcW w:w="3115" w:type="dxa"/>
          </w:tcPr>
          <w:p w14:paraId="0566E9A1" w14:textId="77777777" w:rsidR="000A4C66" w:rsidRPr="001B0498" w:rsidRDefault="000A4C66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>Crăciun Dana Carleta</w:t>
            </w:r>
          </w:p>
          <w:p w14:paraId="581D6F5F" w14:textId="77777777" w:rsidR="000A4C66" w:rsidRPr="001B0498" w:rsidRDefault="000A4C66" w:rsidP="000A56D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115" w:type="dxa"/>
          </w:tcPr>
          <w:p w14:paraId="7C467DF4" w14:textId="59B4790F" w:rsidR="000A4C66" w:rsidRPr="001B0498" w:rsidRDefault="000A4C66" w:rsidP="000A56D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A4C66" w:rsidRPr="001B0498" w14:paraId="47769C8C" w14:textId="77777777" w:rsidTr="000A56D1">
        <w:tc>
          <w:tcPr>
            <w:tcW w:w="3115" w:type="dxa"/>
          </w:tcPr>
          <w:p w14:paraId="36AE768C" w14:textId="77777777" w:rsidR="000A4C66" w:rsidRPr="001B0498" w:rsidRDefault="000A4C66" w:rsidP="000A56D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Data avizării în departament     </w:t>
            </w:r>
          </w:p>
        </w:tc>
        <w:tc>
          <w:tcPr>
            <w:tcW w:w="3115" w:type="dxa"/>
          </w:tcPr>
          <w:p w14:paraId="5E06A1FD" w14:textId="77777777" w:rsidR="000A4C66" w:rsidRPr="001B0498" w:rsidRDefault="000A4C66" w:rsidP="000A56D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eastAsia="Calibri" w:hAnsiTheme="minorHAnsi" w:cstheme="minorHAnsi"/>
                <w:sz w:val="22"/>
                <w:szCs w:val="22"/>
              </w:rPr>
              <w:t>Director de departament</w:t>
            </w:r>
          </w:p>
          <w:p w14:paraId="3F814B8A" w14:textId="15098A1B" w:rsidR="000A4C66" w:rsidRDefault="000A4C66" w:rsidP="000A56D1">
            <w:pPr>
              <w:rPr>
                <w:rFonts w:asciiTheme="minorHAnsi" w:hAnsiTheme="minorHAnsi" w:cstheme="minorHAnsi"/>
                <w:spacing w:val="-1"/>
                <w:position w:val="-1"/>
                <w:sz w:val="22"/>
                <w:szCs w:val="22"/>
              </w:rPr>
            </w:pPr>
            <w:r w:rsidRPr="001B0498">
              <w:rPr>
                <w:rFonts w:asciiTheme="minorHAnsi" w:hAnsiTheme="minorHAnsi" w:cstheme="minorHAnsi"/>
                <w:spacing w:val="-1"/>
                <w:position w:val="-1"/>
                <w:sz w:val="22"/>
                <w:szCs w:val="22"/>
              </w:rPr>
              <w:t>Conf. univ. dr. Marian ILIE</w:t>
            </w:r>
          </w:p>
          <w:p w14:paraId="2A03F212" w14:textId="7B950FDC" w:rsidR="00DF6F37" w:rsidRPr="001B0498" w:rsidRDefault="00DF6F37" w:rsidP="000A56D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E3BC4CC" w14:textId="77777777" w:rsidR="000A4C66" w:rsidRPr="001B0498" w:rsidRDefault="000A4C66" w:rsidP="000A56D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115" w:type="dxa"/>
          </w:tcPr>
          <w:p w14:paraId="35F9B3E1" w14:textId="77777777" w:rsidR="000A4C66" w:rsidRPr="001B0498" w:rsidRDefault="000A4C66" w:rsidP="000A56D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339B2856" w14:textId="427572EE" w:rsidR="005F6BF6" w:rsidRPr="00802D13" w:rsidRDefault="005F6BF6" w:rsidP="000A4C66">
      <w:pPr>
        <w:rPr>
          <w:rFonts w:asciiTheme="minorHAnsi" w:eastAsia="Calibri" w:hAnsiTheme="minorHAnsi" w:cstheme="minorHAnsi"/>
        </w:rPr>
      </w:pPr>
    </w:p>
    <w:sectPr w:rsidR="005F6BF6" w:rsidRPr="00802D13" w:rsidSect="0086407E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25BF" w14:textId="77777777" w:rsidR="001E2262" w:rsidRDefault="001E2262" w:rsidP="003E226A">
      <w:r>
        <w:separator/>
      </w:r>
    </w:p>
  </w:endnote>
  <w:endnote w:type="continuationSeparator" w:id="0">
    <w:p w14:paraId="5ED07539" w14:textId="77777777" w:rsidR="001E2262" w:rsidRDefault="001E2262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taRwIAAI4EAAAOAAAAZHJzL2Uyb0RvYy54bWysVNtu2zAMfR+wfxD0vjjJ4jQx4hRdugwD&#10;ugvQ7gNkWbaFSaImKbG7ry8lp1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6BD8" w14:textId="77777777" w:rsidR="001E2262" w:rsidRDefault="001E2262" w:rsidP="003E226A">
      <w:r>
        <w:separator/>
      </w:r>
    </w:p>
  </w:footnote>
  <w:footnote w:type="continuationSeparator" w:id="0">
    <w:p w14:paraId="20B5B07E" w14:textId="77777777" w:rsidR="001E2262" w:rsidRDefault="001E2262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1" w:name="_Hlk52889598"/>
    <w:bookmarkStart w:id="2" w:name="_Hlk52889599"/>
    <w:bookmarkStart w:id="3" w:name="_Hlk52889616"/>
    <w:bookmarkStart w:id="4" w:name="_Hlk52889617"/>
    <w:r>
      <w:rPr>
        <w:noProof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D521AB"/>
    <w:multiLevelType w:val="hybridMultilevel"/>
    <w:tmpl w:val="9E383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A4D10"/>
    <w:multiLevelType w:val="hybridMultilevel"/>
    <w:tmpl w:val="7988E960"/>
    <w:lvl w:ilvl="0" w:tplc="385EBE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F50AD"/>
    <w:multiLevelType w:val="hybridMultilevel"/>
    <w:tmpl w:val="C1BCD782"/>
    <w:lvl w:ilvl="0" w:tplc="F3025A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BB6225D"/>
    <w:multiLevelType w:val="hybridMultilevel"/>
    <w:tmpl w:val="005AFD0C"/>
    <w:lvl w:ilvl="0" w:tplc="92786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847F5"/>
    <w:multiLevelType w:val="hybridMultilevel"/>
    <w:tmpl w:val="E9AA9E5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27B46"/>
    <w:multiLevelType w:val="hybridMultilevel"/>
    <w:tmpl w:val="FBACC332"/>
    <w:lvl w:ilvl="0" w:tplc="FCBC76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C6879"/>
    <w:multiLevelType w:val="hybridMultilevel"/>
    <w:tmpl w:val="58784EBE"/>
    <w:lvl w:ilvl="0" w:tplc="385EBEC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017809">
    <w:abstractNumId w:val="29"/>
  </w:num>
  <w:num w:numId="2" w16cid:durableId="2137527171">
    <w:abstractNumId w:val="0"/>
  </w:num>
  <w:num w:numId="3" w16cid:durableId="85733192">
    <w:abstractNumId w:val="15"/>
  </w:num>
  <w:num w:numId="4" w16cid:durableId="1552309575">
    <w:abstractNumId w:val="8"/>
  </w:num>
  <w:num w:numId="5" w16cid:durableId="1030450378">
    <w:abstractNumId w:val="32"/>
  </w:num>
  <w:num w:numId="6" w16cid:durableId="21051833">
    <w:abstractNumId w:val="16"/>
  </w:num>
  <w:num w:numId="7" w16cid:durableId="1797603139">
    <w:abstractNumId w:val="9"/>
  </w:num>
  <w:num w:numId="8" w16cid:durableId="1207834535">
    <w:abstractNumId w:val="6"/>
  </w:num>
  <w:num w:numId="9" w16cid:durableId="1401172917">
    <w:abstractNumId w:val="21"/>
  </w:num>
  <w:num w:numId="10" w16cid:durableId="684283117">
    <w:abstractNumId w:val="19"/>
  </w:num>
  <w:num w:numId="11" w16cid:durableId="1698849109">
    <w:abstractNumId w:val="17"/>
  </w:num>
  <w:num w:numId="12" w16cid:durableId="1520852094">
    <w:abstractNumId w:val="13"/>
  </w:num>
  <w:num w:numId="13" w16cid:durableId="1020544911">
    <w:abstractNumId w:val="30"/>
  </w:num>
  <w:num w:numId="14" w16cid:durableId="461726174">
    <w:abstractNumId w:val="3"/>
  </w:num>
  <w:num w:numId="15" w16cid:durableId="1327590153">
    <w:abstractNumId w:val="14"/>
  </w:num>
  <w:num w:numId="16" w16cid:durableId="1229416061">
    <w:abstractNumId w:val="26"/>
  </w:num>
  <w:num w:numId="17" w16cid:durableId="1891500320">
    <w:abstractNumId w:val="34"/>
  </w:num>
  <w:num w:numId="18" w16cid:durableId="1751196846">
    <w:abstractNumId w:val="10"/>
  </w:num>
  <w:num w:numId="19" w16cid:durableId="1277635367">
    <w:abstractNumId w:val="4"/>
  </w:num>
  <w:num w:numId="20" w16cid:durableId="137458881">
    <w:abstractNumId w:val="18"/>
  </w:num>
  <w:num w:numId="21" w16cid:durableId="642581133">
    <w:abstractNumId w:val="28"/>
  </w:num>
  <w:num w:numId="22" w16cid:durableId="1965114192">
    <w:abstractNumId w:val="33"/>
  </w:num>
  <w:num w:numId="23" w16cid:durableId="1509252812">
    <w:abstractNumId w:val="20"/>
  </w:num>
  <w:num w:numId="24" w16cid:durableId="1709791173">
    <w:abstractNumId w:val="31"/>
  </w:num>
  <w:num w:numId="25" w16cid:durableId="3631064">
    <w:abstractNumId w:val="35"/>
  </w:num>
  <w:num w:numId="26" w16cid:durableId="1793595763">
    <w:abstractNumId w:val="2"/>
  </w:num>
  <w:num w:numId="27" w16cid:durableId="1835757772">
    <w:abstractNumId w:val="22"/>
  </w:num>
  <w:num w:numId="28" w16cid:durableId="4987765">
    <w:abstractNumId w:val="27"/>
  </w:num>
  <w:num w:numId="29" w16cid:durableId="47342192">
    <w:abstractNumId w:val="7"/>
  </w:num>
  <w:num w:numId="30" w16cid:durableId="867566350">
    <w:abstractNumId w:val="1"/>
  </w:num>
  <w:num w:numId="31" w16cid:durableId="1493718293">
    <w:abstractNumId w:val="24"/>
  </w:num>
  <w:num w:numId="32" w16cid:durableId="1981232414">
    <w:abstractNumId w:val="5"/>
  </w:num>
  <w:num w:numId="33" w16cid:durableId="850140152">
    <w:abstractNumId w:val="25"/>
  </w:num>
  <w:num w:numId="34" w16cid:durableId="553464459">
    <w:abstractNumId w:val="11"/>
  </w:num>
  <w:num w:numId="35" w16cid:durableId="986008275">
    <w:abstractNumId w:val="23"/>
  </w:num>
  <w:num w:numId="36" w16cid:durableId="1505394396">
    <w:abstractNumId w:val="12"/>
  </w:num>
  <w:num w:numId="37" w16cid:durableId="205966670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1FE1"/>
    <w:rsid w:val="00006384"/>
    <w:rsid w:val="00006A11"/>
    <w:rsid w:val="00017556"/>
    <w:rsid w:val="00027099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1382"/>
    <w:rsid w:val="000A4C02"/>
    <w:rsid w:val="000A4C66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55956"/>
    <w:rsid w:val="001568BE"/>
    <w:rsid w:val="001576EC"/>
    <w:rsid w:val="001649A6"/>
    <w:rsid w:val="00167F31"/>
    <w:rsid w:val="00170DB6"/>
    <w:rsid w:val="001744E9"/>
    <w:rsid w:val="0019039D"/>
    <w:rsid w:val="00193CCA"/>
    <w:rsid w:val="001949D1"/>
    <w:rsid w:val="001A3279"/>
    <w:rsid w:val="001A47C9"/>
    <w:rsid w:val="001C7CDD"/>
    <w:rsid w:val="001D34E8"/>
    <w:rsid w:val="001D564A"/>
    <w:rsid w:val="001E2262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8CB"/>
    <w:rsid w:val="00251A6A"/>
    <w:rsid w:val="002529AD"/>
    <w:rsid w:val="00256D69"/>
    <w:rsid w:val="00262AAF"/>
    <w:rsid w:val="002644F8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050F3"/>
    <w:rsid w:val="003147A3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70D2"/>
    <w:rsid w:val="0038731B"/>
    <w:rsid w:val="003918B5"/>
    <w:rsid w:val="003A6F97"/>
    <w:rsid w:val="003A75A9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0419A"/>
    <w:rsid w:val="00514EE5"/>
    <w:rsid w:val="00521D86"/>
    <w:rsid w:val="0052502B"/>
    <w:rsid w:val="00533064"/>
    <w:rsid w:val="00541391"/>
    <w:rsid w:val="0054275A"/>
    <w:rsid w:val="0054438F"/>
    <w:rsid w:val="00546A4B"/>
    <w:rsid w:val="00546CA2"/>
    <w:rsid w:val="0055224E"/>
    <w:rsid w:val="00566E99"/>
    <w:rsid w:val="00576777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43F4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6F5825"/>
    <w:rsid w:val="00700816"/>
    <w:rsid w:val="00700F45"/>
    <w:rsid w:val="0070415C"/>
    <w:rsid w:val="00704752"/>
    <w:rsid w:val="00711409"/>
    <w:rsid w:val="00713E4D"/>
    <w:rsid w:val="0072653D"/>
    <w:rsid w:val="00735E50"/>
    <w:rsid w:val="00742490"/>
    <w:rsid w:val="00752E1C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1F46"/>
    <w:rsid w:val="007F4B78"/>
    <w:rsid w:val="008007F7"/>
    <w:rsid w:val="00802D13"/>
    <w:rsid w:val="00803821"/>
    <w:rsid w:val="0083113F"/>
    <w:rsid w:val="00831232"/>
    <w:rsid w:val="00834D02"/>
    <w:rsid w:val="0083539C"/>
    <w:rsid w:val="00840B6C"/>
    <w:rsid w:val="00845050"/>
    <w:rsid w:val="00852519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8F1E09"/>
    <w:rsid w:val="00910EDC"/>
    <w:rsid w:val="00917227"/>
    <w:rsid w:val="009264A3"/>
    <w:rsid w:val="00927661"/>
    <w:rsid w:val="00927CF8"/>
    <w:rsid w:val="009310BD"/>
    <w:rsid w:val="00931E7F"/>
    <w:rsid w:val="0093339B"/>
    <w:rsid w:val="00934BE0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0E0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9622F"/>
    <w:rsid w:val="00AB1520"/>
    <w:rsid w:val="00AB35C8"/>
    <w:rsid w:val="00AC1C05"/>
    <w:rsid w:val="00AC6D5B"/>
    <w:rsid w:val="00AE0BA9"/>
    <w:rsid w:val="00AE1752"/>
    <w:rsid w:val="00B0274C"/>
    <w:rsid w:val="00B02961"/>
    <w:rsid w:val="00B1090A"/>
    <w:rsid w:val="00B177A0"/>
    <w:rsid w:val="00B338DA"/>
    <w:rsid w:val="00B4122C"/>
    <w:rsid w:val="00B447E7"/>
    <w:rsid w:val="00B45DA8"/>
    <w:rsid w:val="00B46A70"/>
    <w:rsid w:val="00B4785A"/>
    <w:rsid w:val="00B553C7"/>
    <w:rsid w:val="00B66CD7"/>
    <w:rsid w:val="00B814D7"/>
    <w:rsid w:val="00B839FF"/>
    <w:rsid w:val="00B843A7"/>
    <w:rsid w:val="00B869D9"/>
    <w:rsid w:val="00BA67CE"/>
    <w:rsid w:val="00BB26E4"/>
    <w:rsid w:val="00BB53A1"/>
    <w:rsid w:val="00BC6EA0"/>
    <w:rsid w:val="00BD5423"/>
    <w:rsid w:val="00BF0AE6"/>
    <w:rsid w:val="00BF1DAB"/>
    <w:rsid w:val="00BF305D"/>
    <w:rsid w:val="00C01859"/>
    <w:rsid w:val="00C076F1"/>
    <w:rsid w:val="00C07B3E"/>
    <w:rsid w:val="00C102BA"/>
    <w:rsid w:val="00C11900"/>
    <w:rsid w:val="00C220D1"/>
    <w:rsid w:val="00C4385C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B13AD"/>
    <w:rsid w:val="00CB17D0"/>
    <w:rsid w:val="00CC18CF"/>
    <w:rsid w:val="00CD1B6F"/>
    <w:rsid w:val="00CF39F6"/>
    <w:rsid w:val="00D0772B"/>
    <w:rsid w:val="00D249A4"/>
    <w:rsid w:val="00D26C69"/>
    <w:rsid w:val="00D27EBD"/>
    <w:rsid w:val="00D32266"/>
    <w:rsid w:val="00D353C3"/>
    <w:rsid w:val="00D371EC"/>
    <w:rsid w:val="00D42360"/>
    <w:rsid w:val="00D425EF"/>
    <w:rsid w:val="00D43F31"/>
    <w:rsid w:val="00D47DAF"/>
    <w:rsid w:val="00D563C7"/>
    <w:rsid w:val="00D64A96"/>
    <w:rsid w:val="00D87273"/>
    <w:rsid w:val="00D91691"/>
    <w:rsid w:val="00D96DBF"/>
    <w:rsid w:val="00DA177E"/>
    <w:rsid w:val="00DA1DFF"/>
    <w:rsid w:val="00DA609E"/>
    <w:rsid w:val="00DB0E7F"/>
    <w:rsid w:val="00DB40F7"/>
    <w:rsid w:val="00DB4EA0"/>
    <w:rsid w:val="00DC7289"/>
    <w:rsid w:val="00DC767D"/>
    <w:rsid w:val="00DD0225"/>
    <w:rsid w:val="00DF6E13"/>
    <w:rsid w:val="00DF6F37"/>
    <w:rsid w:val="00E0255D"/>
    <w:rsid w:val="00E03DFB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078A"/>
    <w:rsid w:val="00EB1C7D"/>
    <w:rsid w:val="00EB5DD1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0E36"/>
    <w:rsid w:val="00F64590"/>
    <w:rsid w:val="00F701F3"/>
    <w:rsid w:val="00F7033E"/>
    <w:rsid w:val="00F73F45"/>
    <w:rsid w:val="00F83DAC"/>
    <w:rsid w:val="00F8535F"/>
    <w:rsid w:val="00F85CC7"/>
    <w:rsid w:val="00F941EB"/>
    <w:rsid w:val="00FA2850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  <w:style w:type="paragraph" w:styleId="PlainText">
    <w:name w:val="Plain Text"/>
    <w:basedOn w:val="Normal"/>
    <w:link w:val="PlainTextChar"/>
    <w:rsid w:val="00C01859"/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C01859"/>
    <w:rPr>
      <w:rFonts w:ascii="Courier New" w:eastAsia="Times New Roman" w:hAnsi="Courier New"/>
      <w:sz w:val="20"/>
      <w:szCs w:val="20"/>
    </w:rPr>
  </w:style>
  <w:style w:type="paragraph" w:customStyle="1" w:styleId="SenseReference">
    <w:name w:val="SenseReference"/>
    <w:basedOn w:val="Normal"/>
    <w:rsid w:val="00CB13AD"/>
    <w:pPr>
      <w:spacing w:line="200" w:lineRule="exact"/>
      <w:ind w:left="227" w:hanging="227"/>
      <w:jc w:val="both"/>
    </w:pPr>
    <w:rPr>
      <w:sz w:val="16"/>
      <w:szCs w:val="20"/>
      <w:lang w:val="en-AU" w:eastAsia="en-GB"/>
    </w:rPr>
  </w:style>
  <w:style w:type="paragraph" w:customStyle="1" w:styleId="TableParagraph">
    <w:name w:val="Table Paragraph"/>
    <w:basedOn w:val="Normal"/>
    <w:uiPriority w:val="1"/>
    <w:qFormat/>
    <w:rsid w:val="009310BD"/>
    <w:pPr>
      <w:widowControl w:val="0"/>
      <w:autoSpaceDE w:val="0"/>
      <w:autoSpaceDN w:val="0"/>
      <w:ind w:left="110"/>
    </w:pPr>
    <w:rPr>
      <w:sz w:val="22"/>
      <w:szCs w:val="22"/>
      <w:lang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uale.edu.ro/" TargetMode="External"/><Relationship Id="rId13" Type="http://schemas.openxmlformats.org/officeDocument/2006/relationships/hyperlink" Target="https://www.schooleducationgateway.eu/en/pub/resources/publications/blended-learning-guidelines.htm" TargetMode="External"/><Relationship Id="rId18" Type="http://schemas.openxmlformats.org/officeDocument/2006/relationships/hyperlink" Target="http://www.eun.org/projects/ste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ceae.ro/proiect-invatarea-fizicii/" TargetMode="External"/><Relationship Id="rId12" Type="http://schemas.openxmlformats.org/officeDocument/2006/relationships/hyperlink" Target="http://sli.bnu.edu.cn/en/Download/Promotional/Research_Report/2020/0802/1980.html" TargetMode="External"/><Relationship Id="rId17" Type="http://schemas.openxmlformats.org/officeDocument/2006/relationships/hyperlink" Target="http://www.scientix.eu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khanacademy.org/science/physics" TargetMode="External"/><Relationship Id="rId20" Type="http://schemas.openxmlformats.org/officeDocument/2006/relationships/hyperlink" Target="https://libguides.mines.edu/oer/simulationslab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et.open.ac.uk/innovating-pedagogy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blossoms.mit.edu/resources/physics_resources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edu.ro/" TargetMode="External"/><Relationship Id="rId19" Type="http://schemas.openxmlformats.org/officeDocument/2006/relationships/hyperlink" Target="https://phet.colorado.edu/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.ro/" TargetMode="External"/><Relationship Id="rId14" Type="http://schemas.openxmlformats.org/officeDocument/2006/relationships/hyperlink" Target="https://www.nsf.gov/news/classroom/physics.jsp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1905</Words>
  <Characters>10860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Magda-DPPD</cp:lastModifiedBy>
  <cp:revision>6</cp:revision>
  <cp:lastPrinted>2017-11-08T12:05:00Z</cp:lastPrinted>
  <dcterms:created xsi:type="dcterms:W3CDTF">2022-09-18T08:49:00Z</dcterms:created>
  <dcterms:modified xsi:type="dcterms:W3CDTF">2022-10-15T08:45:00Z</dcterms:modified>
</cp:coreProperties>
</file>